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C83" w:rsidRPr="00FE3715" w:rsidRDefault="008E3C83" w:rsidP="00FE3715">
      <w:pPr>
        <w:pStyle w:val="Textoindependiente"/>
        <w:ind w:left="1980"/>
        <w:rPr>
          <w:rFonts w:ascii="Times New Roman"/>
          <w:lang w:val="es-PE"/>
        </w:rPr>
      </w:pPr>
    </w:p>
    <w:p w:rsidR="008E3C83" w:rsidRPr="00FE3715" w:rsidRDefault="008E3C83" w:rsidP="00FE3715">
      <w:pPr>
        <w:pStyle w:val="Textoindependiente"/>
        <w:rPr>
          <w:rFonts w:ascii="Times New Roman"/>
          <w:lang w:val="es-PE"/>
        </w:rPr>
      </w:pPr>
    </w:p>
    <w:p w:rsidR="008E3C83" w:rsidRPr="00FE3715" w:rsidRDefault="00FE3715" w:rsidP="00FE3715">
      <w:pPr>
        <w:pStyle w:val="Textoindependiente"/>
        <w:rPr>
          <w:rFonts w:ascii="Times New Roman"/>
          <w:lang w:val="es-PE"/>
        </w:rPr>
      </w:pPr>
      <w:r w:rsidRPr="00FE3715">
        <w:rPr>
          <w:noProof/>
          <w:lang w:val="es-PE" w:eastAsia="es-PE"/>
        </w:rPr>
        <w:drawing>
          <wp:anchor distT="0" distB="0" distL="114300" distR="114300" simplePos="0" relativeHeight="251660288" behindDoc="0" locked="0" layoutInCell="1" allowOverlap="1" wp14:anchorId="48863BA3" wp14:editId="60AAAD83">
            <wp:simplePos x="0" y="0"/>
            <wp:positionH relativeFrom="margin">
              <wp:posOffset>238125</wp:posOffset>
            </wp:positionH>
            <wp:positionV relativeFrom="paragraph">
              <wp:posOffset>206375</wp:posOffset>
            </wp:positionV>
            <wp:extent cx="5299710" cy="3219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1"/>
                    <pic:cNvPicPr>
                      <a:picLocks noChangeAspect="1" noChangeArrowheads="1"/>
                    </pic:cNvPicPr>
                  </pic:nvPicPr>
                  <pic:blipFill>
                    <a:blip r:embed="rId8">
                      <a:lum bright="-20000" contrast="60000"/>
                      <a:grayscl/>
                      <a:extLst>
                        <a:ext uri="{28A0092B-C50C-407E-A947-70E740481C1C}">
                          <a14:useLocalDpi xmlns:a14="http://schemas.microsoft.com/office/drawing/2010/main" val="0"/>
                        </a:ext>
                      </a:extLst>
                    </a:blip>
                    <a:srcRect/>
                    <a:stretch>
                      <a:fillRect/>
                    </a:stretch>
                  </pic:blipFill>
                  <pic:spPr bwMode="auto">
                    <a:xfrm>
                      <a:off x="0" y="0"/>
                      <a:ext cx="5299710" cy="32194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E3715" w:rsidRPr="00FE3715" w:rsidRDefault="00FE3715" w:rsidP="00FE3715">
      <w:pPr>
        <w:spacing w:before="142"/>
        <w:ind w:left="425" w:right="659"/>
        <w:jc w:val="center"/>
        <w:rPr>
          <w:b/>
          <w:sz w:val="48"/>
          <w:lang w:val="es-PE"/>
        </w:rPr>
      </w:pPr>
    </w:p>
    <w:p w:rsidR="008E3C83" w:rsidRPr="00FE3715" w:rsidRDefault="00FE3715" w:rsidP="00FE3715">
      <w:pPr>
        <w:spacing w:before="142"/>
        <w:ind w:left="425" w:right="659"/>
        <w:jc w:val="center"/>
        <w:rPr>
          <w:b/>
          <w:sz w:val="48"/>
          <w:lang w:val="es-PE"/>
        </w:rPr>
      </w:pPr>
      <w:r w:rsidRPr="00FE3715">
        <w:rPr>
          <w:b/>
          <w:sz w:val="48"/>
          <w:lang w:val="es-PE"/>
        </w:rPr>
        <w:t>REGLAMENTO INTERNO</w:t>
      </w:r>
    </w:p>
    <w:p w:rsidR="008E3C83" w:rsidRPr="00FE3715" w:rsidRDefault="00FE3715" w:rsidP="00FE3715">
      <w:pPr>
        <w:ind w:left="425" w:right="662"/>
        <w:jc w:val="center"/>
        <w:rPr>
          <w:b/>
          <w:sz w:val="48"/>
          <w:lang w:val="es-PE"/>
        </w:rPr>
      </w:pPr>
      <w:r w:rsidRPr="00FE3715">
        <w:rPr>
          <w:b/>
          <w:sz w:val="48"/>
          <w:lang w:val="es-PE"/>
        </w:rPr>
        <w:t>DE SEGURIDAD Y SALUD EN EL TRABAJO (RISST)</w:t>
      </w:r>
    </w:p>
    <w:p w:rsidR="008E3C83" w:rsidRPr="00FE3715" w:rsidRDefault="008E3C83" w:rsidP="00FE3715">
      <w:pPr>
        <w:pStyle w:val="Textoindependiente"/>
        <w:rPr>
          <w:b/>
          <w:sz w:val="48"/>
          <w:lang w:val="es-PE"/>
        </w:rPr>
      </w:pPr>
    </w:p>
    <w:p w:rsidR="008E3C83" w:rsidRPr="00FE3715" w:rsidRDefault="008E3C83" w:rsidP="00FE3715">
      <w:pPr>
        <w:pStyle w:val="Textoindependiente"/>
        <w:rPr>
          <w:b/>
          <w:sz w:val="48"/>
          <w:lang w:val="es-PE"/>
        </w:rPr>
      </w:pPr>
    </w:p>
    <w:p w:rsidR="008E3C83" w:rsidRPr="00FE3715" w:rsidRDefault="008E3C83" w:rsidP="00FE3715">
      <w:pPr>
        <w:pStyle w:val="Textoindependiente"/>
        <w:spacing w:before="1"/>
        <w:rPr>
          <w:b/>
          <w:sz w:val="48"/>
          <w:lang w:val="es-PE"/>
        </w:rPr>
      </w:pPr>
    </w:p>
    <w:p w:rsidR="008E3C83" w:rsidRPr="00FE3715" w:rsidRDefault="00FE3715" w:rsidP="00FE3715">
      <w:pPr>
        <w:ind w:left="425" w:right="659"/>
        <w:jc w:val="center"/>
        <w:rPr>
          <w:b/>
          <w:sz w:val="48"/>
          <w:lang w:val="es-PE"/>
        </w:rPr>
      </w:pPr>
      <w:r w:rsidRPr="00FE3715">
        <w:rPr>
          <w:b/>
          <w:sz w:val="48"/>
          <w:lang w:val="es-PE"/>
        </w:rPr>
        <w:t>COLEGIO PALESTRA</w:t>
      </w:r>
    </w:p>
    <w:p w:rsidR="008E3C83" w:rsidRPr="00FE3715" w:rsidRDefault="008E3C83" w:rsidP="00FE3715">
      <w:pPr>
        <w:pStyle w:val="Textoindependiente"/>
        <w:spacing w:before="11"/>
        <w:rPr>
          <w:b/>
          <w:sz w:val="47"/>
          <w:lang w:val="es-PE"/>
        </w:rPr>
      </w:pPr>
    </w:p>
    <w:p w:rsidR="008E3C83" w:rsidRPr="00FE3715" w:rsidRDefault="00FE3715" w:rsidP="00FE3715">
      <w:pPr>
        <w:pStyle w:val="Ttulo1"/>
        <w:ind w:left="425" w:right="657"/>
        <w:rPr>
          <w:lang w:val="es-PE"/>
        </w:rPr>
      </w:pPr>
      <w:r w:rsidRPr="00FE3715">
        <w:rPr>
          <w:lang w:val="es-PE"/>
        </w:rPr>
        <w:t>SURCO, MAYO DE 2017</w:t>
      </w:r>
    </w:p>
    <w:p w:rsidR="008E3C83" w:rsidRPr="00FE3715" w:rsidRDefault="008E3C83" w:rsidP="00FE3715">
      <w:pPr>
        <w:rPr>
          <w:lang w:val="es-PE"/>
        </w:rPr>
        <w:sectPr w:rsidR="008E3C83" w:rsidRPr="00FE3715">
          <w:footerReference w:type="default" r:id="rId9"/>
          <w:type w:val="continuous"/>
          <w:pgSz w:w="11910" w:h="16840"/>
          <w:pgMar w:top="1480" w:right="1160" w:bottom="1140" w:left="1680" w:header="720" w:footer="958" w:gutter="0"/>
          <w:pgNumType w:start="1"/>
          <w:cols w:space="720"/>
        </w:sectPr>
      </w:pPr>
    </w:p>
    <w:p w:rsidR="008E3C83" w:rsidRPr="00FE3715" w:rsidRDefault="00FE3715" w:rsidP="00FE3715">
      <w:pPr>
        <w:spacing w:before="39"/>
        <w:ind w:left="4346" w:right="1957" w:hanging="2391"/>
        <w:rPr>
          <w:b/>
          <w:sz w:val="20"/>
          <w:lang w:val="es-PE"/>
        </w:rPr>
      </w:pPr>
      <w:r w:rsidRPr="00FE3715">
        <w:rPr>
          <w:b/>
          <w:sz w:val="20"/>
          <w:lang w:val="es-PE"/>
        </w:rPr>
        <w:lastRenderedPageBreak/>
        <w:t>REGLAMENTO INTERNO DE SEGURIDAD Y SALUD EN EL TRABAJO (RISST)</w:t>
      </w:r>
    </w:p>
    <w:p w:rsidR="008E3C83" w:rsidRPr="00FE3715" w:rsidRDefault="008E3C83" w:rsidP="00FE3715">
      <w:pPr>
        <w:pStyle w:val="Textoindependiente"/>
        <w:rPr>
          <w:b/>
          <w:lang w:val="es-PE"/>
        </w:rPr>
      </w:pPr>
    </w:p>
    <w:p w:rsidR="008E3C83" w:rsidRPr="00FE3715" w:rsidRDefault="008E3C83" w:rsidP="00FE3715">
      <w:pPr>
        <w:pStyle w:val="Textoindependiente"/>
        <w:spacing w:before="11"/>
        <w:rPr>
          <w:b/>
          <w:sz w:val="19"/>
          <w:lang w:val="es-PE"/>
        </w:rPr>
      </w:pPr>
    </w:p>
    <w:p w:rsidR="008E3C83" w:rsidRPr="00FE3715" w:rsidRDefault="00FE3715" w:rsidP="00FE3715">
      <w:pPr>
        <w:ind w:left="3489" w:right="3489" w:firstLine="679"/>
        <w:rPr>
          <w:b/>
          <w:sz w:val="20"/>
          <w:lang w:val="es-PE"/>
        </w:rPr>
      </w:pPr>
      <w:r w:rsidRPr="00FE3715">
        <w:rPr>
          <w:b/>
          <w:sz w:val="20"/>
          <w:lang w:val="es-PE"/>
        </w:rPr>
        <w:t>CA</w:t>
      </w:r>
      <w:r w:rsidR="00947344">
        <w:rPr>
          <w:b/>
          <w:sz w:val="20"/>
          <w:lang w:val="es-PE"/>
        </w:rPr>
        <w:t>P</w:t>
      </w:r>
      <w:r w:rsidRPr="00FE3715">
        <w:rPr>
          <w:b/>
          <w:sz w:val="20"/>
          <w:lang w:val="es-PE"/>
        </w:rPr>
        <w:t>ÍTULO I DISPOSICIONES GENERALES</w:t>
      </w:r>
    </w:p>
    <w:p w:rsidR="008E3C83" w:rsidRPr="00FE3715" w:rsidRDefault="00FE3715" w:rsidP="00FE3715">
      <w:pPr>
        <w:pStyle w:val="Textoindependiente"/>
        <w:spacing w:before="128"/>
        <w:ind w:left="100" w:right="110"/>
        <w:jc w:val="both"/>
        <w:rPr>
          <w:lang w:val="es-PE"/>
        </w:rPr>
      </w:pPr>
      <w:r w:rsidRPr="00FE3715">
        <w:rPr>
          <w:b/>
          <w:lang w:val="es-PE"/>
        </w:rPr>
        <w:t>Artículo I</w:t>
      </w:r>
      <w:r w:rsidRPr="00FE3715">
        <w:rPr>
          <w:lang w:val="es-PE"/>
        </w:rPr>
        <w:t>.- El presente Reglamento Interno de Seguridad y Salud en el Trabajo (RISST), contiene todas</w:t>
      </w:r>
      <w:r w:rsidR="009816C9">
        <w:rPr>
          <w:lang w:val="es-PE"/>
        </w:rPr>
        <w:t xml:space="preserve"> las disposiciones aplicables a nuestra Asociación -</w:t>
      </w:r>
      <w:r w:rsidRPr="00FE3715">
        <w:rPr>
          <w:lang w:val="es-PE"/>
        </w:rPr>
        <w:t xml:space="preserve"> COLEGIO PALESTRA, en adelante EL COLEGIO.</w:t>
      </w:r>
    </w:p>
    <w:p w:rsidR="008E3C83" w:rsidRPr="00FE3715" w:rsidRDefault="008E3C83" w:rsidP="00FE3715">
      <w:pPr>
        <w:pStyle w:val="Textoindependiente"/>
        <w:spacing w:before="11"/>
        <w:rPr>
          <w:sz w:val="15"/>
          <w:lang w:val="es-PE"/>
        </w:rPr>
      </w:pPr>
    </w:p>
    <w:p w:rsidR="00FE3715" w:rsidRPr="00FE3715" w:rsidRDefault="00FE3715" w:rsidP="00FE3715">
      <w:pPr>
        <w:pStyle w:val="Textoindependiente"/>
        <w:spacing w:before="128"/>
        <w:ind w:left="100" w:right="110"/>
        <w:jc w:val="both"/>
        <w:rPr>
          <w:lang w:val="es-PE"/>
        </w:rPr>
      </w:pPr>
      <w:r w:rsidRPr="00FE3715">
        <w:rPr>
          <w:b/>
          <w:lang w:val="es-PE"/>
        </w:rPr>
        <w:t xml:space="preserve">Artículo II.- </w:t>
      </w:r>
      <w:r w:rsidRPr="00FE3715">
        <w:rPr>
          <w:lang w:val="es-PE"/>
        </w:rPr>
        <w:t xml:space="preserve">EL COLEGIO fue fundado en 1980 por la </w:t>
      </w:r>
      <w:r w:rsidR="006314ED">
        <w:rPr>
          <w:lang w:val="es-PE"/>
        </w:rPr>
        <w:t xml:space="preserve">señora </w:t>
      </w:r>
      <w:r w:rsidRPr="00FE3715">
        <w:rPr>
          <w:lang w:val="es-PE"/>
        </w:rPr>
        <w:t>Dra. Irma Villavicencio Ortiz, quien fue reconocida como Promotora-Directora. En el año 2006 fue creada la Asociación “</w:t>
      </w:r>
      <w:r w:rsidR="006314ED" w:rsidRPr="00FE3715">
        <w:rPr>
          <w:lang w:val="es-PE"/>
        </w:rPr>
        <w:t>COLEGIO PALESTRA</w:t>
      </w:r>
      <w:r w:rsidRPr="00FE3715">
        <w:rPr>
          <w:lang w:val="es-PE"/>
        </w:rPr>
        <w:t>” continuan</w:t>
      </w:r>
      <w:r w:rsidR="00B94075">
        <w:rPr>
          <w:lang w:val="es-PE"/>
        </w:rPr>
        <w:t xml:space="preserve">do con su rol promotor </w:t>
      </w:r>
      <w:r w:rsidRPr="00FE3715">
        <w:rPr>
          <w:lang w:val="es-PE"/>
        </w:rPr>
        <w:t xml:space="preserve">la </w:t>
      </w:r>
      <w:r w:rsidR="006314ED">
        <w:rPr>
          <w:lang w:val="es-PE"/>
        </w:rPr>
        <w:t xml:space="preserve">señora </w:t>
      </w:r>
      <w:r w:rsidRPr="00FE3715">
        <w:rPr>
          <w:lang w:val="es-PE"/>
        </w:rPr>
        <w:t>Dra. Irma Villavicencio Ortiz</w:t>
      </w:r>
      <w:r w:rsidR="00B94075">
        <w:rPr>
          <w:lang w:val="es-PE"/>
        </w:rPr>
        <w:t>.</w:t>
      </w:r>
      <w:r w:rsidRPr="00FE3715">
        <w:rPr>
          <w:lang w:val="es-PE"/>
        </w:rPr>
        <w:t xml:space="preserve"> </w:t>
      </w:r>
    </w:p>
    <w:p w:rsidR="00FE3715" w:rsidRPr="00FE3715" w:rsidRDefault="00FE3715" w:rsidP="00FE3715">
      <w:pPr>
        <w:pStyle w:val="Textoindependiente"/>
        <w:spacing w:before="128"/>
        <w:ind w:left="100" w:right="110"/>
        <w:jc w:val="both"/>
        <w:rPr>
          <w:lang w:val="es-PE"/>
        </w:rPr>
      </w:pPr>
      <w:r w:rsidRPr="00FE3715">
        <w:rPr>
          <w:lang w:val="es-PE"/>
        </w:rPr>
        <w:t xml:space="preserve">Su funcionamiento fue reconocido por las Resoluciones Directorales Zonales Nro. 0445-80 y Nro. 0756-80 para primaria y por la Nro. 0151-81, para secundaria, así como por la Resolución Ministerial Nro. 1279-83-ED, para el Carácter Experimental. </w:t>
      </w:r>
    </w:p>
    <w:p w:rsidR="00FE3715" w:rsidRPr="00982E4F" w:rsidRDefault="00FE3715" w:rsidP="00FE3715">
      <w:pPr>
        <w:jc w:val="both"/>
        <w:rPr>
          <w:rFonts w:ascii="Calibri Light" w:hAnsi="Calibri Light" w:cs="Calibri Light"/>
          <w:sz w:val="23"/>
          <w:szCs w:val="23"/>
        </w:rPr>
      </w:pPr>
    </w:p>
    <w:p w:rsidR="00FE3715" w:rsidRPr="00FE3715" w:rsidRDefault="00FE3715" w:rsidP="00FE3715">
      <w:pPr>
        <w:pStyle w:val="Ttulo1"/>
        <w:keepNext/>
        <w:widowControl/>
        <w:ind w:left="0"/>
        <w:jc w:val="both"/>
        <w:rPr>
          <w:b w:val="0"/>
          <w:bCs w:val="0"/>
          <w:lang w:val="es-PE"/>
        </w:rPr>
      </w:pPr>
      <w:r>
        <w:rPr>
          <w:b w:val="0"/>
          <w:bCs w:val="0"/>
          <w:lang w:val="es-PE"/>
        </w:rPr>
        <w:t xml:space="preserve">  </w:t>
      </w:r>
      <w:r>
        <w:rPr>
          <w:bCs w:val="0"/>
          <w:lang w:val="es-PE"/>
        </w:rPr>
        <w:t xml:space="preserve">Artículo III.- </w:t>
      </w:r>
      <w:r w:rsidRPr="00FE3715">
        <w:rPr>
          <w:b w:val="0"/>
          <w:bCs w:val="0"/>
          <w:lang w:val="es-PE"/>
        </w:rPr>
        <w:t xml:space="preserve">El Colegio “PALESTRA” se rige por los siguientes dispositivos legales: </w:t>
      </w:r>
    </w:p>
    <w:p w:rsidR="00FE3715" w:rsidRPr="00FE3715" w:rsidRDefault="00FE3715" w:rsidP="00FE3715">
      <w:pPr>
        <w:pStyle w:val="Prrafodelista"/>
        <w:widowControl/>
        <w:numPr>
          <w:ilvl w:val="0"/>
          <w:numId w:val="35"/>
        </w:numPr>
        <w:ind w:left="709" w:hanging="283"/>
        <w:contextualSpacing/>
        <w:rPr>
          <w:rFonts w:ascii="Calibri Light" w:hAnsi="Calibri Light" w:cs="Calibri Light"/>
          <w:sz w:val="23"/>
          <w:szCs w:val="23"/>
          <w:lang w:val="es-PE"/>
        </w:rPr>
      </w:pPr>
      <w:r w:rsidRPr="00FE3715">
        <w:rPr>
          <w:rFonts w:ascii="Calibri Light" w:hAnsi="Calibri Light" w:cs="Calibri Light"/>
          <w:sz w:val="23"/>
          <w:szCs w:val="23"/>
          <w:lang w:val="es-PE"/>
        </w:rPr>
        <w:t>Constitu</w:t>
      </w:r>
      <w:r w:rsidR="0037339C">
        <w:rPr>
          <w:rFonts w:ascii="Calibri Light" w:hAnsi="Calibri Light" w:cs="Calibri Light"/>
          <w:sz w:val="23"/>
          <w:szCs w:val="23"/>
          <w:lang w:val="es-PE"/>
        </w:rPr>
        <w:t>ción Política del Perú</w:t>
      </w:r>
      <w:r w:rsidRPr="00FE3715">
        <w:rPr>
          <w:rFonts w:ascii="Calibri Light" w:hAnsi="Calibri Light" w:cs="Calibri Light"/>
          <w:sz w:val="23"/>
          <w:szCs w:val="23"/>
          <w:lang w:val="es-PE"/>
        </w:rPr>
        <w:t>.</w:t>
      </w:r>
    </w:p>
    <w:p w:rsidR="00FE3715" w:rsidRPr="00FE3715" w:rsidRDefault="00FE3715" w:rsidP="00FE3715">
      <w:pPr>
        <w:pStyle w:val="Prrafodelista"/>
        <w:widowControl/>
        <w:numPr>
          <w:ilvl w:val="0"/>
          <w:numId w:val="35"/>
        </w:numPr>
        <w:ind w:left="709" w:hanging="283"/>
        <w:contextualSpacing/>
        <w:rPr>
          <w:rFonts w:ascii="Calibri Light" w:hAnsi="Calibri Light" w:cs="Calibri Light"/>
          <w:sz w:val="23"/>
          <w:szCs w:val="23"/>
          <w:lang w:val="es-PE"/>
        </w:rPr>
      </w:pPr>
      <w:r w:rsidRPr="00FE3715">
        <w:rPr>
          <w:rFonts w:ascii="Calibri Light" w:hAnsi="Calibri Light" w:cs="Calibri Light"/>
          <w:sz w:val="23"/>
          <w:szCs w:val="23"/>
          <w:lang w:val="es-PE"/>
        </w:rPr>
        <w:t>Ley General de Educación Nº 28044</w:t>
      </w:r>
    </w:p>
    <w:p w:rsidR="00FE3715" w:rsidRPr="00FE3715" w:rsidRDefault="00FE3715" w:rsidP="00FE3715">
      <w:pPr>
        <w:pStyle w:val="Prrafodelista"/>
        <w:widowControl/>
        <w:numPr>
          <w:ilvl w:val="0"/>
          <w:numId w:val="35"/>
        </w:numPr>
        <w:ind w:left="709" w:hanging="283"/>
        <w:contextualSpacing/>
        <w:rPr>
          <w:rFonts w:ascii="Calibri Light" w:hAnsi="Calibri Light" w:cs="Calibri Light"/>
          <w:sz w:val="23"/>
          <w:szCs w:val="23"/>
          <w:lang w:val="es-PE"/>
        </w:rPr>
      </w:pPr>
      <w:r w:rsidRPr="00FE3715">
        <w:rPr>
          <w:rFonts w:ascii="Calibri Light" w:hAnsi="Calibri Light" w:cs="Calibri Light"/>
          <w:sz w:val="23"/>
          <w:szCs w:val="23"/>
          <w:lang w:val="es-PE"/>
        </w:rPr>
        <w:t xml:space="preserve">Reglamento de Educación Básica regular, aprobado por Decreto Supremo Nº 013-2004-ED. </w:t>
      </w:r>
    </w:p>
    <w:p w:rsidR="00FE3715" w:rsidRPr="00FE3715" w:rsidRDefault="00FE3715" w:rsidP="00FE3715">
      <w:pPr>
        <w:pStyle w:val="Prrafodelista"/>
        <w:widowControl/>
        <w:numPr>
          <w:ilvl w:val="0"/>
          <w:numId w:val="35"/>
        </w:numPr>
        <w:ind w:left="709" w:hanging="283"/>
        <w:contextualSpacing/>
        <w:rPr>
          <w:rFonts w:ascii="Calibri Light" w:hAnsi="Calibri Light" w:cs="Calibri Light"/>
          <w:sz w:val="23"/>
          <w:szCs w:val="23"/>
          <w:lang w:val="es-PE"/>
        </w:rPr>
      </w:pPr>
      <w:r w:rsidRPr="00FE3715">
        <w:rPr>
          <w:rFonts w:ascii="Calibri Light" w:hAnsi="Calibri Light" w:cs="Calibri Light"/>
          <w:sz w:val="23"/>
          <w:szCs w:val="23"/>
          <w:lang w:val="es-PE"/>
        </w:rPr>
        <w:t>Reglamento de Gestión del Sistema Educativo, aprobado por Decreto Supremo Nº 009-2005-ED.</w:t>
      </w:r>
    </w:p>
    <w:p w:rsidR="00FE3715" w:rsidRPr="00FE3715" w:rsidRDefault="00FE3715" w:rsidP="00FE3715">
      <w:pPr>
        <w:pStyle w:val="Prrafodelista"/>
        <w:widowControl/>
        <w:numPr>
          <w:ilvl w:val="0"/>
          <w:numId w:val="35"/>
        </w:numPr>
        <w:ind w:left="709" w:hanging="283"/>
        <w:contextualSpacing/>
        <w:rPr>
          <w:rFonts w:ascii="Calibri Light" w:hAnsi="Calibri Light" w:cs="Calibri Light"/>
          <w:sz w:val="23"/>
          <w:szCs w:val="23"/>
          <w:lang w:val="es-PE"/>
        </w:rPr>
      </w:pPr>
      <w:r w:rsidRPr="00FE3715">
        <w:rPr>
          <w:rFonts w:ascii="Calibri Light" w:hAnsi="Calibri Light" w:cs="Calibri Light"/>
          <w:sz w:val="23"/>
          <w:szCs w:val="23"/>
          <w:lang w:val="es-PE"/>
        </w:rPr>
        <w:t>Evaluación de los Aprendizajes de los Estudiantes de Educación Básica Regular, aprobados por Resolución Ministerial Nº 234-2005-ED</w:t>
      </w:r>
      <w:r w:rsidR="0037339C">
        <w:rPr>
          <w:rFonts w:ascii="Calibri Light" w:hAnsi="Calibri Light" w:cs="Calibri Light"/>
          <w:sz w:val="23"/>
          <w:szCs w:val="23"/>
          <w:lang w:val="es-PE"/>
        </w:rPr>
        <w:t xml:space="preserve"> y</w:t>
      </w:r>
      <w:r w:rsidRPr="00FE3715">
        <w:rPr>
          <w:rFonts w:ascii="Calibri Light" w:hAnsi="Calibri Light" w:cs="Calibri Light"/>
          <w:sz w:val="23"/>
          <w:szCs w:val="23"/>
          <w:lang w:val="es-PE"/>
        </w:rPr>
        <w:t xml:space="preserve"> su directiva  004 VMGP -2005</w:t>
      </w:r>
      <w:r w:rsidR="0037339C">
        <w:rPr>
          <w:rFonts w:ascii="Calibri Light" w:hAnsi="Calibri Light" w:cs="Calibri Light"/>
          <w:sz w:val="23"/>
          <w:szCs w:val="23"/>
          <w:lang w:val="es-PE"/>
        </w:rPr>
        <w:t>.</w:t>
      </w:r>
    </w:p>
    <w:p w:rsidR="00FE3715" w:rsidRPr="00FE3715" w:rsidRDefault="00FE3715" w:rsidP="00FE3715">
      <w:pPr>
        <w:pStyle w:val="Prrafodelista"/>
        <w:widowControl/>
        <w:numPr>
          <w:ilvl w:val="0"/>
          <w:numId w:val="35"/>
        </w:numPr>
        <w:ind w:left="709" w:hanging="283"/>
        <w:contextualSpacing/>
        <w:rPr>
          <w:rFonts w:ascii="Calibri Light" w:hAnsi="Calibri Light" w:cs="Calibri Light"/>
          <w:sz w:val="23"/>
          <w:szCs w:val="23"/>
          <w:lang w:val="es-PE"/>
        </w:rPr>
      </w:pPr>
      <w:r w:rsidRPr="00FE3715">
        <w:rPr>
          <w:rFonts w:ascii="Calibri Light" w:hAnsi="Calibri Light" w:cs="Calibri Light"/>
          <w:sz w:val="23"/>
          <w:szCs w:val="23"/>
          <w:lang w:val="es-PE"/>
        </w:rPr>
        <w:t>Diseño Curricular Nacional de Educación Básica Regular</w:t>
      </w:r>
      <w:r w:rsidR="00995E93">
        <w:rPr>
          <w:rFonts w:ascii="Calibri Light" w:hAnsi="Calibri Light" w:cs="Calibri Light"/>
          <w:sz w:val="23"/>
          <w:szCs w:val="23"/>
          <w:lang w:val="es-PE"/>
        </w:rPr>
        <w:t>,</w:t>
      </w:r>
      <w:r w:rsidRPr="00FE3715">
        <w:rPr>
          <w:rFonts w:ascii="Calibri Light" w:hAnsi="Calibri Light" w:cs="Calibri Light"/>
          <w:sz w:val="23"/>
          <w:szCs w:val="23"/>
          <w:lang w:val="es-PE"/>
        </w:rPr>
        <w:t xml:space="preserve"> Proceso de Actualización para los Niveles de Educación inicial, Primaria y Secundaria, Resolución Ministerial Nº 667-2005-ED.</w:t>
      </w:r>
    </w:p>
    <w:p w:rsidR="00FE3715" w:rsidRPr="00FE3715" w:rsidRDefault="00FE3715" w:rsidP="00FE3715">
      <w:pPr>
        <w:pStyle w:val="Prrafodelista"/>
        <w:widowControl/>
        <w:numPr>
          <w:ilvl w:val="0"/>
          <w:numId w:val="35"/>
        </w:numPr>
        <w:ind w:left="709" w:hanging="283"/>
        <w:contextualSpacing/>
        <w:rPr>
          <w:rFonts w:ascii="Calibri Light" w:hAnsi="Calibri Light" w:cs="Calibri Light"/>
          <w:sz w:val="23"/>
          <w:szCs w:val="23"/>
          <w:lang w:val="es-PE"/>
        </w:rPr>
      </w:pPr>
      <w:r w:rsidRPr="00FE3715">
        <w:rPr>
          <w:rFonts w:ascii="Calibri Light" w:hAnsi="Calibri Light" w:cs="Calibri Light"/>
          <w:sz w:val="23"/>
          <w:szCs w:val="23"/>
          <w:lang w:val="es-PE"/>
        </w:rPr>
        <w:t>Ley de Centros Educativos Privados Nº 26549.</w:t>
      </w:r>
    </w:p>
    <w:p w:rsidR="00FE3715" w:rsidRPr="00FE3715" w:rsidRDefault="00FE3715" w:rsidP="00FE3715">
      <w:pPr>
        <w:pStyle w:val="Prrafodelista"/>
        <w:widowControl/>
        <w:numPr>
          <w:ilvl w:val="0"/>
          <w:numId w:val="35"/>
        </w:numPr>
        <w:ind w:left="709" w:hanging="283"/>
        <w:contextualSpacing/>
        <w:rPr>
          <w:rFonts w:ascii="Calibri Light" w:hAnsi="Calibri Light" w:cs="Calibri Light"/>
          <w:sz w:val="23"/>
          <w:szCs w:val="23"/>
          <w:lang w:val="es-PE"/>
        </w:rPr>
      </w:pPr>
      <w:r w:rsidRPr="00FE3715">
        <w:rPr>
          <w:rFonts w:ascii="Calibri Light" w:hAnsi="Calibri Light" w:cs="Calibri Light"/>
          <w:sz w:val="23"/>
          <w:szCs w:val="23"/>
          <w:lang w:val="es-PE"/>
        </w:rPr>
        <w:t>Reglamento de Instituciones Educativas Privadas de Educación Básica y Educación Técnico Productivo, aprobado por Decreto Sup</w:t>
      </w:r>
      <w:r w:rsidR="00995E93">
        <w:rPr>
          <w:rFonts w:ascii="Calibri Light" w:hAnsi="Calibri Light" w:cs="Calibri Light"/>
          <w:sz w:val="23"/>
          <w:szCs w:val="23"/>
          <w:lang w:val="es-PE"/>
        </w:rPr>
        <w:t>remo Nº 009-2006-ED, del 20 de abril de</w:t>
      </w:r>
      <w:r w:rsidRPr="00FE3715">
        <w:rPr>
          <w:rFonts w:ascii="Calibri Light" w:hAnsi="Calibri Light" w:cs="Calibri Light"/>
          <w:sz w:val="23"/>
          <w:szCs w:val="23"/>
          <w:lang w:val="es-PE"/>
        </w:rPr>
        <w:t xml:space="preserve"> 2006.</w:t>
      </w:r>
    </w:p>
    <w:p w:rsidR="00FE3715" w:rsidRPr="00FE3715" w:rsidRDefault="00FE3715" w:rsidP="00FE3715">
      <w:pPr>
        <w:pStyle w:val="Prrafodelista"/>
        <w:widowControl/>
        <w:numPr>
          <w:ilvl w:val="0"/>
          <w:numId w:val="35"/>
        </w:numPr>
        <w:ind w:left="709" w:hanging="283"/>
        <w:contextualSpacing/>
        <w:rPr>
          <w:rFonts w:ascii="Calibri Light" w:hAnsi="Calibri Light" w:cs="Calibri Light"/>
          <w:sz w:val="23"/>
          <w:szCs w:val="23"/>
          <w:lang w:val="es-PE"/>
        </w:rPr>
      </w:pPr>
      <w:r w:rsidRPr="00FE3715">
        <w:rPr>
          <w:rFonts w:ascii="Calibri Light" w:hAnsi="Calibri Light" w:cs="Calibri Light"/>
          <w:sz w:val="23"/>
          <w:szCs w:val="23"/>
          <w:lang w:val="es-PE"/>
        </w:rPr>
        <w:t>Ley de Promoción de la Inversión en la Educación, Decreto Legislativo N° 882 y sus Reglamentos.</w:t>
      </w:r>
    </w:p>
    <w:p w:rsidR="00FE3715" w:rsidRPr="00FE3715" w:rsidRDefault="00FE3715" w:rsidP="00FE3715">
      <w:pPr>
        <w:pStyle w:val="Prrafodelista"/>
        <w:widowControl/>
        <w:numPr>
          <w:ilvl w:val="0"/>
          <w:numId w:val="35"/>
        </w:numPr>
        <w:ind w:left="709" w:hanging="283"/>
        <w:contextualSpacing/>
        <w:rPr>
          <w:rFonts w:ascii="Calibri Light" w:hAnsi="Calibri Light" w:cs="Calibri Light"/>
          <w:sz w:val="23"/>
          <w:szCs w:val="23"/>
          <w:lang w:val="es-PE"/>
        </w:rPr>
      </w:pPr>
      <w:r w:rsidRPr="00FE3715">
        <w:rPr>
          <w:rFonts w:ascii="Calibri Light" w:hAnsi="Calibri Light" w:cs="Calibri Light"/>
          <w:sz w:val="23"/>
          <w:szCs w:val="23"/>
          <w:lang w:val="es-PE"/>
        </w:rPr>
        <w:t>Ley de Pro</w:t>
      </w:r>
      <w:r w:rsidR="00706629">
        <w:rPr>
          <w:rFonts w:ascii="Calibri Light" w:hAnsi="Calibri Light" w:cs="Calibri Light"/>
          <w:sz w:val="23"/>
          <w:szCs w:val="23"/>
          <w:lang w:val="es-PE"/>
        </w:rPr>
        <w:t>tección a la Economía Familiar r</w:t>
      </w:r>
      <w:r w:rsidRPr="00FE3715">
        <w:rPr>
          <w:rFonts w:ascii="Calibri Light" w:hAnsi="Calibri Light" w:cs="Calibri Light"/>
          <w:sz w:val="23"/>
          <w:szCs w:val="23"/>
          <w:lang w:val="es-PE"/>
        </w:rPr>
        <w:t>especto al Pago de las Pensiones de Enseñanza Nº 27665 y su Reglamento.</w:t>
      </w:r>
    </w:p>
    <w:p w:rsidR="00FE3715" w:rsidRPr="00FE3715" w:rsidRDefault="00706629" w:rsidP="00FE3715">
      <w:pPr>
        <w:pStyle w:val="Prrafodelista"/>
        <w:widowControl/>
        <w:numPr>
          <w:ilvl w:val="0"/>
          <w:numId w:val="35"/>
        </w:numPr>
        <w:ind w:left="709" w:hanging="283"/>
        <w:contextualSpacing/>
        <w:rPr>
          <w:rFonts w:ascii="Calibri Light" w:hAnsi="Calibri Light" w:cs="Calibri Light"/>
          <w:sz w:val="23"/>
          <w:szCs w:val="23"/>
          <w:lang w:val="es-PE"/>
        </w:rPr>
      </w:pPr>
      <w:r>
        <w:rPr>
          <w:rFonts w:ascii="Calibri Light" w:hAnsi="Calibri Light" w:cs="Calibri Light"/>
          <w:sz w:val="23"/>
          <w:szCs w:val="23"/>
          <w:lang w:val="es-PE"/>
        </w:rPr>
        <w:t>Orientaciones y normas</w:t>
      </w:r>
      <w:r w:rsidR="00FE3715" w:rsidRPr="00FE3715">
        <w:rPr>
          <w:rFonts w:ascii="Calibri Light" w:hAnsi="Calibri Light" w:cs="Calibri Light"/>
          <w:sz w:val="23"/>
          <w:szCs w:val="23"/>
          <w:lang w:val="es-PE"/>
        </w:rPr>
        <w:t xml:space="preserve"> para la Gestión de las Instituciones Educativas para la Educación Básica y Educación Técnico - Productivo, emitidas anualmente por el Ministerio de Educación.</w:t>
      </w:r>
    </w:p>
    <w:p w:rsidR="00FE3715" w:rsidRPr="00FE3715" w:rsidRDefault="00FE3715" w:rsidP="00FE3715">
      <w:pPr>
        <w:pStyle w:val="Prrafodelista"/>
        <w:widowControl/>
        <w:numPr>
          <w:ilvl w:val="0"/>
          <w:numId w:val="35"/>
        </w:numPr>
        <w:ind w:left="709" w:hanging="283"/>
        <w:contextualSpacing/>
        <w:rPr>
          <w:rFonts w:ascii="Calibri Light" w:hAnsi="Calibri Light" w:cs="Calibri Light"/>
          <w:sz w:val="23"/>
          <w:szCs w:val="23"/>
          <w:lang w:val="es-PE"/>
        </w:rPr>
      </w:pPr>
      <w:r w:rsidRPr="00FE3715">
        <w:rPr>
          <w:rFonts w:ascii="Calibri Light" w:hAnsi="Calibri Light" w:cs="Calibri Light"/>
          <w:sz w:val="23"/>
          <w:szCs w:val="23"/>
          <w:lang w:val="es-PE"/>
        </w:rPr>
        <w:t>Código de los Niños y Adolescentes</w:t>
      </w:r>
      <w:r w:rsidR="004402F6">
        <w:rPr>
          <w:rFonts w:ascii="Calibri Light" w:hAnsi="Calibri Light" w:cs="Calibri Light"/>
          <w:sz w:val="23"/>
          <w:szCs w:val="23"/>
          <w:lang w:val="es-PE"/>
        </w:rPr>
        <w:t>.</w:t>
      </w:r>
    </w:p>
    <w:p w:rsidR="00FE3715" w:rsidRPr="00FE3715" w:rsidRDefault="00FE3715" w:rsidP="00FE3715">
      <w:pPr>
        <w:pStyle w:val="Prrafodelista"/>
        <w:widowControl/>
        <w:numPr>
          <w:ilvl w:val="0"/>
          <w:numId w:val="35"/>
        </w:numPr>
        <w:ind w:left="709" w:hanging="283"/>
        <w:contextualSpacing/>
        <w:rPr>
          <w:rFonts w:ascii="Calibri Light" w:hAnsi="Calibri Light" w:cs="Calibri Light"/>
          <w:sz w:val="23"/>
          <w:szCs w:val="23"/>
          <w:lang w:val="es-PE"/>
        </w:rPr>
      </w:pPr>
      <w:r w:rsidRPr="00FE3715">
        <w:rPr>
          <w:rFonts w:ascii="Calibri Light" w:hAnsi="Calibri Light" w:cs="Calibri Light"/>
          <w:sz w:val="23"/>
          <w:szCs w:val="23"/>
          <w:lang w:val="es-PE"/>
        </w:rPr>
        <w:t>Normas de</w:t>
      </w:r>
      <w:r w:rsidR="004402F6">
        <w:rPr>
          <w:rFonts w:ascii="Calibri Light" w:hAnsi="Calibri Light" w:cs="Calibri Light"/>
          <w:sz w:val="23"/>
          <w:szCs w:val="23"/>
          <w:lang w:val="es-PE"/>
        </w:rPr>
        <w:t>l</w:t>
      </w:r>
      <w:r w:rsidRPr="00FE3715">
        <w:rPr>
          <w:rFonts w:ascii="Calibri Light" w:hAnsi="Calibri Light" w:cs="Calibri Light"/>
          <w:sz w:val="23"/>
          <w:szCs w:val="23"/>
          <w:lang w:val="es-PE"/>
        </w:rPr>
        <w:t xml:space="preserve"> Régimen Laboral de la Actividad Privada.</w:t>
      </w:r>
    </w:p>
    <w:p w:rsidR="00FE3715" w:rsidRPr="00FE3715" w:rsidRDefault="00FE3715" w:rsidP="00FE3715">
      <w:pPr>
        <w:pStyle w:val="Prrafodelista"/>
        <w:widowControl/>
        <w:numPr>
          <w:ilvl w:val="0"/>
          <w:numId w:val="35"/>
        </w:numPr>
        <w:ind w:left="709" w:hanging="283"/>
        <w:contextualSpacing/>
        <w:rPr>
          <w:rFonts w:ascii="Calibri Light" w:hAnsi="Calibri Light" w:cs="Calibri Light"/>
          <w:sz w:val="23"/>
          <w:szCs w:val="23"/>
        </w:rPr>
      </w:pPr>
      <w:r w:rsidRPr="00FE3715">
        <w:rPr>
          <w:rFonts w:ascii="Calibri Light" w:hAnsi="Calibri Light" w:cs="Calibri Light"/>
          <w:sz w:val="23"/>
          <w:szCs w:val="23"/>
          <w:lang w:val="es-PE"/>
        </w:rPr>
        <w:t>Disposiciones emanadas del Ministerio de Educación</w:t>
      </w:r>
      <w:r w:rsidR="004402F6">
        <w:rPr>
          <w:rFonts w:ascii="Calibri Light" w:hAnsi="Calibri Light" w:cs="Calibri Light"/>
          <w:sz w:val="23"/>
          <w:szCs w:val="23"/>
          <w:lang w:val="es-PE"/>
        </w:rPr>
        <w:t>.</w:t>
      </w:r>
    </w:p>
    <w:p w:rsidR="00FE3715" w:rsidRPr="00982E4F" w:rsidRDefault="00FE3715" w:rsidP="00FE3715">
      <w:pPr>
        <w:pStyle w:val="Prrafodelista"/>
        <w:widowControl/>
        <w:ind w:left="709" w:firstLine="0"/>
        <w:contextualSpacing/>
        <w:rPr>
          <w:rFonts w:ascii="Calibri Light" w:hAnsi="Calibri Light" w:cs="Calibri Light"/>
          <w:sz w:val="23"/>
          <w:szCs w:val="23"/>
        </w:rPr>
      </w:pPr>
    </w:p>
    <w:p w:rsidR="008E3C83" w:rsidRPr="00FE3715" w:rsidRDefault="00FE3715" w:rsidP="002B1928">
      <w:pPr>
        <w:pStyle w:val="Textoindependiente"/>
        <w:ind w:left="100" w:right="113"/>
        <w:jc w:val="both"/>
        <w:rPr>
          <w:lang w:val="es-PE"/>
        </w:rPr>
      </w:pPr>
      <w:r w:rsidRPr="00FE3715">
        <w:rPr>
          <w:b/>
          <w:lang w:val="es-PE"/>
        </w:rPr>
        <w:t xml:space="preserve">Artículo </w:t>
      </w:r>
      <w:r>
        <w:rPr>
          <w:b/>
          <w:lang w:val="es-PE"/>
        </w:rPr>
        <w:t>IV</w:t>
      </w:r>
      <w:r w:rsidRPr="00FE3715">
        <w:rPr>
          <w:b/>
          <w:lang w:val="es-PE"/>
        </w:rPr>
        <w:t xml:space="preserve">.- </w:t>
      </w:r>
      <w:r w:rsidRPr="00FE3715">
        <w:rPr>
          <w:lang w:val="es-PE"/>
        </w:rPr>
        <w:t>El presente Reglamento constituye un instrumento importante de prevención en el marco del Sistema de Gestión de Seguridad y Salud en el Trabajo, a través del cual EL COLEGIO busca promover la instauración de una cultura de prevención de los riesgos laborales, en cumplimiento de las disposiciones  legales vigentes sobre la</w:t>
      </w:r>
      <w:r w:rsidRPr="00FE3715">
        <w:rPr>
          <w:spacing w:val="-15"/>
          <w:lang w:val="es-PE"/>
        </w:rPr>
        <w:t xml:space="preserve"> </w:t>
      </w:r>
      <w:r w:rsidRPr="00FE3715">
        <w:rPr>
          <w:lang w:val="es-PE"/>
        </w:rPr>
        <w:t>materia</w:t>
      </w:r>
      <w:r w:rsidR="002B1928">
        <w:rPr>
          <w:lang w:val="es-PE"/>
        </w:rPr>
        <w:t xml:space="preserve"> contenidas en el artículo anterior</w:t>
      </w:r>
      <w:r w:rsidRPr="00FE3715">
        <w:rPr>
          <w:lang w:val="es-PE"/>
        </w:rPr>
        <w:t>.</w:t>
      </w:r>
    </w:p>
    <w:p w:rsidR="008E3C83" w:rsidRPr="00FE3715" w:rsidRDefault="008E3C83" w:rsidP="00FE3715">
      <w:pPr>
        <w:pStyle w:val="Textoindependiente"/>
        <w:spacing w:before="1"/>
        <w:rPr>
          <w:lang w:val="es-PE"/>
        </w:rPr>
      </w:pPr>
    </w:p>
    <w:p w:rsidR="00B02013" w:rsidRDefault="00313C2B" w:rsidP="00B02013">
      <w:pPr>
        <w:pStyle w:val="Textoindependiente"/>
        <w:ind w:left="100" w:right="117"/>
        <w:jc w:val="both"/>
        <w:rPr>
          <w:lang w:val="es-PE"/>
        </w:rPr>
      </w:pPr>
      <w:r w:rsidRPr="00FE3715">
        <w:rPr>
          <w:noProof/>
          <w:lang w:val="es-PE" w:eastAsia="es-PE"/>
        </w:rPr>
        <mc:AlternateContent>
          <mc:Choice Requires="wps">
            <w:drawing>
              <wp:anchor distT="0" distB="0" distL="114300" distR="114300" simplePos="0" relativeHeight="503289872" behindDoc="1" locked="0" layoutInCell="1" allowOverlap="1">
                <wp:simplePos x="0" y="0"/>
                <wp:positionH relativeFrom="page">
                  <wp:posOffset>5193030</wp:posOffset>
                </wp:positionH>
                <wp:positionV relativeFrom="paragraph">
                  <wp:posOffset>246380</wp:posOffset>
                </wp:positionV>
                <wp:extent cx="29210" cy="0"/>
                <wp:effectExtent l="11430" t="7620" r="6985" b="11430"/>
                <wp:wrapNone/>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9E4F9" id="Line 25" o:spid="_x0000_s1026" style="position:absolute;z-index:-2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8.9pt,19.4pt" to="411.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rZEgIAACg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" strokeweight=".6pt">
                <w10:wrap anchorx="page"/>
              </v:line>
            </w:pict>
          </mc:Fallback>
        </mc:AlternateContent>
      </w:r>
      <w:r w:rsidR="00FE3715" w:rsidRPr="00FE3715">
        <w:rPr>
          <w:b/>
          <w:lang w:val="es-PE"/>
        </w:rPr>
        <w:t xml:space="preserve">Artículo </w:t>
      </w:r>
      <w:r w:rsidR="002B1928">
        <w:rPr>
          <w:b/>
          <w:lang w:val="es-PE"/>
        </w:rPr>
        <w:t>V</w:t>
      </w:r>
      <w:r w:rsidR="00FE3715" w:rsidRPr="00FE3715">
        <w:rPr>
          <w:b/>
          <w:lang w:val="es-PE"/>
        </w:rPr>
        <w:t xml:space="preserve">.- </w:t>
      </w:r>
      <w:r w:rsidR="00FE3715" w:rsidRPr="00FE3715">
        <w:rPr>
          <w:lang w:val="es-PE"/>
        </w:rPr>
        <w:t>EL COLEGIO reconoce la importancia y el compromiso de su personal, alumnos y demás involucrados, para mejorar las políticas de prevención de los riesgos en todas sus instalaciones.</w:t>
      </w:r>
    </w:p>
    <w:p w:rsidR="00B02013" w:rsidRDefault="00B02013" w:rsidP="00B02013">
      <w:pPr>
        <w:pStyle w:val="Textoindependiente"/>
        <w:ind w:left="100" w:right="117"/>
        <w:jc w:val="both"/>
        <w:rPr>
          <w:lang w:val="es-PE"/>
        </w:rPr>
      </w:pPr>
    </w:p>
    <w:p w:rsidR="008E3C83" w:rsidRPr="00B02013" w:rsidRDefault="00B02013" w:rsidP="00B02013">
      <w:pPr>
        <w:pStyle w:val="Textoindependiente"/>
        <w:ind w:left="100" w:right="117"/>
        <w:jc w:val="both"/>
        <w:rPr>
          <w:b/>
          <w:lang w:val="es-PE"/>
        </w:rPr>
      </w:pPr>
      <w:r w:rsidRPr="00B02013">
        <w:rPr>
          <w:b/>
          <w:lang w:val="es-PE"/>
        </w:rPr>
        <w:t xml:space="preserve"> </w:t>
      </w:r>
      <w:r w:rsidR="00FE3715" w:rsidRPr="00B02013">
        <w:rPr>
          <w:b/>
          <w:lang w:val="es-PE"/>
        </w:rPr>
        <w:t>I.1.- OBJETIVOS</w:t>
      </w:r>
    </w:p>
    <w:p w:rsidR="008E3C83" w:rsidRPr="00FE3715" w:rsidRDefault="008E3C83" w:rsidP="00FE3715">
      <w:pPr>
        <w:pStyle w:val="Textoindependiente"/>
        <w:spacing w:before="1"/>
        <w:rPr>
          <w:b/>
          <w:lang w:val="es-PE"/>
        </w:rPr>
      </w:pPr>
    </w:p>
    <w:p w:rsidR="008E3C83" w:rsidRPr="00FE3715" w:rsidRDefault="00FE3715" w:rsidP="00FE3715">
      <w:pPr>
        <w:ind w:left="100" w:right="1957"/>
        <w:rPr>
          <w:sz w:val="20"/>
          <w:lang w:val="es-PE"/>
        </w:rPr>
      </w:pPr>
      <w:r w:rsidRPr="00FE3715">
        <w:rPr>
          <w:b/>
          <w:sz w:val="20"/>
          <w:lang w:val="es-PE"/>
        </w:rPr>
        <w:t xml:space="preserve">Artículo 1.- </w:t>
      </w:r>
      <w:r w:rsidRPr="00FE3715">
        <w:rPr>
          <w:sz w:val="20"/>
          <w:lang w:val="es-PE"/>
        </w:rPr>
        <w:t>El presente Reglamento tiene como objetivos:</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1"/>
          <w:numId w:val="33"/>
        </w:numPr>
        <w:tabs>
          <w:tab w:val="left" w:pos="821"/>
        </w:tabs>
        <w:ind w:right="111"/>
        <w:jc w:val="both"/>
        <w:rPr>
          <w:sz w:val="20"/>
          <w:lang w:val="es-PE"/>
        </w:rPr>
      </w:pPr>
      <w:r w:rsidRPr="00FE3715">
        <w:rPr>
          <w:sz w:val="20"/>
          <w:lang w:val="es-PE"/>
        </w:rPr>
        <w:t xml:space="preserve">Garantizar las condiciones adecuadas de seguridad para salvaguardar la vida, integridad física y el </w:t>
      </w:r>
      <w:r w:rsidRPr="00FE3715">
        <w:rPr>
          <w:sz w:val="20"/>
          <w:lang w:val="es-PE"/>
        </w:rPr>
        <w:lastRenderedPageBreak/>
        <w:t>bienestar de los trabajadores, contratistas, colaboradores y demás personas involucradas dentro del ámbito del centro de trabajo, facilitando la identificación, control o mitigación de los riesgos existentes en EL COLEGIO como centro de</w:t>
      </w:r>
      <w:r w:rsidRPr="00FE3715">
        <w:rPr>
          <w:spacing w:val="-10"/>
          <w:sz w:val="20"/>
          <w:lang w:val="es-PE"/>
        </w:rPr>
        <w:t xml:space="preserve"> </w:t>
      </w:r>
      <w:r w:rsidRPr="00FE3715">
        <w:rPr>
          <w:sz w:val="20"/>
          <w:lang w:val="es-PE"/>
        </w:rPr>
        <w:t>trabajo.</w:t>
      </w:r>
    </w:p>
    <w:p w:rsidR="008E3C83" w:rsidRPr="00FE3715" w:rsidRDefault="008E3C83" w:rsidP="00FE3715">
      <w:pPr>
        <w:pStyle w:val="Textoindependiente"/>
        <w:spacing w:before="1"/>
        <w:rPr>
          <w:lang w:val="es-PE"/>
        </w:rPr>
      </w:pPr>
    </w:p>
    <w:p w:rsidR="008E3C83" w:rsidRPr="00FE3715" w:rsidRDefault="00FE3715" w:rsidP="00FE3715">
      <w:pPr>
        <w:pStyle w:val="Prrafodelista"/>
        <w:numPr>
          <w:ilvl w:val="1"/>
          <w:numId w:val="33"/>
        </w:numPr>
        <w:tabs>
          <w:tab w:val="left" w:pos="821"/>
        </w:tabs>
        <w:ind w:right="107"/>
        <w:jc w:val="both"/>
        <w:rPr>
          <w:sz w:val="20"/>
          <w:lang w:val="es-PE"/>
        </w:rPr>
      </w:pPr>
      <w:r w:rsidRPr="00FE3715">
        <w:rPr>
          <w:sz w:val="20"/>
          <w:lang w:val="es-PE"/>
        </w:rPr>
        <w:t>Propiciar el mejoramiento continuo de las condiciones de seguridad, salud y medio ambiente, a fin de evitar y prevenir daños a la salud, a las instalaciones o a los procesos, en las diferentes actividades ejecutadas facilitando la identificación de los riesgos existentes, su evaluación, control y</w:t>
      </w:r>
      <w:r w:rsidR="002B1928">
        <w:rPr>
          <w:sz w:val="20"/>
          <w:lang w:val="es-PE"/>
        </w:rPr>
        <w:t xml:space="preserve"> </w:t>
      </w:r>
      <w:r w:rsidRPr="00FE3715">
        <w:rPr>
          <w:spacing w:val="-30"/>
          <w:sz w:val="20"/>
          <w:lang w:val="es-PE"/>
        </w:rPr>
        <w:t xml:space="preserve"> </w:t>
      </w:r>
      <w:r w:rsidRPr="00FE3715">
        <w:rPr>
          <w:sz w:val="20"/>
          <w:lang w:val="es-PE"/>
        </w:rPr>
        <w:t>corrección.</w:t>
      </w:r>
    </w:p>
    <w:p w:rsidR="008E3C83" w:rsidRPr="00FE3715" w:rsidRDefault="008E3C83" w:rsidP="00FE3715">
      <w:pPr>
        <w:pStyle w:val="Textoindependiente"/>
        <w:spacing w:before="1"/>
        <w:rPr>
          <w:lang w:val="es-PE"/>
        </w:rPr>
      </w:pPr>
    </w:p>
    <w:p w:rsidR="008E3C83" w:rsidRPr="00FE3715" w:rsidRDefault="00FE3715" w:rsidP="00FE3715">
      <w:pPr>
        <w:pStyle w:val="Prrafodelista"/>
        <w:numPr>
          <w:ilvl w:val="1"/>
          <w:numId w:val="33"/>
        </w:numPr>
        <w:tabs>
          <w:tab w:val="left" w:pos="821"/>
        </w:tabs>
        <w:ind w:right="119"/>
        <w:jc w:val="both"/>
        <w:rPr>
          <w:sz w:val="20"/>
          <w:lang w:val="es-PE"/>
        </w:rPr>
      </w:pPr>
      <w:r w:rsidRPr="00FE3715">
        <w:rPr>
          <w:sz w:val="20"/>
          <w:lang w:val="es-PE"/>
        </w:rPr>
        <w:t>Proteger las instalaciones y propiedad de</w:t>
      </w:r>
      <w:r w:rsidR="00932D05">
        <w:rPr>
          <w:sz w:val="20"/>
          <w:lang w:val="es-PE"/>
        </w:rPr>
        <w:t xml:space="preserve"> El Colegio</w:t>
      </w:r>
      <w:r w:rsidRPr="00FE3715">
        <w:rPr>
          <w:sz w:val="20"/>
          <w:lang w:val="es-PE"/>
        </w:rPr>
        <w:t>, con el objetivo de garantizar el normal desarrollo de sus actividades, la fuente de trabajo y la</w:t>
      </w:r>
      <w:r w:rsidRPr="00FE3715">
        <w:rPr>
          <w:spacing w:val="-23"/>
          <w:sz w:val="20"/>
          <w:lang w:val="es-PE"/>
        </w:rPr>
        <w:t xml:space="preserve"> </w:t>
      </w:r>
      <w:r w:rsidRPr="00FE3715">
        <w:rPr>
          <w:sz w:val="20"/>
          <w:lang w:val="es-PE"/>
        </w:rPr>
        <w:t>productividad.</w:t>
      </w:r>
    </w:p>
    <w:p w:rsidR="008E3C83" w:rsidRPr="00FE3715" w:rsidRDefault="008E3C83" w:rsidP="00FE3715">
      <w:pPr>
        <w:pStyle w:val="Textoindependiente"/>
        <w:spacing w:before="1"/>
        <w:rPr>
          <w:lang w:val="es-PE"/>
        </w:rPr>
      </w:pPr>
    </w:p>
    <w:p w:rsidR="008E3C83" w:rsidRPr="00FE3715" w:rsidRDefault="00313C2B" w:rsidP="00FE3715">
      <w:pPr>
        <w:pStyle w:val="Prrafodelista"/>
        <w:numPr>
          <w:ilvl w:val="1"/>
          <w:numId w:val="33"/>
        </w:numPr>
        <w:tabs>
          <w:tab w:val="left" w:pos="821"/>
        </w:tabs>
        <w:spacing w:before="1"/>
        <w:ind w:right="114"/>
        <w:jc w:val="both"/>
        <w:rPr>
          <w:sz w:val="20"/>
          <w:lang w:val="es-PE"/>
        </w:rPr>
      </w:pPr>
      <w:r w:rsidRPr="00FE3715">
        <w:rPr>
          <w:noProof/>
          <w:lang w:val="es-PE" w:eastAsia="es-PE"/>
        </w:rPr>
        <mc:AlternateContent>
          <mc:Choice Requires="wps">
            <w:drawing>
              <wp:anchor distT="0" distB="0" distL="114300" distR="114300" simplePos="0" relativeHeight="503289896" behindDoc="1" locked="0" layoutInCell="1" allowOverlap="1">
                <wp:simplePos x="0" y="0"/>
                <wp:positionH relativeFrom="page">
                  <wp:posOffset>5984240</wp:posOffset>
                </wp:positionH>
                <wp:positionV relativeFrom="paragraph">
                  <wp:posOffset>93345</wp:posOffset>
                </wp:positionV>
                <wp:extent cx="43180" cy="0"/>
                <wp:effectExtent l="12065" t="10795" r="11430" b="8255"/>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01377" id="Line 24" o:spid="_x0000_s1026" style="position:absolute;z-index:-26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1.2pt,7.35pt" to="474.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2KEgIAACgEAAAOAAAAZHJzL2Uyb0RvYy54bWysU02P2yAQvVfqf0DcE3+s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" strokeweight=".6pt">
                <w10:wrap anchorx="page"/>
              </v:line>
            </w:pict>
          </mc:Fallback>
        </mc:AlternateContent>
      </w:r>
      <w:r w:rsidR="00FE3715" w:rsidRPr="00FE3715">
        <w:rPr>
          <w:sz w:val="20"/>
          <w:lang w:val="es-PE"/>
        </w:rPr>
        <w:t>Establecer y difundir las normas y procedimientos de Seguridad y Salud en el trabaj</w:t>
      </w:r>
      <w:r w:rsidR="00885D44">
        <w:rPr>
          <w:sz w:val="20"/>
          <w:lang w:val="es-PE"/>
        </w:rPr>
        <w:t xml:space="preserve">o </w:t>
      </w:r>
      <w:r w:rsidR="00FE3715" w:rsidRPr="00FE3715">
        <w:rPr>
          <w:sz w:val="20"/>
          <w:lang w:val="es-PE"/>
        </w:rPr>
        <w:t>referente a la actividad que desarrolla</w:t>
      </w:r>
      <w:r w:rsidR="00885D44">
        <w:rPr>
          <w:sz w:val="20"/>
          <w:lang w:val="es-PE"/>
        </w:rPr>
        <w:t xml:space="preserve"> </w:t>
      </w:r>
      <w:r w:rsidR="00B94075">
        <w:rPr>
          <w:sz w:val="20"/>
          <w:lang w:val="es-PE"/>
        </w:rPr>
        <w:t>EL COLEGIO</w:t>
      </w:r>
      <w:r w:rsidR="00FE3715" w:rsidRPr="00FE3715">
        <w:rPr>
          <w:sz w:val="20"/>
          <w:lang w:val="es-PE"/>
        </w:rPr>
        <w:t>.</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1"/>
          <w:numId w:val="33"/>
        </w:numPr>
        <w:tabs>
          <w:tab w:val="left" w:pos="821"/>
        </w:tabs>
        <w:ind w:right="111"/>
        <w:jc w:val="both"/>
        <w:rPr>
          <w:sz w:val="20"/>
          <w:lang w:val="es-PE"/>
        </w:rPr>
      </w:pPr>
      <w:r w:rsidRPr="00FE3715">
        <w:rPr>
          <w:sz w:val="20"/>
          <w:lang w:val="es-PE"/>
        </w:rPr>
        <w:t xml:space="preserve">Estimular y promover la participación activa así como fomentar un mayor desarrollo de la conciencia de prevención </w:t>
      </w:r>
      <w:r w:rsidR="002B1928">
        <w:rPr>
          <w:sz w:val="20"/>
          <w:lang w:val="es-PE"/>
        </w:rPr>
        <w:t>entre los trabajadores, psicopedagogos</w:t>
      </w:r>
      <w:r w:rsidRPr="00FE3715">
        <w:rPr>
          <w:sz w:val="20"/>
          <w:lang w:val="es-PE"/>
        </w:rPr>
        <w:t xml:space="preserve">, </w:t>
      </w:r>
      <w:r w:rsidR="002B1928">
        <w:rPr>
          <w:sz w:val="20"/>
          <w:lang w:val="es-PE"/>
        </w:rPr>
        <w:t xml:space="preserve">internos, </w:t>
      </w:r>
      <w:r w:rsidRPr="00FE3715">
        <w:rPr>
          <w:sz w:val="20"/>
          <w:lang w:val="es-PE"/>
        </w:rPr>
        <w:t>personal en formación, proveedores, contratistas y demás colaboradores con el Sistema de Gestión de Seguridad y Salud en el</w:t>
      </w:r>
      <w:r w:rsidRPr="00FE3715">
        <w:rPr>
          <w:spacing w:val="-22"/>
          <w:sz w:val="20"/>
          <w:lang w:val="es-PE"/>
        </w:rPr>
        <w:t xml:space="preserve"> </w:t>
      </w:r>
      <w:r w:rsidRPr="00FE3715">
        <w:rPr>
          <w:sz w:val="20"/>
          <w:lang w:val="es-PE"/>
        </w:rPr>
        <w:t>Trabajo.</w:t>
      </w:r>
    </w:p>
    <w:p w:rsidR="002B1928" w:rsidRDefault="002B1928" w:rsidP="00FE3715">
      <w:pPr>
        <w:pStyle w:val="Ttulo1"/>
        <w:spacing w:before="64"/>
        <w:ind w:left="1432" w:right="2301"/>
        <w:rPr>
          <w:lang w:val="es-PE"/>
        </w:rPr>
      </w:pPr>
    </w:p>
    <w:p w:rsidR="008E3C83" w:rsidRPr="00FE3715" w:rsidRDefault="00FE3715" w:rsidP="00FE3715">
      <w:pPr>
        <w:pStyle w:val="Ttulo1"/>
        <w:spacing w:before="64"/>
        <w:ind w:left="1432" w:right="2301"/>
        <w:rPr>
          <w:lang w:val="es-PE"/>
        </w:rPr>
      </w:pPr>
      <w:r w:rsidRPr="00FE3715">
        <w:rPr>
          <w:lang w:val="es-PE"/>
        </w:rPr>
        <w:t>I.2.- ALCANCE</w:t>
      </w:r>
    </w:p>
    <w:p w:rsidR="008E3C83" w:rsidRPr="00FE3715" w:rsidRDefault="008E3C83" w:rsidP="00FE3715">
      <w:pPr>
        <w:pStyle w:val="Textoindependiente"/>
        <w:spacing w:before="11"/>
        <w:rPr>
          <w:b/>
          <w:sz w:val="19"/>
          <w:lang w:val="es-PE"/>
        </w:rPr>
      </w:pPr>
    </w:p>
    <w:p w:rsidR="008E3C83" w:rsidRPr="00FE3715" w:rsidRDefault="00FE3715" w:rsidP="00FE3715">
      <w:pPr>
        <w:pStyle w:val="Textoindependiente"/>
        <w:ind w:left="100" w:right="114"/>
        <w:jc w:val="both"/>
        <w:rPr>
          <w:lang w:val="es-PE"/>
        </w:rPr>
      </w:pPr>
      <w:r w:rsidRPr="00FE3715">
        <w:rPr>
          <w:b/>
          <w:lang w:val="es-PE"/>
        </w:rPr>
        <w:t xml:space="preserve">Artículo 2.- </w:t>
      </w:r>
      <w:r w:rsidRPr="00FE3715">
        <w:rPr>
          <w:lang w:val="es-PE"/>
        </w:rPr>
        <w:t>El presente Reglamento se aplica a todas las actividades, procesos y servicios que se desarrollan en todas las instalaciones de</w:t>
      </w:r>
      <w:r w:rsidR="00932D05">
        <w:rPr>
          <w:lang w:val="es-PE"/>
        </w:rPr>
        <w:t xml:space="preserve"> E</w:t>
      </w:r>
      <w:r w:rsidR="002B1928">
        <w:rPr>
          <w:lang w:val="es-PE"/>
        </w:rPr>
        <w:t>l</w:t>
      </w:r>
      <w:r w:rsidRPr="00FE3715">
        <w:rPr>
          <w:lang w:val="es-PE"/>
        </w:rPr>
        <w:t xml:space="preserve"> COLEGIO.</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2"/>
        <w:jc w:val="both"/>
        <w:rPr>
          <w:lang w:val="es-PE"/>
        </w:rPr>
      </w:pPr>
      <w:r w:rsidRPr="00FE3715">
        <w:rPr>
          <w:lang w:val="es-PE"/>
        </w:rPr>
        <w:t xml:space="preserve">El RISST establece las funciones y responsabilidades que con relación a la Seguridad y Salud en el Trabajo deben cumplir obligatoriamente todos los trabajadores, </w:t>
      </w:r>
      <w:r w:rsidR="002B1928">
        <w:rPr>
          <w:lang w:val="es-PE"/>
        </w:rPr>
        <w:t>psicopedagogo</w:t>
      </w:r>
      <w:r w:rsidR="001B7D0C">
        <w:rPr>
          <w:lang w:val="es-PE"/>
        </w:rPr>
        <w:t>s</w:t>
      </w:r>
      <w:r w:rsidRPr="00FE3715">
        <w:rPr>
          <w:lang w:val="es-PE"/>
        </w:rPr>
        <w:t xml:space="preserve">, </w:t>
      </w:r>
      <w:r w:rsidR="001B7D0C">
        <w:rPr>
          <w:lang w:val="es-PE"/>
        </w:rPr>
        <w:t xml:space="preserve">contratistas, internos, </w:t>
      </w:r>
      <w:r w:rsidRPr="00FE3715">
        <w:rPr>
          <w:lang w:val="es-PE"/>
        </w:rPr>
        <w:t>practicantes, proveedores, visitantes, alumnos y demás usuarios, cuando se encuentren en nuestras instalaciones.</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09"/>
        <w:jc w:val="both"/>
        <w:rPr>
          <w:lang w:val="es-PE"/>
        </w:rPr>
      </w:pPr>
      <w:r w:rsidRPr="00FE3715">
        <w:rPr>
          <w:b/>
          <w:lang w:val="es-PE"/>
        </w:rPr>
        <w:t xml:space="preserve">Artículo 3.- </w:t>
      </w:r>
      <w:r w:rsidRPr="00FE3715">
        <w:rPr>
          <w:lang w:val="es-PE"/>
        </w:rPr>
        <w:t>Las disposiciones de este Reglamento deberán ser cumplidas obligatoriamente por todos los trabajadores</w:t>
      </w:r>
      <w:r w:rsidR="002B1928">
        <w:rPr>
          <w:lang w:val="es-PE"/>
        </w:rPr>
        <w:t>, psicopedagogos</w:t>
      </w:r>
      <w:r w:rsidRPr="00FE3715">
        <w:rPr>
          <w:lang w:val="es-PE"/>
        </w:rPr>
        <w:t>, contratistas, proveedores, visitantes, alumnos y otros usuarios. Para el caso de los trabajadores propiamente dichos, el presente RISST constituye además parte integrante de los contratos de trabajo.</w:t>
      </w:r>
    </w:p>
    <w:p w:rsidR="008E3C83" w:rsidRPr="00FE3715" w:rsidRDefault="008E3C83" w:rsidP="00FE3715">
      <w:pPr>
        <w:pStyle w:val="Textoindependiente"/>
        <w:rPr>
          <w:lang w:val="es-PE"/>
        </w:rPr>
      </w:pPr>
    </w:p>
    <w:p w:rsidR="008E3C83" w:rsidRPr="00FE3715" w:rsidRDefault="008E3C83" w:rsidP="00FE3715">
      <w:pPr>
        <w:pStyle w:val="Textoindependiente"/>
        <w:rPr>
          <w:lang w:val="es-PE"/>
        </w:rPr>
      </w:pPr>
    </w:p>
    <w:p w:rsidR="008E3C83" w:rsidRPr="00FE3715" w:rsidRDefault="002B1928" w:rsidP="00FE3715">
      <w:pPr>
        <w:pStyle w:val="Ttulo1"/>
        <w:ind w:right="1971"/>
        <w:rPr>
          <w:lang w:val="es-PE"/>
        </w:rPr>
      </w:pPr>
      <w:r>
        <w:rPr>
          <w:lang w:val="es-PE"/>
        </w:rPr>
        <w:t>CAPÍTULO</w:t>
      </w:r>
      <w:r w:rsidR="00FE3715" w:rsidRPr="00FE3715">
        <w:rPr>
          <w:lang w:val="es-PE"/>
        </w:rPr>
        <w:t xml:space="preserve"> II</w:t>
      </w:r>
    </w:p>
    <w:p w:rsidR="008E3C83" w:rsidRPr="00FE3715" w:rsidRDefault="00FE3715" w:rsidP="00FE3715">
      <w:pPr>
        <w:spacing w:before="120"/>
        <w:ind w:left="1753" w:right="107"/>
        <w:rPr>
          <w:b/>
          <w:sz w:val="20"/>
          <w:lang w:val="es-PE"/>
        </w:rPr>
      </w:pPr>
      <w:r w:rsidRPr="00FE3715">
        <w:rPr>
          <w:b/>
          <w:sz w:val="20"/>
          <w:lang w:val="es-PE"/>
        </w:rPr>
        <w:t>DEL SISTEMA DE GESTIÓN DE LA SEGURIDAD Y SALUD EN EL TRABAJO</w:t>
      </w:r>
    </w:p>
    <w:p w:rsidR="008E3C83" w:rsidRPr="00FE3715" w:rsidRDefault="008E3C83" w:rsidP="00FE3715">
      <w:pPr>
        <w:pStyle w:val="Textoindependiente"/>
        <w:rPr>
          <w:b/>
          <w:lang w:val="es-PE"/>
        </w:rPr>
      </w:pPr>
    </w:p>
    <w:p w:rsidR="008E3C83" w:rsidRPr="00FE3715" w:rsidRDefault="008E3C83" w:rsidP="00FE3715">
      <w:pPr>
        <w:pStyle w:val="Textoindependiente"/>
        <w:spacing w:before="11"/>
        <w:rPr>
          <w:b/>
          <w:sz w:val="19"/>
          <w:lang w:val="es-PE"/>
        </w:rPr>
      </w:pPr>
    </w:p>
    <w:p w:rsidR="008E3C83" w:rsidRPr="00FE3715" w:rsidRDefault="00FE3715" w:rsidP="00FE3715">
      <w:pPr>
        <w:ind w:left="1496" w:right="2119"/>
        <w:jc w:val="center"/>
        <w:rPr>
          <w:b/>
          <w:sz w:val="20"/>
          <w:lang w:val="es-PE"/>
        </w:rPr>
      </w:pPr>
      <w:r w:rsidRPr="00FE3715">
        <w:rPr>
          <w:b/>
          <w:sz w:val="20"/>
          <w:lang w:val="es-PE"/>
        </w:rPr>
        <w:t>II.1.- LIDERAZGO Y COMPROMISO</w:t>
      </w:r>
    </w:p>
    <w:p w:rsidR="008E3C83" w:rsidRPr="00FE3715" w:rsidRDefault="008E3C83" w:rsidP="00FE3715">
      <w:pPr>
        <w:pStyle w:val="Textoindependiente"/>
        <w:spacing w:before="1"/>
        <w:rPr>
          <w:b/>
          <w:lang w:val="es-PE"/>
        </w:rPr>
      </w:pPr>
    </w:p>
    <w:p w:rsidR="008E3C83" w:rsidRPr="00FE3715" w:rsidRDefault="00FE3715" w:rsidP="00FE3715">
      <w:pPr>
        <w:pStyle w:val="Textoindependiente"/>
        <w:ind w:left="100" w:right="111"/>
        <w:jc w:val="both"/>
        <w:rPr>
          <w:lang w:val="es-PE"/>
        </w:rPr>
      </w:pPr>
      <w:r w:rsidRPr="00FE3715">
        <w:rPr>
          <w:b/>
          <w:lang w:val="es-PE"/>
        </w:rPr>
        <w:t xml:space="preserve">Artículo 4.- </w:t>
      </w:r>
      <w:r w:rsidR="00B02013">
        <w:rPr>
          <w:lang w:val="es-PE"/>
        </w:rPr>
        <w:t>E</w:t>
      </w:r>
      <w:r w:rsidR="00C2265C">
        <w:rPr>
          <w:lang w:val="es-PE"/>
        </w:rPr>
        <w:t>l</w:t>
      </w:r>
      <w:r w:rsidRPr="00FE3715">
        <w:rPr>
          <w:lang w:val="es-PE"/>
        </w:rPr>
        <w:t xml:space="preserve"> COLEGIO, mediante su desempeño, comportamiento y gestión de todas las actividades de Seguridad y Salud en el Trabajo que se programen, evidenciarán su liderazgo al dar cumplimiento a la política y compromisos asumidos en Seguridad y Salud en el Trabajo, conforme a las normas vigentes; </w:t>
      </w:r>
      <w:r w:rsidR="00CB4F70">
        <w:rPr>
          <w:lang w:val="es-PE"/>
        </w:rPr>
        <w:t>incorporando la Seguridad como v</w:t>
      </w:r>
      <w:r w:rsidRPr="00FE3715">
        <w:rPr>
          <w:lang w:val="es-PE"/>
        </w:rPr>
        <w:t>alor en todas sus actividades.</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08"/>
        <w:jc w:val="both"/>
        <w:rPr>
          <w:lang w:val="es-PE"/>
        </w:rPr>
      </w:pPr>
      <w:r w:rsidRPr="00FE3715">
        <w:rPr>
          <w:b/>
          <w:lang w:val="es-PE"/>
        </w:rPr>
        <w:t xml:space="preserve">Artículo 5.- </w:t>
      </w:r>
      <w:r w:rsidR="00B02013">
        <w:rPr>
          <w:lang w:val="es-PE"/>
        </w:rPr>
        <w:t>E</w:t>
      </w:r>
      <w:r w:rsidR="00C2265C">
        <w:rPr>
          <w:lang w:val="es-PE"/>
        </w:rPr>
        <w:t>l</w:t>
      </w:r>
      <w:r w:rsidRPr="00FE3715">
        <w:rPr>
          <w:lang w:val="es-PE"/>
        </w:rPr>
        <w:t xml:space="preserve"> COLEGIO promueve y lidera la Política de Seguridad y Salud en el Trabajo. Asimismo se compromete a brindar los recursos, para el desarrollo e implementación de todas las actividades y de la organización del Sistema de Gestión de Seguridad y Salud en el Trabajo, a fin de lograr el éxito en la prevención de accidentes, enfermedades ocupaciones e incidentes medioambientales. Para dicho efecto:</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1"/>
          <w:numId w:val="32"/>
        </w:numPr>
        <w:tabs>
          <w:tab w:val="left" w:pos="528"/>
        </w:tabs>
        <w:ind w:right="119" w:hanging="427"/>
        <w:jc w:val="both"/>
        <w:rPr>
          <w:sz w:val="20"/>
          <w:lang w:val="es-PE"/>
        </w:rPr>
      </w:pPr>
      <w:r w:rsidRPr="00FE3715">
        <w:rPr>
          <w:sz w:val="20"/>
          <w:lang w:val="es-PE"/>
        </w:rPr>
        <w:t>Fomentará el compromiso de cada trabajador mediante el estricto cumplimiento de disposiciones que contiene el presente</w:t>
      </w:r>
      <w:r w:rsidRPr="00FE3715">
        <w:rPr>
          <w:spacing w:val="-10"/>
          <w:sz w:val="20"/>
          <w:lang w:val="es-PE"/>
        </w:rPr>
        <w:t xml:space="preserve"> </w:t>
      </w:r>
      <w:r w:rsidRPr="00FE3715">
        <w:rPr>
          <w:sz w:val="20"/>
          <w:lang w:val="es-PE"/>
        </w:rPr>
        <w:t>Reglamento.</w:t>
      </w:r>
    </w:p>
    <w:p w:rsidR="008E3C83" w:rsidRPr="00FE3715" w:rsidRDefault="008E3C83" w:rsidP="00FE3715">
      <w:pPr>
        <w:pStyle w:val="Textoindependiente"/>
        <w:spacing w:before="1"/>
        <w:rPr>
          <w:lang w:val="es-PE"/>
        </w:rPr>
      </w:pPr>
    </w:p>
    <w:p w:rsidR="008E3C83" w:rsidRPr="00FE3715" w:rsidRDefault="00FE3715" w:rsidP="00FE3715">
      <w:pPr>
        <w:pStyle w:val="Prrafodelista"/>
        <w:numPr>
          <w:ilvl w:val="1"/>
          <w:numId w:val="32"/>
        </w:numPr>
        <w:tabs>
          <w:tab w:val="left" w:pos="528"/>
        </w:tabs>
        <w:ind w:right="111" w:hanging="427"/>
        <w:jc w:val="both"/>
        <w:rPr>
          <w:sz w:val="20"/>
          <w:lang w:val="es-PE"/>
        </w:rPr>
      </w:pPr>
      <w:r w:rsidRPr="00FE3715">
        <w:rPr>
          <w:sz w:val="20"/>
          <w:lang w:val="es-PE"/>
        </w:rPr>
        <w:t>Establecerá programas de Seguridad y Salud en el Trabajo definidos que medirán el desempeño en la seguridad y salud, llevando a cabo las mejoras que se</w:t>
      </w:r>
      <w:r w:rsidRPr="00FE3715">
        <w:rPr>
          <w:spacing w:val="-30"/>
          <w:sz w:val="20"/>
          <w:lang w:val="es-PE"/>
        </w:rPr>
        <w:t xml:space="preserve"> </w:t>
      </w:r>
      <w:r w:rsidRPr="00FE3715">
        <w:rPr>
          <w:sz w:val="20"/>
          <w:lang w:val="es-PE"/>
        </w:rPr>
        <w:t>justifiquen.</w:t>
      </w:r>
    </w:p>
    <w:p w:rsidR="008E3C83" w:rsidRPr="00FE3715" w:rsidRDefault="008E3C83" w:rsidP="00FE3715">
      <w:pPr>
        <w:pStyle w:val="Textoindependiente"/>
        <w:spacing w:before="1"/>
        <w:rPr>
          <w:lang w:val="es-PE"/>
        </w:rPr>
      </w:pPr>
    </w:p>
    <w:p w:rsidR="008E3C83" w:rsidRPr="00FE3715" w:rsidRDefault="00FE3715" w:rsidP="00FE3715">
      <w:pPr>
        <w:pStyle w:val="Prrafodelista"/>
        <w:numPr>
          <w:ilvl w:val="1"/>
          <w:numId w:val="32"/>
        </w:numPr>
        <w:tabs>
          <w:tab w:val="left" w:pos="528"/>
        </w:tabs>
        <w:ind w:right="110" w:hanging="427"/>
        <w:jc w:val="both"/>
        <w:rPr>
          <w:sz w:val="20"/>
          <w:lang w:val="es-PE"/>
        </w:rPr>
      </w:pPr>
      <w:r w:rsidRPr="00FE3715">
        <w:rPr>
          <w:sz w:val="20"/>
          <w:lang w:val="es-PE"/>
        </w:rPr>
        <w:t xml:space="preserve">Operará en concordancia con las prácticas aceptables del sector al que pertenece, y con pleno cumplimiento </w:t>
      </w:r>
      <w:r w:rsidRPr="00FE3715">
        <w:rPr>
          <w:sz w:val="20"/>
          <w:lang w:val="es-PE"/>
        </w:rPr>
        <w:lastRenderedPageBreak/>
        <w:t>de las leyes y Reglamentos de Seguridad y Salud en el</w:t>
      </w:r>
      <w:r w:rsidRPr="00FE3715">
        <w:rPr>
          <w:spacing w:val="-26"/>
          <w:sz w:val="20"/>
          <w:lang w:val="es-PE"/>
        </w:rPr>
        <w:t xml:space="preserve"> </w:t>
      </w:r>
      <w:r w:rsidRPr="00FE3715">
        <w:rPr>
          <w:sz w:val="20"/>
          <w:lang w:val="es-PE"/>
        </w:rPr>
        <w:t>Trabajo.</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1"/>
          <w:numId w:val="32"/>
        </w:numPr>
        <w:tabs>
          <w:tab w:val="left" w:pos="468"/>
        </w:tabs>
        <w:ind w:right="113" w:hanging="427"/>
        <w:jc w:val="both"/>
        <w:rPr>
          <w:sz w:val="20"/>
          <w:lang w:val="es-PE"/>
        </w:rPr>
      </w:pPr>
      <w:r w:rsidRPr="00FE3715">
        <w:rPr>
          <w:sz w:val="20"/>
          <w:lang w:val="es-PE"/>
        </w:rPr>
        <w:t>Investigar las causas de los accidentes de trabajo, enfermedades profesionales e incidentes y desarrollar acciones preventivas en forma</w:t>
      </w:r>
      <w:r w:rsidRPr="00FE3715">
        <w:rPr>
          <w:spacing w:val="-16"/>
          <w:sz w:val="20"/>
          <w:lang w:val="es-PE"/>
        </w:rPr>
        <w:t xml:space="preserve"> </w:t>
      </w:r>
      <w:r w:rsidRPr="00FE3715">
        <w:rPr>
          <w:sz w:val="20"/>
          <w:lang w:val="es-PE"/>
        </w:rPr>
        <w:t>efectiva.</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1"/>
          <w:numId w:val="32"/>
        </w:numPr>
        <w:tabs>
          <w:tab w:val="left" w:pos="528"/>
        </w:tabs>
        <w:ind w:right="109" w:hanging="427"/>
        <w:jc w:val="both"/>
        <w:rPr>
          <w:sz w:val="20"/>
          <w:lang w:val="es-PE"/>
        </w:rPr>
      </w:pPr>
      <w:r w:rsidRPr="00FE3715">
        <w:rPr>
          <w:sz w:val="20"/>
          <w:lang w:val="es-PE"/>
        </w:rPr>
        <w:t>Fomentará una cultura de prevención de los riesgos laborales para lo cual se desarrollarán inducciones y capacitaciones a los trabajadores en el desempeño seguro y productivo de sus trabajos. Se incentivará la realización de conductas seguras y se apoyarán las iniciativas de capacitación y</w:t>
      </w:r>
      <w:r w:rsidRPr="00FE3715">
        <w:rPr>
          <w:spacing w:val="-27"/>
          <w:sz w:val="20"/>
          <w:lang w:val="es-PE"/>
        </w:rPr>
        <w:t xml:space="preserve"> </w:t>
      </w:r>
      <w:r w:rsidRPr="00FE3715">
        <w:rPr>
          <w:sz w:val="20"/>
          <w:lang w:val="es-PE"/>
        </w:rPr>
        <w:t>mejora.</w:t>
      </w:r>
    </w:p>
    <w:p w:rsidR="008E3C83" w:rsidRPr="00FE3715" w:rsidRDefault="008E3C83" w:rsidP="00FE3715">
      <w:pPr>
        <w:pStyle w:val="Textoindependiente"/>
        <w:spacing w:before="11"/>
        <w:rPr>
          <w:sz w:val="19"/>
          <w:lang w:val="es-PE"/>
        </w:rPr>
      </w:pPr>
    </w:p>
    <w:p w:rsidR="008E3C83" w:rsidRDefault="00FE3715" w:rsidP="00FE3715">
      <w:pPr>
        <w:pStyle w:val="Prrafodelista"/>
        <w:numPr>
          <w:ilvl w:val="1"/>
          <w:numId w:val="32"/>
        </w:numPr>
        <w:tabs>
          <w:tab w:val="left" w:pos="528"/>
        </w:tabs>
        <w:ind w:right="121" w:hanging="427"/>
        <w:jc w:val="both"/>
        <w:rPr>
          <w:sz w:val="20"/>
          <w:lang w:val="es-PE"/>
        </w:rPr>
      </w:pPr>
      <w:r w:rsidRPr="00FE3715">
        <w:rPr>
          <w:sz w:val="20"/>
          <w:lang w:val="es-PE"/>
        </w:rPr>
        <w:t>Exigirá que los proveedores y contratistas cumplan con todas las normas aplicables de seguridad y salud en el</w:t>
      </w:r>
      <w:r w:rsidRPr="00FE3715">
        <w:rPr>
          <w:spacing w:val="-6"/>
          <w:sz w:val="20"/>
          <w:lang w:val="es-PE"/>
        </w:rPr>
        <w:t xml:space="preserve"> </w:t>
      </w:r>
      <w:r w:rsidRPr="00FE3715">
        <w:rPr>
          <w:sz w:val="20"/>
          <w:lang w:val="es-PE"/>
        </w:rPr>
        <w:t>trabajo.</w:t>
      </w:r>
    </w:p>
    <w:p w:rsidR="00E37347" w:rsidRPr="00E37347" w:rsidRDefault="00E37347" w:rsidP="00E37347">
      <w:pPr>
        <w:tabs>
          <w:tab w:val="left" w:pos="528"/>
        </w:tabs>
        <w:ind w:right="121"/>
        <w:jc w:val="both"/>
        <w:rPr>
          <w:sz w:val="20"/>
          <w:lang w:val="es-PE"/>
        </w:rPr>
        <w:sectPr w:rsidR="00E37347" w:rsidRPr="00E37347">
          <w:pgSz w:w="11910" w:h="16840"/>
          <w:pgMar w:top="1580" w:right="1160" w:bottom="1140" w:left="1460" w:header="0" w:footer="958" w:gutter="0"/>
          <w:cols w:space="720"/>
        </w:sectPr>
      </w:pPr>
    </w:p>
    <w:p w:rsidR="00E37347" w:rsidRDefault="00E37347" w:rsidP="00E37347">
      <w:pPr>
        <w:pStyle w:val="Ttulo1"/>
        <w:spacing w:before="39"/>
        <w:ind w:left="0" w:right="107"/>
        <w:jc w:val="left"/>
        <w:rPr>
          <w:lang w:val="es-PE"/>
        </w:rPr>
      </w:pPr>
    </w:p>
    <w:p w:rsidR="00E37347" w:rsidRDefault="00E37347" w:rsidP="00E37347">
      <w:pPr>
        <w:pStyle w:val="Ttulo1"/>
        <w:spacing w:before="39"/>
        <w:ind w:left="0" w:right="107"/>
        <w:jc w:val="left"/>
        <w:rPr>
          <w:lang w:val="es-PE"/>
        </w:rPr>
      </w:pPr>
    </w:p>
    <w:p w:rsidR="008E3C83" w:rsidRPr="00FE3715" w:rsidRDefault="00FE3715" w:rsidP="00E37347">
      <w:pPr>
        <w:pStyle w:val="Ttulo1"/>
        <w:spacing w:before="39"/>
        <w:ind w:left="0" w:right="107"/>
        <w:jc w:val="left"/>
        <w:rPr>
          <w:lang w:val="es-PE"/>
        </w:rPr>
      </w:pPr>
      <w:r w:rsidRPr="00FE3715">
        <w:rPr>
          <w:lang w:val="es-PE"/>
        </w:rPr>
        <w:t>I</w:t>
      </w:r>
      <w:r w:rsidR="00E37347">
        <w:rPr>
          <w:lang w:val="es-PE"/>
        </w:rPr>
        <w:t>I.2.- POLÍ</w:t>
      </w:r>
      <w:r w:rsidRPr="00FE3715">
        <w:rPr>
          <w:lang w:val="es-PE"/>
        </w:rPr>
        <w:t>TICA DE GESTIÓN DE SEGURIDAD Y SALUD EN EL TRABAJO</w:t>
      </w:r>
    </w:p>
    <w:p w:rsidR="008E3C83" w:rsidRPr="00FE3715" w:rsidRDefault="008E3C83" w:rsidP="00FE3715">
      <w:pPr>
        <w:pStyle w:val="Textoindependiente"/>
        <w:spacing w:before="11"/>
        <w:rPr>
          <w:b/>
          <w:sz w:val="19"/>
          <w:lang w:val="es-PE"/>
        </w:rPr>
      </w:pPr>
    </w:p>
    <w:p w:rsidR="008E3C83" w:rsidRPr="00FE3715" w:rsidRDefault="00FE3715" w:rsidP="00FE3715">
      <w:pPr>
        <w:pStyle w:val="Textoindependiente"/>
        <w:ind w:left="100" w:right="109"/>
        <w:jc w:val="both"/>
        <w:rPr>
          <w:lang w:val="es-PE"/>
        </w:rPr>
      </w:pPr>
      <w:r w:rsidRPr="00FE3715">
        <w:rPr>
          <w:b/>
          <w:lang w:val="es-PE"/>
        </w:rPr>
        <w:t xml:space="preserve">Artículo 6.- </w:t>
      </w:r>
      <w:r w:rsidRPr="00FE3715">
        <w:rPr>
          <w:lang w:val="es-PE"/>
        </w:rPr>
        <w:t>EL COLEGIO tiene como Política de Gestión de la Seguridad y Salud en el Trabajo, garantizar la seguridad y salud en el trabajo para contribuir con el desarrollo de su personal, para lo cual fomentará una cultura de prevención de riesgos laborales y un sistema de gestión que permita la prevención de los riesgos locativos, mecánicos, físicos, químicos, biológicos ergonómicos y psicosociales, en concordancia con la normatividad pertinente.</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1"/>
        <w:jc w:val="both"/>
        <w:rPr>
          <w:lang w:val="es-PE"/>
        </w:rPr>
      </w:pPr>
      <w:r w:rsidRPr="00FE3715">
        <w:rPr>
          <w:lang w:val="es-PE"/>
        </w:rPr>
        <w:t>EL COLEGIO consciente de su responsabilidad social, dirige todos sus esfuerzos a generar condiciones para la existencia de un ambiente de trabajo seguro y saludable y a promover iniciativas a favor de las familias y de la</w:t>
      </w:r>
      <w:r w:rsidRPr="00FE3715">
        <w:rPr>
          <w:spacing w:val="-4"/>
          <w:lang w:val="es-PE"/>
        </w:rPr>
        <w:t xml:space="preserve"> </w:t>
      </w:r>
      <w:r w:rsidRPr="00FE3715">
        <w:rPr>
          <w:lang w:val="es-PE"/>
        </w:rPr>
        <w:t>comunidad</w:t>
      </w:r>
      <w:r w:rsidR="00E37347">
        <w:rPr>
          <w:lang w:val="es-PE"/>
        </w:rPr>
        <w:t xml:space="preserve"> Palestra</w:t>
      </w:r>
      <w:r w:rsidRPr="00FE3715">
        <w:rPr>
          <w:lang w:val="es-PE"/>
        </w:rPr>
        <w:t>.</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4"/>
        <w:jc w:val="both"/>
        <w:rPr>
          <w:lang w:val="es-PE"/>
        </w:rPr>
      </w:pPr>
      <w:r w:rsidRPr="00FE3715">
        <w:rPr>
          <w:b/>
          <w:lang w:val="es-PE"/>
        </w:rPr>
        <w:t xml:space="preserve">Artículo 7.- </w:t>
      </w:r>
      <w:r w:rsidRPr="00FE3715">
        <w:rPr>
          <w:lang w:val="es-PE"/>
        </w:rPr>
        <w:t>La Política del Sistema de Gestión de Seguridad y Salud en el Trabajo compren</w:t>
      </w:r>
      <w:r w:rsidR="00C2265C">
        <w:rPr>
          <w:lang w:val="es-PE"/>
        </w:rPr>
        <w:t>de</w:t>
      </w:r>
      <w:r w:rsidR="00434AA9">
        <w:rPr>
          <w:lang w:val="es-PE"/>
        </w:rPr>
        <w:t xml:space="preserve"> e</w:t>
      </w:r>
      <w:r w:rsidR="00C2265C">
        <w:rPr>
          <w:lang w:val="es-PE"/>
        </w:rPr>
        <w:t>l</w:t>
      </w:r>
      <w:r w:rsidRPr="00FE3715">
        <w:rPr>
          <w:lang w:val="es-PE"/>
        </w:rPr>
        <w:t xml:space="preserve"> compromiso </w:t>
      </w:r>
      <w:r w:rsidR="00C2265C">
        <w:rPr>
          <w:lang w:val="es-PE"/>
        </w:rPr>
        <w:t>de</w:t>
      </w:r>
      <w:r w:rsidR="006C5983">
        <w:rPr>
          <w:lang w:val="es-PE"/>
        </w:rPr>
        <w:t xml:space="preserve"> EL</w:t>
      </w:r>
      <w:r w:rsidRPr="00FE3715">
        <w:rPr>
          <w:lang w:val="es-PE"/>
        </w:rPr>
        <w:t xml:space="preserve"> COLEGIO para:</w:t>
      </w:r>
    </w:p>
    <w:p w:rsidR="008E3C83" w:rsidRPr="00FE3715" w:rsidRDefault="008E3C83" w:rsidP="00FE3715">
      <w:pPr>
        <w:pStyle w:val="Textoindependiente"/>
        <w:spacing w:before="1"/>
        <w:rPr>
          <w:lang w:val="es-PE"/>
        </w:rPr>
      </w:pPr>
    </w:p>
    <w:p w:rsidR="008E3C83" w:rsidRPr="00FE3715" w:rsidRDefault="00FE3715" w:rsidP="00FE3715">
      <w:pPr>
        <w:pStyle w:val="Prrafodelista"/>
        <w:numPr>
          <w:ilvl w:val="1"/>
          <w:numId w:val="31"/>
        </w:numPr>
        <w:tabs>
          <w:tab w:val="left" w:pos="809"/>
        </w:tabs>
        <w:ind w:right="111"/>
        <w:jc w:val="both"/>
        <w:rPr>
          <w:sz w:val="20"/>
          <w:lang w:val="es-PE"/>
        </w:rPr>
      </w:pPr>
      <w:r w:rsidRPr="00FE3715">
        <w:rPr>
          <w:sz w:val="20"/>
          <w:lang w:val="es-PE"/>
        </w:rPr>
        <w:t>Con la protección de la salud y seguridad de todos</w:t>
      </w:r>
      <w:r w:rsidR="006C5983">
        <w:rPr>
          <w:sz w:val="20"/>
          <w:lang w:val="es-PE"/>
        </w:rPr>
        <w:t xml:space="preserve"> los miembros de EL COLEGIO</w:t>
      </w:r>
      <w:r w:rsidRPr="00FE3715">
        <w:rPr>
          <w:sz w:val="20"/>
          <w:lang w:val="es-PE"/>
        </w:rPr>
        <w:t>: previniendo los accidentes/incidentes y enfermedades ocupacionales; para lo cual se identifican los peligros y se evalúan y controlan los riesgos</w:t>
      </w:r>
      <w:r w:rsidRPr="00FE3715">
        <w:rPr>
          <w:spacing w:val="-15"/>
          <w:sz w:val="20"/>
          <w:lang w:val="es-PE"/>
        </w:rPr>
        <w:t xml:space="preserve"> </w:t>
      </w:r>
      <w:r w:rsidRPr="00FE3715">
        <w:rPr>
          <w:sz w:val="20"/>
          <w:lang w:val="es-PE"/>
        </w:rPr>
        <w:t>ocupacionales</w:t>
      </w:r>
      <w:r w:rsidR="006C5983">
        <w:rPr>
          <w:sz w:val="20"/>
          <w:lang w:val="es-PE"/>
        </w:rPr>
        <w:t>.</w:t>
      </w:r>
    </w:p>
    <w:p w:rsidR="008E3C83" w:rsidRPr="00FE3715" w:rsidRDefault="00FE3715" w:rsidP="00FE3715">
      <w:pPr>
        <w:pStyle w:val="Prrafodelista"/>
        <w:numPr>
          <w:ilvl w:val="1"/>
          <w:numId w:val="31"/>
        </w:numPr>
        <w:tabs>
          <w:tab w:val="left" w:pos="808"/>
          <w:tab w:val="left" w:pos="809"/>
        </w:tabs>
        <w:ind w:right="116"/>
        <w:rPr>
          <w:sz w:val="20"/>
          <w:lang w:val="es-PE"/>
        </w:rPr>
      </w:pPr>
      <w:r w:rsidRPr="00FE3715">
        <w:rPr>
          <w:sz w:val="20"/>
          <w:lang w:val="es-PE"/>
        </w:rPr>
        <w:t>Con el cumplimiento de la normativa legal vigente aplicable y de otras prescripciones que suscriba la organización.</w:t>
      </w:r>
    </w:p>
    <w:p w:rsidR="008E3C83" w:rsidRPr="00FE3715" w:rsidRDefault="00FE3715" w:rsidP="00FE3715">
      <w:pPr>
        <w:pStyle w:val="Prrafodelista"/>
        <w:numPr>
          <w:ilvl w:val="1"/>
          <w:numId w:val="31"/>
        </w:numPr>
        <w:tabs>
          <w:tab w:val="left" w:pos="808"/>
          <w:tab w:val="left" w:pos="809"/>
        </w:tabs>
        <w:ind w:right="112"/>
        <w:rPr>
          <w:sz w:val="20"/>
          <w:lang w:val="es-PE"/>
        </w:rPr>
      </w:pPr>
      <w:r w:rsidRPr="00FE3715">
        <w:rPr>
          <w:sz w:val="20"/>
          <w:lang w:val="es-PE"/>
        </w:rPr>
        <w:t>Garantizar que los trabajadores y sus representantes sean consultados y participen activamente en el desarrollo del Sistema de Gestión de la Seguridad y Salud en el</w:t>
      </w:r>
      <w:r w:rsidRPr="00FE3715">
        <w:rPr>
          <w:spacing w:val="-27"/>
          <w:sz w:val="20"/>
          <w:lang w:val="es-PE"/>
        </w:rPr>
        <w:t xml:space="preserve"> </w:t>
      </w:r>
      <w:r w:rsidRPr="00FE3715">
        <w:rPr>
          <w:sz w:val="20"/>
          <w:lang w:val="es-PE"/>
        </w:rPr>
        <w:t>Trabajo.</w:t>
      </w:r>
    </w:p>
    <w:p w:rsidR="008E3C83" w:rsidRPr="00FE3715" w:rsidRDefault="00FE3715" w:rsidP="00FE3715">
      <w:pPr>
        <w:pStyle w:val="Prrafodelista"/>
        <w:numPr>
          <w:ilvl w:val="1"/>
          <w:numId w:val="31"/>
        </w:numPr>
        <w:tabs>
          <w:tab w:val="left" w:pos="808"/>
          <w:tab w:val="left" w:pos="809"/>
        </w:tabs>
        <w:ind w:right="124"/>
        <w:rPr>
          <w:sz w:val="20"/>
          <w:lang w:val="es-PE"/>
        </w:rPr>
      </w:pPr>
      <w:r w:rsidRPr="00FE3715">
        <w:rPr>
          <w:sz w:val="20"/>
          <w:lang w:val="es-PE"/>
        </w:rPr>
        <w:t>Evaluar el desempeño para la mejora continua de los procesos y de los resultados en materia ambiental, de seguridad y salud</w:t>
      </w:r>
      <w:r w:rsidRPr="00FE3715">
        <w:rPr>
          <w:spacing w:val="-14"/>
          <w:sz w:val="20"/>
          <w:lang w:val="es-PE"/>
        </w:rPr>
        <w:t xml:space="preserve"> </w:t>
      </w:r>
      <w:r w:rsidRPr="00FE3715">
        <w:rPr>
          <w:sz w:val="20"/>
          <w:lang w:val="es-PE"/>
        </w:rPr>
        <w:t>ocupacional.</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1"/>
        <w:jc w:val="both"/>
        <w:rPr>
          <w:lang w:val="es-PE"/>
        </w:rPr>
      </w:pPr>
      <w:r w:rsidRPr="00FE3715">
        <w:rPr>
          <w:lang w:val="es-PE"/>
        </w:rPr>
        <w:t>El Sistema de Gestión de la Seguridad y Salud en el Trabajo (SGSST) es compatible con cualquier</w:t>
      </w:r>
      <w:r w:rsidR="004D5D57">
        <w:rPr>
          <w:lang w:val="es-PE"/>
        </w:rPr>
        <w:t xml:space="preserve"> otro sistema  de gestión de EL COLEGIO </w:t>
      </w:r>
      <w:r w:rsidRPr="00FE3715">
        <w:rPr>
          <w:lang w:val="es-PE"/>
        </w:rPr>
        <w:t>organización, o debe estar integrado en el</w:t>
      </w:r>
      <w:r w:rsidRPr="00FE3715">
        <w:rPr>
          <w:spacing w:val="-15"/>
          <w:lang w:val="es-PE"/>
        </w:rPr>
        <w:t xml:space="preserve"> </w:t>
      </w:r>
      <w:r w:rsidRPr="00FE3715">
        <w:rPr>
          <w:lang w:val="es-PE"/>
        </w:rPr>
        <w:t>mismo.</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0"/>
        <w:jc w:val="both"/>
        <w:rPr>
          <w:lang w:val="es-PE"/>
        </w:rPr>
      </w:pPr>
      <w:r w:rsidRPr="00FE3715">
        <w:rPr>
          <w:b/>
          <w:lang w:val="es-PE"/>
        </w:rPr>
        <w:t xml:space="preserve">Artículo 8.- </w:t>
      </w:r>
      <w:r w:rsidRPr="00FE3715">
        <w:rPr>
          <w:lang w:val="es-PE"/>
        </w:rPr>
        <w:t xml:space="preserve">Las medidas de prevención y protección dentro del SGSST </w:t>
      </w:r>
      <w:r w:rsidR="00C2265C">
        <w:rPr>
          <w:lang w:val="es-PE"/>
        </w:rPr>
        <w:t>de</w:t>
      </w:r>
      <w:r w:rsidR="004D5D57">
        <w:rPr>
          <w:lang w:val="es-PE"/>
        </w:rPr>
        <w:t xml:space="preserve"> EL</w:t>
      </w:r>
      <w:r w:rsidRPr="00FE3715">
        <w:rPr>
          <w:lang w:val="es-PE"/>
        </w:rPr>
        <w:t xml:space="preserve"> COLEGIO, se aplicarán conforme lo dispuesto por la Ley N° 29783, en el siguiente orden de prioridad:</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1"/>
          <w:numId w:val="30"/>
        </w:numPr>
        <w:tabs>
          <w:tab w:val="left" w:pos="808"/>
          <w:tab w:val="left" w:pos="809"/>
        </w:tabs>
        <w:rPr>
          <w:sz w:val="20"/>
          <w:lang w:val="es-PE"/>
        </w:rPr>
      </w:pPr>
      <w:r w:rsidRPr="00FE3715">
        <w:rPr>
          <w:sz w:val="20"/>
          <w:lang w:val="es-PE"/>
        </w:rPr>
        <w:t>Eliminación de los peligros y riesgos, privi</w:t>
      </w:r>
      <w:r w:rsidR="004D5D57">
        <w:rPr>
          <w:sz w:val="20"/>
          <w:lang w:val="es-PE"/>
        </w:rPr>
        <w:t xml:space="preserve">legiando el control colectivo </w:t>
      </w:r>
      <w:r w:rsidRPr="00FE3715">
        <w:rPr>
          <w:spacing w:val="-27"/>
          <w:sz w:val="20"/>
          <w:lang w:val="es-PE"/>
        </w:rPr>
        <w:t xml:space="preserve"> </w:t>
      </w:r>
      <w:r w:rsidRPr="00FE3715">
        <w:rPr>
          <w:sz w:val="20"/>
          <w:lang w:val="es-PE"/>
        </w:rPr>
        <w:t>individual.</w:t>
      </w:r>
    </w:p>
    <w:p w:rsidR="008E3C83" w:rsidRPr="00FE3715" w:rsidRDefault="00FE3715" w:rsidP="00FE3715">
      <w:pPr>
        <w:pStyle w:val="Prrafodelista"/>
        <w:numPr>
          <w:ilvl w:val="1"/>
          <w:numId w:val="30"/>
        </w:numPr>
        <w:tabs>
          <w:tab w:val="left" w:pos="808"/>
          <w:tab w:val="left" w:pos="809"/>
        </w:tabs>
        <w:spacing w:before="1"/>
        <w:rPr>
          <w:sz w:val="20"/>
          <w:lang w:val="es-PE"/>
        </w:rPr>
      </w:pPr>
      <w:r w:rsidRPr="00FE3715">
        <w:rPr>
          <w:sz w:val="20"/>
          <w:lang w:val="es-PE"/>
        </w:rPr>
        <w:t>Tratamiento o control de los peligros y riesgos con medidas técnicas o</w:t>
      </w:r>
      <w:r w:rsidRPr="00FE3715">
        <w:rPr>
          <w:spacing w:val="-28"/>
          <w:sz w:val="20"/>
          <w:lang w:val="es-PE"/>
        </w:rPr>
        <w:t xml:space="preserve"> </w:t>
      </w:r>
      <w:r w:rsidRPr="00FE3715">
        <w:rPr>
          <w:sz w:val="20"/>
          <w:lang w:val="es-PE"/>
        </w:rPr>
        <w:t>administrativas.</w:t>
      </w:r>
    </w:p>
    <w:p w:rsidR="008E3C83" w:rsidRPr="00FE3715" w:rsidRDefault="00FE3715" w:rsidP="00FE3715">
      <w:pPr>
        <w:pStyle w:val="Prrafodelista"/>
        <w:numPr>
          <w:ilvl w:val="1"/>
          <w:numId w:val="30"/>
        </w:numPr>
        <w:tabs>
          <w:tab w:val="left" w:pos="808"/>
          <w:tab w:val="left" w:pos="809"/>
        </w:tabs>
        <w:rPr>
          <w:sz w:val="20"/>
          <w:lang w:val="es-PE"/>
        </w:rPr>
      </w:pPr>
      <w:r w:rsidRPr="00FE3715">
        <w:rPr>
          <w:sz w:val="20"/>
          <w:lang w:val="es-PE"/>
        </w:rPr>
        <w:t>Minimizar los riesgos y peligros con sistemas de trabajo seguro y medidas de</w:t>
      </w:r>
      <w:r w:rsidRPr="00FE3715">
        <w:rPr>
          <w:spacing w:val="-23"/>
          <w:sz w:val="20"/>
          <w:lang w:val="es-PE"/>
        </w:rPr>
        <w:t xml:space="preserve"> </w:t>
      </w:r>
      <w:r w:rsidRPr="00FE3715">
        <w:rPr>
          <w:sz w:val="20"/>
          <w:lang w:val="es-PE"/>
        </w:rPr>
        <w:t>control.</w:t>
      </w:r>
    </w:p>
    <w:p w:rsidR="008E3C83" w:rsidRPr="00FE3715" w:rsidRDefault="00FE3715" w:rsidP="00FE3715">
      <w:pPr>
        <w:pStyle w:val="Prrafodelista"/>
        <w:numPr>
          <w:ilvl w:val="1"/>
          <w:numId w:val="30"/>
        </w:numPr>
        <w:tabs>
          <w:tab w:val="left" w:pos="808"/>
          <w:tab w:val="left" w:pos="809"/>
        </w:tabs>
        <w:ind w:right="113"/>
        <w:rPr>
          <w:sz w:val="20"/>
          <w:lang w:val="es-PE"/>
        </w:rPr>
      </w:pPr>
      <w:r w:rsidRPr="00FE3715">
        <w:rPr>
          <w:sz w:val="20"/>
          <w:lang w:val="es-PE"/>
        </w:rPr>
        <w:t>Programar la sustitución progresiva de los procedimientos, técnicas, medios, sustancias y productos peligrosos por los que produzcan un menor o ningún riesgo para los</w:t>
      </w:r>
      <w:r w:rsidRPr="00FE3715">
        <w:rPr>
          <w:spacing w:val="-24"/>
          <w:sz w:val="20"/>
          <w:lang w:val="es-PE"/>
        </w:rPr>
        <w:t xml:space="preserve"> </w:t>
      </w:r>
      <w:r w:rsidRPr="00FE3715">
        <w:rPr>
          <w:sz w:val="20"/>
          <w:lang w:val="es-PE"/>
        </w:rPr>
        <w:t>trabajadores.</w:t>
      </w:r>
    </w:p>
    <w:p w:rsidR="008E3C83" w:rsidRPr="00FE3715" w:rsidRDefault="00FE3715" w:rsidP="00FE3715">
      <w:pPr>
        <w:pStyle w:val="Prrafodelista"/>
        <w:numPr>
          <w:ilvl w:val="1"/>
          <w:numId w:val="30"/>
        </w:numPr>
        <w:tabs>
          <w:tab w:val="left" w:pos="808"/>
          <w:tab w:val="left" w:pos="809"/>
        </w:tabs>
        <w:ind w:right="112"/>
        <w:rPr>
          <w:sz w:val="20"/>
          <w:lang w:val="es-PE"/>
        </w:rPr>
      </w:pPr>
      <w:r w:rsidRPr="00FE3715">
        <w:rPr>
          <w:sz w:val="20"/>
          <w:lang w:val="es-PE"/>
        </w:rPr>
        <w:t>Facilitar a los trabajadores equipos de protección personal adecuados, asegurándose que los utilicen y conserven en forma</w:t>
      </w:r>
      <w:r w:rsidRPr="00FE3715">
        <w:rPr>
          <w:spacing w:val="-10"/>
          <w:sz w:val="20"/>
          <w:lang w:val="es-PE"/>
        </w:rPr>
        <w:t xml:space="preserve"> </w:t>
      </w:r>
      <w:r w:rsidRPr="00FE3715">
        <w:rPr>
          <w:sz w:val="20"/>
          <w:lang w:val="es-PE"/>
        </w:rPr>
        <w:t>correcta.</w:t>
      </w:r>
    </w:p>
    <w:p w:rsidR="008E3C83" w:rsidRPr="00FE3715" w:rsidRDefault="008E3C83" w:rsidP="00FE3715">
      <w:pPr>
        <w:pStyle w:val="Textoindependiente"/>
        <w:rPr>
          <w:lang w:val="es-PE"/>
        </w:rPr>
      </w:pPr>
    </w:p>
    <w:p w:rsidR="008E3C83" w:rsidRPr="00FE3715" w:rsidRDefault="008E3C83" w:rsidP="00FE3715">
      <w:pPr>
        <w:pStyle w:val="Textoindependiente"/>
        <w:spacing w:before="11"/>
        <w:rPr>
          <w:sz w:val="19"/>
          <w:lang w:val="es-PE"/>
        </w:rPr>
      </w:pPr>
    </w:p>
    <w:p w:rsidR="008E3C83" w:rsidRPr="00FE3715" w:rsidRDefault="002B1928" w:rsidP="00FE3715">
      <w:pPr>
        <w:pStyle w:val="Ttulo1"/>
        <w:ind w:left="1333" w:right="2301"/>
        <w:rPr>
          <w:lang w:val="es-PE"/>
        </w:rPr>
      </w:pPr>
      <w:r>
        <w:rPr>
          <w:lang w:val="es-PE"/>
        </w:rPr>
        <w:t>CAPÍTULO</w:t>
      </w:r>
      <w:r w:rsidR="00FE3715" w:rsidRPr="00FE3715">
        <w:rPr>
          <w:lang w:val="es-PE"/>
        </w:rPr>
        <w:t xml:space="preserve"> III</w:t>
      </w:r>
    </w:p>
    <w:p w:rsidR="008E3C83" w:rsidRPr="00FE3715" w:rsidRDefault="00FE3715" w:rsidP="00FE3715">
      <w:pPr>
        <w:spacing w:before="120"/>
        <w:ind w:left="863" w:right="2301"/>
        <w:jc w:val="center"/>
        <w:rPr>
          <w:b/>
          <w:sz w:val="20"/>
          <w:lang w:val="es-PE"/>
        </w:rPr>
      </w:pPr>
      <w:r w:rsidRPr="00FE3715">
        <w:rPr>
          <w:b/>
          <w:sz w:val="20"/>
          <w:lang w:val="es-PE"/>
        </w:rPr>
        <w:t xml:space="preserve">FUNCIONES Y RESPONSABILIDADES DE </w:t>
      </w:r>
      <w:r w:rsidR="00305793">
        <w:rPr>
          <w:b/>
          <w:sz w:val="20"/>
          <w:lang w:val="es-PE"/>
        </w:rPr>
        <w:t>EL COLEGIO</w:t>
      </w:r>
    </w:p>
    <w:p w:rsidR="008E3C83" w:rsidRPr="00FE3715" w:rsidRDefault="008E3C83" w:rsidP="00FE3715">
      <w:pPr>
        <w:pStyle w:val="Textoindependiente"/>
        <w:rPr>
          <w:b/>
          <w:lang w:val="es-PE"/>
        </w:rPr>
      </w:pPr>
    </w:p>
    <w:p w:rsidR="008E3C83" w:rsidRPr="00FE3715" w:rsidRDefault="008E3C83" w:rsidP="00FE3715">
      <w:pPr>
        <w:pStyle w:val="Textoindependiente"/>
        <w:spacing w:before="11"/>
        <w:rPr>
          <w:b/>
          <w:sz w:val="19"/>
          <w:lang w:val="es-PE"/>
        </w:rPr>
      </w:pPr>
    </w:p>
    <w:p w:rsidR="008E3C83" w:rsidRPr="00FE3715" w:rsidRDefault="00FE3715" w:rsidP="00FE3715">
      <w:pPr>
        <w:tabs>
          <w:tab w:val="left" w:pos="2880"/>
        </w:tabs>
        <w:ind w:left="2224" w:right="3714"/>
        <w:jc w:val="center"/>
        <w:rPr>
          <w:b/>
          <w:sz w:val="20"/>
          <w:lang w:val="es-PE"/>
        </w:rPr>
      </w:pPr>
      <w:r w:rsidRPr="00FE3715">
        <w:rPr>
          <w:b/>
          <w:sz w:val="20"/>
          <w:lang w:val="es-PE"/>
        </w:rPr>
        <w:t>III.1.-</w:t>
      </w:r>
      <w:r w:rsidRPr="00FE3715">
        <w:rPr>
          <w:b/>
          <w:sz w:val="20"/>
          <w:lang w:val="es-PE"/>
        </w:rPr>
        <w:tab/>
        <w:t>ATRIBUCIONES</w:t>
      </w:r>
      <w:r w:rsidRPr="00FE3715">
        <w:rPr>
          <w:b/>
          <w:spacing w:val="-9"/>
          <w:sz w:val="20"/>
          <w:lang w:val="es-PE"/>
        </w:rPr>
        <w:t xml:space="preserve"> </w:t>
      </w:r>
      <w:r w:rsidRPr="00FE3715">
        <w:rPr>
          <w:b/>
          <w:sz w:val="20"/>
          <w:lang w:val="es-PE"/>
        </w:rPr>
        <w:t>Y</w:t>
      </w:r>
      <w:r w:rsidRPr="00FE3715">
        <w:rPr>
          <w:b/>
          <w:spacing w:val="-8"/>
          <w:sz w:val="20"/>
          <w:lang w:val="es-PE"/>
        </w:rPr>
        <w:t xml:space="preserve"> </w:t>
      </w:r>
      <w:r w:rsidRPr="00FE3715">
        <w:rPr>
          <w:b/>
          <w:sz w:val="20"/>
          <w:lang w:val="es-PE"/>
        </w:rPr>
        <w:t>OBLIGACIONES</w:t>
      </w:r>
      <w:r w:rsidRPr="00FE3715">
        <w:rPr>
          <w:b/>
          <w:w w:val="99"/>
          <w:sz w:val="20"/>
          <w:lang w:val="es-PE"/>
        </w:rPr>
        <w:t xml:space="preserve"> </w:t>
      </w:r>
      <w:r w:rsidRPr="00FE3715">
        <w:rPr>
          <w:b/>
          <w:sz w:val="20"/>
          <w:lang w:val="es-PE"/>
        </w:rPr>
        <w:t xml:space="preserve">III.1.1.-  </w:t>
      </w:r>
      <w:r w:rsidR="00C2265C">
        <w:rPr>
          <w:b/>
          <w:sz w:val="20"/>
          <w:lang w:val="es-PE"/>
        </w:rPr>
        <w:t>DEL</w:t>
      </w:r>
      <w:r w:rsidRPr="00FE3715">
        <w:rPr>
          <w:b/>
          <w:sz w:val="20"/>
          <w:lang w:val="es-PE"/>
        </w:rPr>
        <w:t xml:space="preserve"> COLEGIO:</w:t>
      </w:r>
    </w:p>
    <w:p w:rsidR="008E3C83" w:rsidRPr="00FE3715" w:rsidRDefault="00FE3715" w:rsidP="00FE3715">
      <w:pPr>
        <w:pStyle w:val="Textoindependiente"/>
        <w:spacing w:before="2"/>
        <w:ind w:left="100" w:right="107"/>
        <w:rPr>
          <w:lang w:val="es-PE"/>
        </w:rPr>
      </w:pPr>
      <w:r w:rsidRPr="00FE3715">
        <w:rPr>
          <w:b/>
          <w:lang w:val="es-PE"/>
        </w:rPr>
        <w:t xml:space="preserve">Artículo 9.- </w:t>
      </w:r>
      <w:r w:rsidRPr="00FE3715">
        <w:rPr>
          <w:lang w:val="es-PE"/>
        </w:rPr>
        <w:t>EL COLEGIO tiene las siguientes funciones, obligaciones y responsabilidades:</w:t>
      </w:r>
    </w:p>
    <w:p w:rsidR="008E3C83" w:rsidRPr="00FE3715" w:rsidRDefault="008E3C83" w:rsidP="00FE3715">
      <w:pPr>
        <w:pStyle w:val="Textoindependiente"/>
        <w:spacing w:before="11"/>
        <w:rPr>
          <w:sz w:val="19"/>
          <w:lang w:val="es-PE"/>
        </w:rPr>
      </w:pPr>
    </w:p>
    <w:p w:rsidR="008E3C83" w:rsidRDefault="00FE3715" w:rsidP="00FE3715">
      <w:pPr>
        <w:pStyle w:val="Prrafodelista"/>
        <w:numPr>
          <w:ilvl w:val="1"/>
          <w:numId w:val="29"/>
        </w:numPr>
        <w:tabs>
          <w:tab w:val="left" w:pos="667"/>
        </w:tabs>
        <w:ind w:right="111" w:hanging="566"/>
        <w:jc w:val="both"/>
        <w:rPr>
          <w:sz w:val="20"/>
          <w:lang w:val="es-PE"/>
        </w:rPr>
      </w:pPr>
      <w:r w:rsidRPr="00FE3715">
        <w:rPr>
          <w:sz w:val="20"/>
          <w:lang w:val="es-PE"/>
        </w:rPr>
        <w:t>Velar por el mantenimiento y conservación del local de trabajo, asegurando que esté construido, equipado y dirigido de manera que se garanticen y protejan la vida, la salud, la integridad física y el bienestar de los trabajadores y de quienes, no teniendo vínculo laboral, presten servicios o se encuentran dentro del ámbito de</w:t>
      </w:r>
      <w:r w:rsidR="00305793">
        <w:rPr>
          <w:sz w:val="20"/>
          <w:lang w:val="es-PE"/>
        </w:rPr>
        <w:t xml:space="preserve"> EL COLEGIO.</w:t>
      </w:r>
    </w:p>
    <w:p w:rsidR="00EF7C8E" w:rsidRPr="00EF7C8E" w:rsidRDefault="00FE3715" w:rsidP="00EF7C8E">
      <w:pPr>
        <w:pStyle w:val="Prrafodelista"/>
        <w:numPr>
          <w:ilvl w:val="1"/>
          <w:numId w:val="29"/>
        </w:numPr>
        <w:tabs>
          <w:tab w:val="left" w:pos="667"/>
        </w:tabs>
        <w:ind w:right="111" w:hanging="566"/>
        <w:jc w:val="both"/>
        <w:rPr>
          <w:sz w:val="20"/>
          <w:lang w:val="es-PE"/>
        </w:rPr>
      </w:pPr>
      <w:r w:rsidRPr="00EF7C8E">
        <w:rPr>
          <w:sz w:val="20"/>
          <w:lang w:val="es-PE"/>
        </w:rPr>
        <w:t xml:space="preserve">Instruir a los trabajadores, visitantes, </w:t>
      </w:r>
      <w:r w:rsidR="002B1928" w:rsidRPr="00EF7C8E">
        <w:rPr>
          <w:sz w:val="20"/>
          <w:lang w:val="es-PE"/>
        </w:rPr>
        <w:t>psicopedagogos</w:t>
      </w:r>
      <w:r w:rsidRPr="00EF7C8E">
        <w:rPr>
          <w:sz w:val="20"/>
          <w:lang w:val="es-PE"/>
        </w:rPr>
        <w:t xml:space="preserve">, contratistas,  proveedores,  visitantes,  alumnos  y  demás  usuarios  que  utilizan </w:t>
      </w:r>
      <w:r w:rsidRPr="00EF7C8E">
        <w:rPr>
          <w:spacing w:val="13"/>
          <w:sz w:val="20"/>
          <w:lang w:val="es-PE"/>
        </w:rPr>
        <w:t xml:space="preserve"> </w:t>
      </w:r>
      <w:r w:rsidR="00EF7C8E" w:rsidRPr="00EF7C8E">
        <w:rPr>
          <w:lang w:val="es-PE"/>
        </w:rPr>
        <w:t>instalaciones de</w:t>
      </w:r>
      <w:r w:rsidR="00EF7C8E">
        <w:rPr>
          <w:lang w:val="es-PE"/>
        </w:rPr>
        <w:t xml:space="preserve"> EL COLEGI</w:t>
      </w:r>
      <w:r w:rsidR="00EF7C8E" w:rsidRPr="00EF7C8E">
        <w:rPr>
          <w:lang w:val="es-PE"/>
        </w:rPr>
        <w:t>O, respecto a los riesgos a que se encuentren expuestos en las actividades que realicen y de las disposiciones relativas a situaciones de emergencia, adoptando las medidas necesarias para evitar accidentes y/o enfermedades ocupacionales.</w:t>
      </w:r>
    </w:p>
    <w:p w:rsidR="00EF7C8E" w:rsidRDefault="00EF7C8E" w:rsidP="00EF7C8E">
      <w:pPr>
        <w:tabs>
          <w:tab w:val="left" w:pos="667"/>
        </w:tabs>
        <w:ind w:right="111"/>
        <w:jc w:val="both"/>
        <w:rPr>
          <w:sz w:val="20"/>
          <w:lang w:val="es-PE"/>
        </w:rPr>
      </w:pPr>
    </w:p>
    <w:p w:rsidR="008E3C83" w:rsidRPr="00EF7C8E" w:rsidRDefault="008E3C83" w:rsidP="00EF7C8E">
      <w:pPr>
        <w:ind w:right="111"/>
        <w:jc w:val="both"/>
        <w:rPr>
          <w:sz w:val="20"/>
          <w:lang w:val="es-PE"/>
        </w:rPr>
        <w:sectPr w:rsidR="008E3C83" w:rsidRPr="00EF7C8E" w:rsidSect="00E37347">
          <w:pgSz w:w="11910" w:h="16840"/>
          <w:pgMar w:top="0" w:right="1160" w:bottom="1140" w:left="1460" w:header="0" w:footer="958" w:gutter="0"/>
          <w:cols w:space="720"/>
        </w:sectPr>
      </w:pPr>
    </w:p>
    <w:p w:rsidR="008E3C83" w:rsidRPr="00FE3715" w:rsidRDefault="00FE3715" w:rsidP="00FE3715">
      <w:pPr>
        <w:pStyle w:val="Prrafodelista"/>
        <w:numPr>
          <w:ilvl w:val="1"/>
          <w:numId w:val="29"/>
        </w:numPr>
        <w:tabs>
          <w:tab w:val="left" w:pos="667"/>
        </w:tabs>
        <w:ind w:right="115" w:hanging="566"/>
        <w:jc w:val="both"/>
        <w:rPr>
          <w:sz w:val="20"/>
          <w:lang w:val="es-PE"/>
        </w:rPr>
      </w:pPr>
      <w:r w:rsidRPr="00FE3715">
        <w:rPr>
          <w:sz w:val="20"/>
          <w:lang w:val="es-PE"/>
        </w:rPr>
        <w:t>Proporcionar a sus trabajadores y colaboradores, equipos de protección personal de acuerdo a la actividad que realicen y dotará a la maquinaria de resguardos y dispositivos de control necesarios para evitar</w:t>
      </w:r>
      <w:r w:rsidRPr="00FE3715">
        <w:rPr>
          <w:spacing w:val="-7"/>
          <w:sz w:val="20"/>
          <w:lang w:val="es-PE"/>
        </w:rPr>
        <w:t xml:space="preserve"> </w:t>
      </w:r>
      <w:r w:rsidRPr="00FE3715">
        <w:rPr>
          <w:sz w:val="20"/>
          <w:lang w:val="es-PE"/>
        </w:rPr>
        <w:t>accidentes.</w:t>
      </w:r>
    </w:p>
    <w:p w:rsidR="008E3C83" w:rsidRPr="00FE3715" w:rsidRDefault="008E3C83" w:rsidP="00FE3715">
      <w:pPr>
        <w:pStyle w:val="Textoindependiente"/>
        <w:spacing w:before="10"/>
        <w:rPr>
          <w:sz w:val="22"/>
          <w:lang w:val="es-PE"/>
        </w:rPr>
      </w:pPr>
    </w:p>
    <w:p w:rsidR="008E3C83" w:rsidRPr="00FE3715" w:rsidRDefault="00FE3715" w:rsidP="00FE3715">
      <w:pPr>
        <w:pStyle w:val="Prrafodelista"/>
        <w:numPr>
          <w:ilvl w:val="1"/>
          <w:numId w:val="29"/>
        </w:numPr>
        <w:tabs>
          <w:tab w:val="left" w:pos="667"/>
        </w:tabs>
        <w:ind w:hanging="566"/>
        <w:jc w:val="both"/>
        <w:rPr>
          <w:sz w:val="20"/>
          <w:lang w:val="es-PE"/>
        </w:rPr>
      </w:pPr>
      <w:r w:rsidRPr="00FE3715">
        <w:rPr>
          <w:sz w:val="20"/>
          <w:lang w:val="es-PE"/>
        </w:rPr>
        <w:t>Promover</w:t>
      </w:r>
      <w:r w:rsidRPr="00FE3715">
        <w:rPr>
          <w:spacing w:val="-2"/>
          <w:sz w:val="20"/>
          <w:lang w:val="es-PE"/>
        </w:rPr>
        <w:t xml:space="preserve"> </w:t>
      </w:r>
      <w:r w:rsidRPr="00FE3715">
        <w:rPr>
          <w:sz w:val="20"/>
          <w:lang w:val="es-PE"/>
        </w:rPr>
        <w:t>en</w:t>
      </w:r>
      <w:r w:rsidRPr="00FE3715">
        <w:rPr>
          <w:spacing w:val="-2"/>
          <w:sz w:val="20"/>
          <w:lang w:val="es-PE"/>
        </w:rPr>
        <w:t xml:space="preserve"> </w:t>
      </w:r>
      <w:r w:rsidRPr="00FE3715">
        <w:rPr>
          <w:sz w:val="20"/>
          <w:lang w:val="es-PE"/>
        </w:rPr>
        <w:t>todos</w:t>
      </w:r>
      <w:r w:rsidRPr="00FE3715">
        <w:rPr>
          <w:spacing w:val="-4"/>
          <w:sz w:val="20"/>
          <w:lang w:val="es-PE"/>
        </w:rPr>
        <w:t xml:space="preserve"> </w:t>
      </w:r>
      <w:r w:rsidRPr="00FE3715">
        <w:rPr>
          <w:sz w:val="20"/>
          <w:lang w:val="es-PE"/>
        </w:rPr>
        <w:t>los</w:t>
      </w:r>
      <w:r w:rsidRPr="00FE3715">
        <w:rPr>
          <w:spacing w:val="-4"/>
          <w:sz w:val="20"/>
          <w:lang w:val="es-PE"/>
        </w:rPr>
        <w:t xml:space="preserve"> </w:t>
      </w:r>
      <w:r w:rsidRPr="00FE3715">
        <w:rPr>
          <w:sz w:val="20"/>
          <w:lang w:val="es-PE"/>
        </w:rPr>
        <w:t>niveles</w:t>
      </w:r>
      <w:r w:rsidRPr="00FE3715">
        <w:rPr>
          <w:spacing w:val="-2"/>
          <w:sz w:val="20"/>
          <w:lang w:val="es-PE"/>
        </w:rPr>
        <w:t xml:space="preserve"> </w:t>
      </w:r>
      <w:r w:rsidRPr="00FE3715">
        <w:rPr>
          <w:sz w:val="20"/>
          <w:lang w:val="es-PE"/>
        </w:rPr>
        <w:t>una</w:t>
      </w:r>
      <w:r w:rsidRPr="00FE3715">
        <w:rPr>
          <w:spacing w:val="-2"/>
          <w:sz w:val="20"/>
          <w:lang w:val="es-PE"/>
        </w:rPr>
        <w:t xml:space="preserve"> </w:t>
      </w:r>
      <w:r w:rsidRPr="00FE3715">
        <w:rPr>
          <w:sz w:val="20"/>
          <w:lang w:val="es-PE"/>
        </w:rPr>
        <w:t>cultura</w:t>
      </w:r>
      <w:r w:rsidRPr="00FE3715">
        <w:rPr>
          <w:spacing w:val="-2"/>
          <w:sz w:val="20"/>
          <w:lang w:val="es-PE"/>
        </w:rPr>
        <w:t xml:space="preserve"> </w:t>
      </w:r>
      <w:r w:rsidRPr="00FE3715">
        <w:rPr>
          <w:sz w:val="20"/>
          <w:lang w:val="es-PE"/>
        </w:rPr>
        <w:t>de</w:t>
      </w:r>
      <w:r w:rsidRPr="00FE3715">
        <w:rPr>
          <w:spacing w:val="-3"/>
          <w:sz w:val="20"/>
          <w:lang w:val="es-PE"/>
        </w:rPr>
        <w:t xml:space="preserve"> </w:t>
      </w:r>
      <w:r w:rsidRPr="00FE3715">
        <w:rPr>
          <w:sz w:val="20"/>
          <w:lang w:val="es-PE"/>
        </w:rPr>
        <w:t>prevención</w:t>
      </w:r>
      <w:r w:rsidRPr="00FE3715">
        <w:rPr>
          <w:spacing w:val="-2"/>
          <w:sz w:val="20"/>
          <w:lang w:val="es-PE"/>
        </w:rPr>
        <w:t xml:space="preserve"> </w:t>
      </w:r>
      <w:r w:rsidRPr="00FE3715">
        <w:rPr>
          <w:sz w:val="20"/>
          <w:lang w:val="es-PE"/>
        </w:rPr>
        <w:t>de</w:t>
      </w:r>
      <w:r w:rsidRPr="00FE3715">
        <w:rPr>
          <w:spacing w:val="-3"/>
          <w:sz w:val="20"/>
          <w:lang w:val="es-PE"/>
        </w:rPr>
        <w:t xml:space="preserve"> </w:t>
      </w:r>
      <w:r w:rsidRPr="00FE3715">
        <w:rPr>
          <w:sz w:val="20"/>
          <w:lang w:val="es-PE"/>
        </w:rPr>
        <w:t>los</w:t>
      </w:r>
      <w:r w:rsidRPr="00FE3715">
        <w:rPr>
          <w:spacing w:val="-4"/>
          <w:sz w:val="20"/>
          <w:lang w:val="es-PE"/>
        </w:rPr>
        <w:t xml:space="preserve"> </w:t>
      </w:r>
      <w:r w:rsidRPr="00FE3715">
        <w:rPr>
          <w:sz w:val="20"/>
          <w:lang w:val="es-PE"/>
        </w:rPr>
        <w:t>riesgos</w:t>
      </w:r>
      <w:r w:rsidRPr="00FE3715">
        <w:rPr>
          <w:spacing w:val="-1"/>
          <w:sz w:val="20"/>
          <w:lang w:val="es-PE"/>
        </w:rPr>
        <w:t xml:space="preserve"> </w:t>
      </w:r>
      <w:r w:rsidRPr="00FE3715">
        <w:rPr>
          <w:sz w:val="20"/>
          <w:lang w:val="es-PE"/>
        </w:rPr>
        <w:t>en</w:t>
      </w:r>
      <w:r w:rsidRPr="00FE3715">
        <w:rPr>
          <w:spacing w:val="-2"/>
          <w:sz w:val="20"/>
          <w:lang w:val="es-PE"/>
        </w:rPr>
        <w:t xml:space="preserve"> </w:t>
      </w:r>
      <w:r w:rsidRPr="00FE3715">
        <w:rPr>
          <w:sz w:val="20"/>
          <w:lang w:val="es-PE"/>
        </w:rPr>
        <w:t>el</w:t>
      </w:r>
      <w:r w:rsidRPr="00FE3715">
        <w:rPr>
          <w:spacing w:val="-3"/>
          <w:sz w:val="20"/>
          <w:lang w:val="es-PE"/>
        </w:rPr>
        <w:t xml:space="preserve"> </w:t>
      </w:r>
      <w:r w:rsidRPr="00FE3715">
        <w:rPr>
          <w:sz w:val="20"/>
          <w:lang w:val="es-PE"/>
        </w:rPr>
        <w:t>trabajo.</w:t>
      </w:r>
    </w:p>
    <w:p w:rsidR="008E3C83" w:rsidRPr="00FE3715" w:rsidRDefault="008E3C83" w:rsidP="00FE3715">
      <w:pPr>
        <w:pStyle w:val="Textoindependiente"/>
        <w:spacing w:before="1"/>
        <w:rPr>
          <w:lang w:val="es-PE"/>
        </w:rPr>
      </w:pPr>
    </w:p>
    <w:p w:rsidR="008E3C83" w:rsidRPr="00FE3715" w:rsidRDefault="00FE3715" w:rsidP="00FE3715">
      <w:pPr>
        <w:pStyle w:val="Prrafodelista"/>
        <w:numPr>
          <w:ilvl w:val="1"/>
          <w:numId w:val="29"/>
        </w:numPr>
        <w:tabs>
          <w:tab w:val="left" w:pos="667"/>
        </w:tabs>
        <w:ind w:right="111" w:hanging="566"/>
        <w:jc w:val="both"/>
        <w:rPr>
          <w:sz w:val="20"/>
          <w:lang w:val="es-PE"/>
        </w:rPr>
      </w:pPr>
      <w:r w:rsidRPr="00FE3715">
        <w:rPr>
          <w:sz w:val="20"/>
          <w:lang w:val="es-PE"/>
        </w:rPr>
        <w:t>Garantizar el real y efectivo trabajo del Comité de Seguridad y Salud en el Trabajo, asignándole los recursos necesarios; así como brindar las condiciones y facilidades, a sus miembros, para el cumplimiento de sus funciones y</w:t>
      </w:r>
      <w:r w:rsidRPr="00FE3715">
        <w:rPr>
          <w:spacing w:val="-15"/>
          <w:sz w:val="20"/>
          <w:lang w:val="es-PE"/>
        </w:rPr>
        <w:t xml:space="preserve"> </w:t>
      </w:r>
      <w:r w:rsidRPr="00FE3715">
        <w:rPr>
          <w:sz w:val="20"/>
          <w:lang w:val="es-PE"/>
        </w:rPr>
        <w:t>actividades.</w:t>
      </w:r>
    </w:p>
    <w:p w:rsidR="008E3C83" w:rsidRPr="00FE3715" w:rsidRDefault="008E3C83" w:rsidP="00FE3715">
      <w:pPr>
        <w:pStyle w:val="Textoindependiente"/>
        <w:spacing w:before="1"/>
        <w:rPr>
          <w:sz w:val="23"/>
          <w:lang w:val="es-PE"/>
        </w:rPr>
      </w:pPr>
    </w:p>
    <w:p w:rsidR="008E3C83" w:rsidRPr="00FE3715" w:rsidRDefault="00FE3715" w:rsidP="00FE3715">
      <w:pPr>
        <w:pStyle w:val="Prrafodelista"/>
        <w:numPr>
          <w:ilvl w:val="1"/>
          <w:numId w:val="29"/>
        </w:numPr>
        <w:tabs>
          <w:tab w:val="left" w:pos="667"/>
        </w:tabs>
        <w:ind w:hanging="566"/>
        <w:jc w:val="both"/>
        <w:rPr>
          <w:sz w:val="20"/>
          <w:lang w:val="es-PE"/>
        </w:rPr>
      </w:pPr>
      <w:r w:rsidRPr="00FE3715">
        <w:rPr>
          <w:sz w:val="20"/>
          <w:lang w:val="es-PE"/>
        </w:rPr>
        <w:t>Estimular</w:t>
      </w:r>
      <w:r w:rsidRPr="00FE3715">
        <w:rPr>
          <w:spacing w:val="-3"/>
          <w:sz w:val="20"/>
          <w:lang w:val="es-PE"/>
        </w:rPr>
        <w:t xml:space="preserve"> </w:t>
      </w:r>
      <w:r w:rsidRPr="00FE3715">
        <w:rPr>
          <w:sz w:val="20"/>
          <w:lang w:val="es-PE"/>
        </w:rPr>
        <w:t>el</w:t>
      </w:r>
      <w:r w:rsidRPr="00FE3715">
        <w:rPr>
          <w:spacing w:val="-4"/>
          <w:sz w:val="20"/>
          <w:lang w:val="es-PE"/>
        </w:rPr>
        <w:t xml:space="preserve"> </w:t>
      </w:r>
      <w:r w:rsidRPr="00FE3715">
        <w:rPr>
          <w:sz w:val="20"/>
          <w:lang w:val="es-PE"/>
        </w:rPr>
        <w:t>cumplimiento</w:t>
      </w:r>
      <w:r w:rsidRPr="00FE3715">
        <w:rPr>
          <w:spacing w:val="-3"/>
          <w:sz w:val="20"/>
          <w:lang w:val="es-PE"/>
        </w:rPr>
        <w:t xml:space="preserve"> </w:t>
      </w:r>
      <w:r w:rsidRPr="00FE3715">
        <w:rPr>
          <w:sz w:val="20"/>
          <w:lang w:val="es-PE"/>
        </w:rPr>
        <w:t>de</w:t>
      </w:r>
      <w:r w:rsidRPr="00FE3715">
        <w:rPr>
          <w:spacing w:val="-2"/>
          <w:sz w:val="20"/>
          <w:lang w:val="es-PE"/>
        </w:rPr>
        <w:t xml:space="preserve"> </w:t>
      </w:r>
      <w:r w:rsidRPr="00FE3715">
        <w:rPr>
          <w:sz w:val="20"/>
          <w:lang w:val="es-PE"/>
        </w:rPr>
        <w:t>las</w:t>
      </w:r>
      <w:r w:rsidRPr="00FE3715">
        <w:rPr>
          <w:spacing w:val="-4"/>
          <w:sz w:val="20"/>
          <w:lang w:val="es-PE"/>
        </w:rPr>
        <w:t xml:space="preserve"> </w:t>
      </w:r>
      <w:r w:rsidRPr="00FE3715">
        <w:rPr>
          <w:sz w:val="20"/>
          <w:lang w:val="es-PE"/>
        </w:rPr>
        <w:t>recomendaciones</w:t>
      </w:r>
      <w:r w:rsidRPr="00FE3715">
        <w:rPr>
          <w:spacing w:val="-5"/>
          <w:sz w:val="20"/>
          <w:lang w:val="es-PE"/>
        </w:rPr>
        <w:t xml:space="preserve"> </w:t>
      </w:r>
      <w:r w:rsidRPr="00FE3715">
        <w:rPr>
          <w:sz w:val="20"/>
          <w:lang w:val="es-PE"/>
        </w:rPr>
        <w:t>del</w:t>
      </w:r>
      <w:r w:rsidRPr="00FE3715">
        <w:rPr>
          <w:spacing w:val="-4"/>
          <w:sz w:val="20"/>
          <w:lang w:val="es-PE"/>
        </w:rPr>
        <w:t xml:space="preserve"> </w:t>
      </w:r>
      <w:r w:rsidRPr="00FE3715">
        <w:rPr>
          <w:sz w:val="20"/>
          <w:lang w:val="es-PE"/>
        </w:rPr>
        <w:t>Comité</w:t>
      </w:r>
      <w:r w:rsidRPr="00FE3715">
        <w:rPr>
          <w:spacing w:val="-4"/>
          <w:sz w:val="20"/>
          <w:lang w:val="es-PE"/>
        </w:rPr>
        <w:t xml:space="preserve"> </w:t>
      </w:r>
      <w:r w:rsidRPr="00FE3715">
        <w:rPr>
          <w:sz w:val="20"/>
          <w:lang w:val="es-PE"/>
        </w:rPr>
        <w:t>de</w:t>
      </w:r>
      <w:r w:rsidRPr="00FE3715">
        <w:rPr>
          <w:spacing w:val="-4"/>
          <w:sz w:val="20"/>
          <w:lang w:val="es-PE"/>
        </w:rPr>
        <w:t xml:space="preserve"> </w:t>
      </w:r>
      <w:r w:rsidRPr="00FE3715">
        <w:rPr>
          <w:sz w:val="20"/>
          <w:lang w:val="es-PE"/>
        </w:rPr>
        <w:t>Seguridad</w:t>
      </w:r>
      <w:r w:rsidRPr="00FE3715">
        <w:rPr>
          <w:spacing w:val="-2"/>
          <w:sz w:val="20"/>
          <w:lang w:val="es-PE"/>
        </w:rPr>
        <w:t xml:space="preserve"> </w:t>
      </w:r>
      <w:r w:rsidRPr="00FE3715">
        <w:rPr>
          <w:sz w:val="20"/>
          <w:lang w:val="es-PE"/>
        </w:rPr>
        <w:t>y</w:t>
      </w:r>
      <w:r w:rsidRPr="00FE3715">
        <w:rPr>
          <w:spacing w:val="-2"/>
          <w:sz w:val="20"/>
          <w:lang w:val="es-PE"/>
        </w:rPr>
        <w:t xml:space="preserve"> </w:t>
      </w:r>
      <w:r w:rsidRPr="00FE3715">
        <w:rPr>
          <w:sz w:val="20"/>
          <w:lang w:val="es-PE"/>
        </w:rPr>
        <w:t>Salud</w:t>
      </w:r>
      <w:r w:rsidRPr="00FE3715">
        <w:rPr>
          <w:spacing w:val="-3"/>
          <w:sz w:val="20"/>
          <w:lang w:val="es-PE"/>
        </w:rPr>
        <w:t xml:space="preserve"> </w:t>
      </w:r>
      <w:r w:rsidRPr="00FE3715">
        <w:rPr>
          <w:sz w:val="20"/>
          <w:lang w:val="es-PE"/>
        </w:rPr>
        <w:t>en</w:t>
      </w:r>
      <w:r w:rsidRPr="00FE3715">
        <w:rPr>
          <w:spacing w:val="-3"/>
          <w:sz w:val="20"/>
          <w:lang w:val="es-PE"/>
        </w:rPr>
        <w:t xml:space="preserve"> </w:t>
      </w:r>
      <w:r w:rsidRPr="00FE3715">
        <w:rPr>
          <w:sz w:val="20"/>
          <w:lang w:val="es-PE"/>
        </w:rPr>
        <w:t>el</w:t>
      </w:r>
      <w:r w:rsidRPr="00FE3715">
        <w:rPr>
          <w:spacing w:val="-1"/>
          <w:sz w:val="20"/>
          <w:lang w:val="es-PE"/>
        </w:rPr>
        <w:t xml:space="preserve"> </w:t>
      </w:r>
      <w:r w:rsidRPr="00FE3715">
        <w:rPr>
          <w:sz w:val="20"/>
          <w:lang w:val="es-PE"/>
        </w:rPr>
        <w:t>Trabajo.</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1"/>
          <w:numId w:val="29"/>
        </w:numPr>
        <w:tabs>
          <w:tab w:val="left" w:pos="667"/>
        </w:tabs>
        <w:ind w:right="111" w:hanging="566"/>
        <w:jc w:val="both"/>
        <w:rPr>
          <w:sz w:val="20"/>
          <w:lang w:val="es-PE"/>
        </w:rPr>
      </w:pPr>
      <w:r w:rsidRPr="00FE3715">
        <w:rPr>
          <w:sz w:val="20"/>
          <w:lang w:val="es-PE"/>
        </w:rPr>
        <w:t>EL COLEGIO define los requisitos de competencia necesarios para cada puesto de trabajo y adoptará las disposiciones necesarias para que todo trabajador esté capacitado para asumir las obligaciones relativas a la Seguridad y Salud en el</w:t>
      </w:r>
      <w:r w:rsidRPr="00FE3715">
        <w:rPr>
          <w:spacing w:val="-20"/>
          <w:sz w:val="20"/>
          <w:lang w:val="es-PE"/>
        </w:rPr>
        <w:t xml:space="preserve"> </w:t>
      </w:r>
      <w:r w:rsidRPr="00FE3715">
        <w:rPr>
          <w:sz w:val="20"/>
          <w:lang w:val="es-PE"/>
        </w:rPr>
        <w:t>Trabajo.</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1"/>
          <w:numId w:val="29"/>
        </w:numPr>
        <w:tabs>
          <w:tab w:val="left" w:pos="667"/>
        </w:tabs>
        <w:ind w:right="113" w:hanging="566"/>
        <w:jc w:val="both"/>
        <w:rPr>
          <w:sz w:val="20"/>
          <w:lang w:val="es-PE"/>
        </w:rPr>
      </w:pPr>
      <w:r w:rsidRPr="00FE3715">
        <w:rPr>
          <w:sz w:val="20"/>
          <w:lang w:val="es-PE"/>
        </w:rPr>
        <w:t>Capacitar al personal en el puesto de trabajo o funciones que desempeñe, al momento de su contratación y durante la relación laboral: en los cambios de sus funciones, cambios de tecnologías o de equipos de trabajo, cuando éstos se produzcan; en los riesgos previamente identificados; en las medidas que permitan la adaptación a la evolución de los riesgos y la prevención de nuevos riesgos y en la actualización periódica de los</w:t>
      </w:r>
      <w:r w:rsidRPr="00FE3715">
        <w:rPr>
          <w:spacing w:val="-14"/>
          <w:sz w:val="20"/>
          <w:lang w:val="es-PE"/>
        </w:rPr>
        <w:t xml:space="preserve"> </w:t>
      </w:r>
      <w:r w:rsidRPr="00FE3715">
        <w:rPr>
          <w:sz w:val="20"/>
          <w:lang w:val="es-PE"/>
        </w:rPr>
        <w:t>conocimientos.</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1"/>
          <w:numId w:val="29"/>
        </w:numPr>
        <w:tabs>
          <w:tab w:val="left" w:pos="667"/>
        </w:tabs>
        <w:ind w:right="112" w:hanging="566"/>
        <w:jc w:val="both"/>
        <w:rPr>
          <w:sz w:val="20"/>
          <w:lang w:val="es-PE"/>
        </w:rPr>
      </w:pPr>
      <w:r w:rsidRPr="00FE3715">
        <w:rPr>
          <w:sz w:val="20"/>
          <w:lang w:val="es-PE"/>
        </w:rPr>
        <w:t>Elaborar la matriz de identificación de peligros y evaluación de riesgos y el mapa de riesgos con la participación</w:t>
      </w:r>
      <w:r w:rsidRPr="00FE3715">
        <w:rPr>
          <w:spacing w:val="-3"/>
          <w:sz w:val="20"/>
          <w:lang w:val="es-PE"/>
        </w:rPr>
        <w:t xml:space="preserve"> </w:t>
      </w:r>
      <w:r w:rsidRPr="00FE3715">
        <w:rPr>
          <w:sz w:val="20"/>
          <w:lang w:val="es-PE"/>
        </w:rPr>
        <w:t>del</w:t>
      </w:r>
      <w:r w:rsidRPr="00FE3715">
        <w:rPr>
          <w:spacing w:val="-3"/>
          <w:sz w:val="20"/>
          <w:lang w:val="es-PE"/>
        </w:rPr>
        <w:t xml:space="preserve"> </w:t>
      </w:r>
      <w:r w:rsidRPr="00FE3715">
        <w:rPr>
          <w:sz w:val="20"/>
          <w:lang w:val="es-PE"/>
        </w:rPr>
        <w:t>Comité</w:t>
      </w:r>
      <w:r w:rsidRPr="00FE3715">
        <w:rPr>
          <w:spacing w:val="-3"/>
          <w:sz w:val="20"/>
          <w:lang w:val="es-PE"/>
        </w:rPr>
        <w:t xml:space="preserve"> </w:t>
      </w:r>
      <w:r w:rsidRPr="00FE3715">
        <w:rPr>
          <w:sz w:val="20"/>
          <w:lang w:val="es-PE"/>
        </w:rPr>
        <w:t>de</w:t>
      </w:r>
      <w:r w:rsidRPr="00FE3715">
        <w:rPr>
          <w:spacing w:val="-2"/>
          <w:sz w:val="20"/>
          <w:lang w:val="es-PE"/>
        </w:rPr>
        <w:t xml:space="preserve"> </w:t>
      </w:r>
      <w:r w:rsidRPr="00FE3715">
        <w:rPr>
          <w:sz w:val="20"/>
          <w:lang w:val="es-PE"/>
        </w:rPr>
        <w:t>Seguridad</w:t>
      </w:r>
      <w:r w:rsidRPr="00FE3715">
        <w:rPr>
          <w:spacing w:val="-2"/>
          <w:sz w:val="20"/>
          <w:lang w:val="es-PE"/>
        </w:rPr>
        <w:t xml:space="preserve"> </w:t>
      </w:r>
      <w:r w:rsidRPr="00FE3715">
        <w:rPr>
          <w:sz w:val="20"/>
          <w:lang w:val="es-PE"/>
        </w:rPr>
        <w:t>y</w:t>
      </w:r>
      <w:r w:rsidRPr="00FE3715">
        <w:rPr>
          <w:spacing w:val="-2"/>
          <w:sz w:val="20"/>
          <w:lang w:val="es-PE"/>
        </w:rPr>
        <w:t xml:space="preserve"> </w:t>
      </w:r>
      <w:r w:rsidRPr="00FE3715">
        <w:rPr>
          <w:sz w:val="20"/>
          <w:lang w:val="es-PE"/>
        </w:rPr>
        <w:t>Salud</w:t>
      </w:r>
      <w:r w:rsidRPr="00FE3715">
        <w:rPr>
          <w:spacing w:val="-3"/>
          <w:sz w:val="20"/>
          <w:lang w:val="es-PE"/>
        </w:rPr>
        <w:t xml:space="preserve"> </w:t>
      </w:r>
      <w:r w:rsidRPr="00FE3715">
        <w:rPr>
          <w:sz w:val="20"/>
          <w:lang w:val="es-PE"/>
        </w:rPr>
        <w:t>en</w:t>
      </w:r>
      <w:r w:rsidRPr="00FE3715">
        <w:rPr>
          <w:spacing w:val="-3"/>
          <w:sz w:val="20"/>
          <w:lang w:val="es-PE"/>
        </w:rPr>
        <w:t xml:space="preserve"> </w:t>
      </w:r>
      <w:r w:rsidRPr="00FE3715">
        <w:rPr>
          <w:sz w:val="20"/>
          <w:lang w:val="es-PE"/>
        </w:rPr>
        <w:t>el</w:t>
      </w:r>
      <w:r w:rsidRPr="00FE3715">
        <w:rPr>
          <w:spacing w:val="-3"/>
          <w:sz w:val="20"/>
          <w:lang w:val="es-PE"/>
        </w:rPr>
        <w:t xml:space="preserve"> </w:t>
      </w:r>
      <w:r w:rsidRPr="00FE3715">
        <w:rPr>
          <w:sz w:val="20"/>
          <w:lang w:val="es-PE"/>
        </w:rPr>
        <w:t>Trabajo,</w:t>
      </w:r>
      <w:r w:rsidRPr="00FE3715">
        <w:rPr>
          <w:spacing w:val="-3"/>
          <w:sz w:val="20"/>
          <w:lang w:val="es-PE"/>
        </w:rPr>
        <w:t xml:space="preserve"> </w:t>
      </w:r>
      <w:r w:rsidRPr="00FE3715">
        <w:rPr>
          <w:sz w:val="20"/>
          <w:lang w:val="es-PE"/>
        </w:rPr>
        <w:t>los</w:t>
      </w:r>
      <w:r w:rsidRPr="00FE3715">
        <w:rPr>
          <w:spacing w:val="-4"/>
          <w:sz w:val="20"/>
          <w:lang w:val="es-PE"/>
        </w:rPr>
        <w:t xml:space="preserve"> </w:t>
      </w:r>
      <w:r w:rsidRPr="00FE3715">
        <w:rPr>
          <w:sz w:val="20"/>
          <w:lang w:val="es-PE"/>
        </w:rPr>
        <w:t>que</w:t>
      </w:r>
      <w:r w:rsidRPr="00FE3715">
        <w:rPr>
          <w:spacing w:val="-3"/>
          <w:sz w:val="20"/>
          <w:lang w:val="es-PE"/>
        </w:rPr>
        <w:t xml:space="preserve"> </w:t>
      </w:r>
      <w:r w:rsidRPr="00FE3715">
        <w:rPr>
          <w:sz w:val="20"/>
          <w:lang w:val="es-PE"/>
        </w:rPr>
        <w:t>son</w:t>
      </w:r>
      <w:r w:rsidRPr="00FE3715">
        <w:rPr>
          <w:spacing w:val="-3"/>
          <w:sz w:val="20"/>
          <w:lang w:val="es-PE"/>
        </w:rPr>
        <w:t xml:space="preserve"> </w:t>
      </w:r>
      <w:r w:rsidRPr="00FE3715">
        <w:rPr>
          <w:sz w:val="20"/>
          <w:lang w:val="es-PE"/>
        </w:rPr>
        <w:t>exhibidos</w:t>
      </w:r>
      <w:r w:rsidRPr="00FE3715">
        <w:rPr>
          <w:spacing w:val="-4"/>
          <w:sz w:val="20"/>
          <w:lang w:val="es-PE"/>
        </w:rPr>
        <w:t xml:space="preserve"> </w:t>
      </w:r>
      <w:r w:rsidRPr="00FE3715">
        <w:rPr>
          <w:sz w:val="20"/>
          <w:lang w:val="es-PE"/>
        </w:rPr>
        <w:t>en</w:t>
      </w:r>
      <w:r w:rsidRPr="00FE3715">
        <w:rPr>
          <w:spacing w:val="-3"/>
          <w:sz w:val="20"/>
          <w:lang w:val="es-PE"/>
        </w:rPr>
        <w:t xml:space="preserve"> </w:t>
      </w:r>
      <w:r w:rsidRPr="00FE3715">
        <w:rPr>
          <w:sz w:val="20"/>
          <w:lang w:val="es-PE"/>
        </w:rPr>
        <w:t>un</w:t>
      </w:r>
      <w:r w:rsidRPr="00FE3715">
        <w:rPr>
          <w:spacing w:val="-3"/>
          <w:sz w:val="20"/>
          <w:lang w:val="es-PE"/>
        </w:rPr>
        <w:t xml:space="preserve"> </w:t>
      </w:r>
      <w:r w:rsidRPr="00FE3715">
        <w:rPr>
          <w:sz w:val="20"/>
          <w:lang w:val="es-PE"/>
        </w:rPr>
        <w:t>lugar</w:t>
      </w:r>
      <w:r w:rsidRPr="00FE3715">
        <w:rPr>
          <w:spacing w:val="-3"/>
          <w:sz w:val="20"/>
          <w:lang w:val="es-PE"/>
        </w:rPr>
        <w:t xml:space="preserve"> </w:t>
      </w:r>
      <w:r w:rsidRPr="00FE3715">
        <w:rPr>
          <w:sz w:val="20"/>
          <w:lang w:val="es-PE"/>
        </w:rPr>
        <w:t>visible.</w:t>
      </w:r>
    </w:p>
    <w:p w:rsidR="008E3C83" w:rsidRPr="00FE3715" w:rsidRDefault="008E3C83" w:rsidP="00FE3715">
      <w:pPr>
        <w:pStyle w:val="Textoindependiente"/>
        <w:spacing w:before="1"/>
        <w:rPr>
          <w:sz w:val="23"/>
          <w:lang w:val="es-PE"/>
        </w:rPr>
      </w:pPr>
    </w:p>
    <w:p w:rsidR="008E3C83" w:rsidRPr="00FE3715" w:rsidRDefault="00FE3715" w:rsidP="00FE3715">
      <w:pPr>
        <w:pStyle w:val="Prrafodelista"/>
        <w:numPr>
          <w:ilvl w:val="1"/>
          <w:numId w:val="29"/>
        </w:numPr>
        <w:tabs>
          <w:tab w:val="left" w:pos="667"/>
        </w:tabs>
        <w:ind w:right="107" w:hanging="566"/>
        <w:jc w:val="both"/>
        <w:rPr>
          <w:sz w:val="20"/>
          <w:lang w:val="es-PE"/>
        </w:rPr>
      </w:pPr>
      <w:r w:rsidRPr="00FE3715">
        <w:rPr>
          <w:sz w:val="20"/>
          <w:lang w:val="es-PE"/>
        </w:rPr>
        <w:t>Garantizar que los programas de capacitación en materia de seguridad y salud en el trabajo, que implemente EL COLEGIO, sean impartidos directamente o a través de terceros, se realicen dentro de la jornada laboral y sean asumidos por EL COLEGIO siguiendo lo dispuesto en los artículos 28°, 29°, 30° y 31° del D.S. N° 005-2012-TR, Reglamento de la Ley N° 29783, Ley de Seguridad y Salud en el Trabajo.</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1"/>
        <w:jc w:val="both"/>
        <w:rPr>
          <w:lang w:val="es-PE"/>
        </w:rPr>
      </w:pPr>
      <w:r w:rsidRPr="00FE3715">
        <w:rPr>
          <w:b/>
          <w:lang w:val="es-PE"/>
        </w:rPr>
        <w:t xml:space="preserve">Artículo 10.- </w:t>
      </w:r>
      <w:r w:rsidRPr="00FE3715">
        <w:rPr>
          <w:lang w:val="es-PE"/>
        </w:rPr>
        <w:t>Para efectos del cumplimiento de su función preventiva, EL COLEGIO cuenta con un Servicio de Seguridad y Salud en el Trabajo cuyas funciones están definidas en artículo 36° de la Ley y conforme a lo dispuesto por el artículo 89° del D.S. N° 005-2012-TR.</w:t>
      </w:r>
    </w:p>
    <w:p w:rsidR="008E3C83" w:rsidRPr="00FE3715" w:rsidRDefault="008E3C83" w:rsidP="00FE3715">
      <w:pPr>
        <w:pStyle w:val="Textoindependiente"/>
        <w:rPr>
          <w:sz w:val="23"/>
          <w:lang w:val="es-PE"/>
        </w:rPr>
      </w:pPr>
    </w:p>
    <w:p w:rsidR="008E3C83" w:rsidRPr="00FE3715" w:rsidRDefault="00FE3715" w:rsidP="00FE3715">
      <w:pPr>
        <w:pStyle w:val="Textoindependiente"/>
        <w:ind w:left="100" w:right="111"/>
        <w:jc w:val="both"/>
        <w:rPr>
          <w:lang w:val="es-PE"/>
        </w:rPr>
      </w:pPr>
      <w:r w:rsidRPr="00FE3715">
        <w:rPr>
          <w:b/>
          <w:lang w:val="es-PE"/>
        </w:rPr>
        <w:t xml:space="preserve">Artículo 11.- </w:t>
      </w:r>
      <w:r w:rsidRPr="00FE3715">
        <w:rPr>
          <w:lang w:val="es-PE"/>
        </w:rPr>
        <w:t>La vigilancia del Sistema de Gestión de la Seguridad y Salud en el Trabajo realizada por EL COLEGIO comprende procedimientos y evaluaciones, descritos en el artículo 89° del D.S. N° 005-2012-TR así como lo previsto en los artículos 40°, 41°, 43° y 44° de la Ley N° 29783, los mismos que suponen la realización de auditorías periódicas, a fin de comprobar la eficacia del Sistema de Gestión de la Seguridad y Salud en el Trabajo aplicado, para la prevención de riesgos laborales y la seguridad y salud de los trabajadores y demás colaboradores. Esta auditoría será realizada por auditores independientes.</w:t>
      </w:r>
    </w:p>
    <w:p w:rsidR="008E3C83" w:rsidRPr="00FE3715" w:rsidRDefault="008E3C83" w:rsidP="00FE3715">
      <w:pPr>
        <w:pStyle w:val="Textoindependiente"/>
        <w:spacing w:before="1"/>
        <w:rPr>
          <w:sz w:val="23"/>
          <w:lang w:val="es-PE"/>
        </w:rPr>
      </w:pPr>
    </w:p>
    <w:p w:rsidR="008E3C83" w:rsidRPr="00FE3715" w:rsidRDefault="00FE3715" w:rsidP="00FE3715">
      <w:pPr>
        <w:pStyle w:val="Textoindependiente"/>
        <w:ind w:left="100" w:right="109"/>
        <w:jc w:val="both"/>
        <w:rPr>
          <w:lang w:val="es-PE"/>
        </w:rPr>
      </w:pPr>
      <w:r w:rsidRPr="00FE3715">
        <w:rPr>
          <w:lang w:val="es-PE"/>
        </w:rPr>
        <w:t>Los representantes de los trabajadores participarán en la consulta sobre la selección del auditor y en todas las fases de la auditoría, incluido el análisis de los resultados de la misma.</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jc w:val="both"/>
        <w:rPr>
          <w:lang w:val="es-PE"/>
        </w:rPr>
      </w:pPr>
      <w:r w:rsidRPr="00FE3715">
        <w:rPr>
          <w:b/>
          <w:lang w:val="es-PE"/>
        </w:rPr>
        <w:t xml:space="preserve">Artículo 12.- </w:t>
      </w:r>
      <w:r w:rsidRPr="00FE3715">
        <w:rPr>
          <w:lang w:val="es-PE"/>
        </w:rPr>
        <w:t>EL COLEGIO actualizará la matriz de identificación de peligros y evaluación de riesgos una</w:t>
      </w:r>
    </w:p>
    <w:p w:rsidR="008E3C83" w:rsidRPr="00FE3715" w:rsidRDefault="00FE3715" w:rsidP="00FE3715">
      <w:pPr>
        <w:pStyle w:val="Textoindependiente"/>
        <w:ind w:left="100" w:right="113"/>
        <w:jc w:val="both"/>
        <w:rPr>
          <w:lang w:val="es-PE"/>
        </w:rPr>
      </w:pPr>
      <w:r w:rsidRPr="00FE3715">
        <w:rPr>
          <w:lang w:val="es-PE"/>
        </w:rPr>
        <w:t xml:space="preserve">(01) vez al año como mínimo, la misma que se hará según las necesidades y riesgos presentes. Las conclusiones del examen realizado deben </w:t>
      </w:r>
      <w:r w:rsidR="00891F78">
        <w:rPr>
          <w:lang w:val="es-PE"/>
        </w:rPr>
        <w:t>ser registradas y comunicadas al Director de EL COLEGIO</w:t>
      </w:r>
      <w:r w:rsidRPr="00FE3715">
        <w:rPr>
          <w:lang w:val="es-PE"/>
        </w:rPr>
        <w:t xml:space="preserve"> para que disponga lo necesario a fin de que se adopten las medidas que sean oportunas y necesarias; y al Comité de Seguridad y Salud en el Trabajo, quien las registrará en el respectivo Libro de Actas.</w:t>
      </w:r>
    </w:p>
    <w:p w:rsidR="008E3C83" w:rsidRPr="00FE3715" w:rsidRDefault="008E3C83" w:rsidP="00FE3715">
      <w:pPr>
        <w:jc w:val="both"/>
        <w:rPr>
          <w:lang w:val="es-PE"/>
        </w:rPr>
        <w:sectPr w:rsidR="008E3C83" w:rsidRPr="00FE3715">
          <w:pgSz w:w="11910" w:h="16840"/>
          <w:pgMar w:top="1360" w:right="1160" w:bottom="1140" w:left="1460" w:header="0" w:footer="958" w:gutter="0"/>
          <w:cols w:space="720"/>
        </w:sectPr>
      </w:pPr>
    </w:p>
    <w:p w:rsidR="008E3C83" w:rsidRPr="00FE3715" w:rsidRDefault="00FE3715" w:rsidP="00FE3715">
      <w:pPr>
        <w:spacing w:before="39"/>
        <w:ind w:left="100" w:right="1957"/>
        <w:rPr>
          <w:sz w:val="20"/>
          <w:lang w:val="es-PE"/>
        </w:rPr>
      </w:pPr>
      <w:r w:rsidRPr="00FE3715">
        <w:rPr>
          <w:b/>
          <w:sz w:val="20"/>
          <w:lang w:val="es-PE"/>
        </w:rPr>
        <w:t xml:space="preserve">Artículo 13.- </w:t>
      </w:r>
      <w:r w:rsidRPr="00FE3715">
        <w:rPr>
          <w:sz w:val="20"/>
          <w:lang w:val="es-PE"/>
        </w:rPr>
        <w:t>Asimismo EL COLEGIO, se obliga a:</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0"/>
          <w:numId w:val="28"/>
        </w:numPr>
        <w:tabs>
          <w:tab w:val="left" w:pos="808"/>
          <w:tab w:val="left" w:pos="809"/>
        </w:tabs>
        <w:ind w:right="113"/>
        <w:jc w:val="both"/>
        <w:rPr>
          <w:sz w:val="20"/>
          <w:lang w:val="es-PE"/>
        </w:rPr>
      </w:pPr>
      <w:r w:rsidRPr="00FE3715">
        <w:rPr>
          <w:sz w:val="20"/>
          <w:lang w:val="es-PE"/>
        </w:rPr>
        <w:t>Garantizar la seguridad y la salud de los trabajadores en el desempeño de todos los aspectos relacionados con su labor, en el centro de trabajo o con ocasión del mismo, especialmente de las trabajadoras gestantes y en período de lactancia, así como de los trabajadores, que, por su situación  de discapacidad, sean especialmente sensibles a los riesgos derivados del</w:t>
      </w:r>
      <w:r w:rsidRPr="00FE3715">
        <w:rPr>
          <w:spacing w:val="-27"/>
          <w:sz w:val="20"/>
          <w:lang w:val="es-PE"/>
        </w:rPr>
        <w:t xml:space="preserve"> </w:t>
      </w:r>
      <w:r w:rsidRPr="00FE3715">
        <w:rPr>
          <w:sz w:val="20"/>
          <w:lang w:val="es-PE"/>
        </w:rPr>
        <w:t>trabajo.</w:t>
      </w:r>
    </w:p>
    <w:p w:rsidR="008E3C83" w:rsidRPr="00FE3715" w:rsidRDefault="008E3C83" w:rsidP="00FE3715">
      <w:pPr>
        <w:pStyle w:val="Textoindependiente"/>
        <w:spacing w:before="1"/>
        <w:rPr>
          <w:lang w:val="es-PE"/>
        </w:rPr>
      </w:pPr>
    </w:p>
    <w:p w:rsidR="008E3C83" w:rsidRPr="00FE3715" w:rsidRDefault="00FE3715" w:rsidP="00FE3715">
      <w:pPr>
        <w:pStyle w:val="Prrafodelista"/>
        <w:numPr>
          <w:ilvl w:val="0"/>
          <w:numId w:val="28"/>
        </w:numPr>
        <w:tabs>
          <w:tab w:val="left" w:pos="808"/>
          <w:tab w:val="left" w:pos="809"/>
        </w:tabs>
        <w:ind w:right="115"/>
        <w:jc w:val="both"/>
        <w:rPr>
          <w:sz w:val="20"/>
          <w:lang w:val="es-PE"/>
        </w:rPr>
      </w:pPr>
      <w:r w:rsidRPr="00FE3715">
        <w:rPr>
          <w:sz w:val="20"/>
          <w:lang w:val="es-PE"/>
        </w:rPr>
        <w:t>Desarrollar acciones permanentes con el fin de perfeccionar los niveles de protección existentes que permitan establecer, aplicar y evaluar una política y un programa en materia de seguridad y salud en el trabajo con objetivos medibles y</w:t>
      </w:r>
      <w:r w:rsidRPr="00FE3715">
        <w:rPr>
          <w:spacing w:val="-19"/>
          <w:sz w:val="20"/>
          <w:lang w:val="es-PE"/>
        </w:rPr>
        <w:t xml:space="preserve"> </w:t>
      </w:r>
      <w:r w:rsidRPr="00FE3715">
        <w:rPr>
          <w:sz w:val="20"/>
          <w:lang w:val="es-PE"/>
        </w:rPr>
        <w:t>trazables.</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0"/>
          <w:numId w:val="28"/>
        </w:numPr>
        <w:tabs>
          <w:tab w:val="left" w:pos="808"/>
          <w:tab w:val="left" w:pos="809"/>
        </w:tabs>
        <w:ind w:right="124"/>
        <w:jc w:val="both"/>
        <w:rPr>
          <w:sz w:val="20"/>
          <w:lang w:val="es-PE"/>
        </w:rPr>
      </w:pPr>
      <w:r w:rsidRPr="00FE3715">
        <w:rPr>
          <w:sz w:val="20"/>
          <w:lang w:val="es-PE"/>
        </w:rPr>
        <w:t>Identificar las modificaciones que puedan darse en las condiciones de trabajo y disponer lo necesario para la adopción de medidas de prevención de los riesgos</w:t>
      </w:r>
      <w:r w:rsidRPr="00FE3715">
        <w:rPr>
          <w:spacing w:val="-24"/>
          <w:sz w:val="20"/>
          <w:lang w:val="es-PE"/>
        </w:rPr>
        <w:t xml:space="preserve"> </w:t>
      </w:r>
      <w:r w:rsidRPr="00FE3715">
        <w:rPr>
          <w:sz w:val="20"/>
          <w:lang w:val="es-PE"/>
        </w:rPr>
        <w:t>laborales.</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0"/>
          <w:numId w:val="28"/>
        </w:numPr>
        <w:tabs>
          <w:tab w:val="left" w:pos="808"/>
          <w:tab w:val="left" w:pos="809"/>
        </w:tabs>
        <w:ind w:right="123"/>
        <w:jc w:val="both"/>
        <w:rPr>
          <w:sz w:val="20"/>
          <w:lang w:val="es-PE"/>
        </w:rPr>
      </w:pPr>
      <w:r w:rsidRPr="00FE3715">
        <w:rPr>
          <w:sz w:val="20"/>
          <w:lang w:val="es-PE"/>
        </w:rPr>
        <w:t>Establecer los programas de prevención y promoción de la salud y el sistema de monitoreo de su cumplimiento.</w:t>
      </w:r>
    </w:p>
    <w:p w:rsidR="008E3C83" w:rsidRPr="00FE3715" w:rsidRDefault="008E3C83" w:rsidP="00FE3715">
      <w:pPr>
        <w:pStyle w:val="Textoindependiente"/>
        <w:spacing w:before="1"/>
        <w:rPr>
          <w:sz w:val="23"/>
          <w:lang w:val="es-PE"/>
        </w:rPr>
      </w:pPr>
    </w:p>
    <w:p w:rsidR="008E3C83" w:rsidRPr="00FE3715" w:rsidRDefault="00FE3715" w:rsidP="00FE3715">
      <w:pPr>
        <w:pStyle w:val="Prrafodelista"/>
        <w:numPr>
          <w:ilvl w:val="0"/>
          <w:numId w:val="28"/>
        </w:numPr>
        <w:tabs>
          <w:tab w:val="left" w:pos="808"/>
          <w:tab w:val="left" w:pos="809"/>
        </w:tabs>
        <w:ind w:right="119"/>
        <w:jc w:val="both"/>
        <w:rPr>
          <w:sz w:val="20"/>
          <w:lang w:val="es-PE"/>
        </w:rPr>
      </w:pPr>
      <w:r w:rsidRPr="00FE3715">
        <w:rPr>
          <w:sz w:val="20"/>
          <w:lang w:val="es-PE"/>
        </w:rPr>
        <w:t>Definir y comunicar a todos los trabajadores, el departamento o área que identifica, evalúa o controla los peligros y riesgos relacionados con la seguridad y salud en el</w:t>
      </w:r>
      <w:r w:rsidRPr="00FE3715">
        <w:rPr>
          <w:spacing w:val="-22"/>
          <w:sz w:val="20"/>
          <w:lang w:val="es-PE"/>
        </w:rPr>
        <w:t xml:space="preserve"> </w:t>
      </w:r>
      <w:r w:rsidRPr="00FE3715">
        <w:rPr>
          <w:sz w:val="20"/>
          <w:lang w:val="es-PE"/>
        </w:rPr>
        <w:t>trabajo.</w:t>
      </w:r>
    </w:p>
    <w:p w:rsidR="008E3C83" w:rsidRPr="00FE3715" w:rsidRDefault="008E3C83" w:rsidP="00FE3715">
      <w:pPr>
        <w:pStyle w:val="Textoindependiente"/>
        <w:spacing w:before="10"/>
        <w:rPr>
          <w:sz w:val="22"/>
          <w:lang w:val="es-PE"/>
        </w:rPr>
      </w:pPr>
    </w:p>
    <w:p w:rsidR="008E3C83" w:rsidRPr="00FE3715" w:rsidRDefault="00FE3715" w:rsidP="00FE3715">
      <w:pPr>
        <w:pStyle w:val="Prrafodelista"/>
        <w:numPr>
          <w:ilvl w:val="0"/>
          <w:numId w:val="28"/>
        </w:numPr>
        <w:tabs>
          <w:tab w:val="left" w:pos="808"/>
          <w:tab w:val="left" w:pos="809"/>
        </w:tabs>
        <w:ind w:right="120"/>
        <w:jc w:val="both"/>
        <w:rPr>
          <w:sz w:val="20"/>
          <w:lang w:val="es-PE"/>
        </w:rPr>
      </w:pPr>
      <w:r w:rsidRPr="00FE3715">
        <w:rPr>
          <w:sz w:val="20"/>
          <w:lang w:val="es-PE"/>
        </w:rPr>
        <w:t>Practicar exámenes médicos antes, durante y al término de la relación laboral a los trabajadores,  según los riesgos a los que están expuestos en sus</w:t>
      </w:r>
      <w:r w:rsidRPr="00FE3715">
        <w:rPr>
          <w:spacing w:val="-17"/>
          <w:sz w:val="20"/>
          <w:lang w:val="es-PE"/>
        </w:rPr>
        <w:t xml:space="preserve"> </w:t>
      </w:r>
      <w:r w:rsidRPr="00FE3715">
        <w:rPr>
          <w:sz w:val="20"/>
          <w:lang w:val="es-PE"/>
        </w:rPr>
        <w:t>labores.</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0"/>
          <w:numId w:val="28"/>
        </w:numPr>
        <w:tabs>
          <w:tab w:val="left" w:pos="808"/>
          <w:tab w:val="left" w:pos="809"/>
        </w:tabs>
        <w:ind w:right="116"/>
        <w:jc w:val="both"/>
        <w:rPr>
          <w:sz w:val="20"/>
          <w:lang w:val="es-PE"/>
        </w:rPr>
      </w:pPr>
      <w:r w:rsidRPr="00FE3715">
        <w:rPr>
          <w:sz w:val="20"/>
          <w:lang w:val="es-PE"/>
        </w:rPr>
        <w:t>Para las elecciones de los representantes de los trabajadores, garantizar que éstas se realicen en  forma transparente, democrática y entre todos los trabajadores de la</w:t>
      </w:r>
      <w:r w:rsidRPr="00FE3715">
        <w:rPr>
          <w:spacing w:val="-23"/>
          <w:sz w:val="20"/>
          <w:lang w:val="es-PE"/>
        </w:rPr>
        <w:t xml:space="preserve"> </w:t>
      </w:r>
      <w:r w:rsidRPr="00FE3715">
        <w:rPr>
          <w:sz w:val="20"/>
          <w:lang w:val="es-PE"/>
        </w:rPr>
        <w:t>institución.</w:t>
      </w:r>
    </w:p>
    <w:p w:rsidR="008E3C83" w:rsidRPr="00FE3715" w:rsidRDefault="008E3C83" w:rsidP="00FE3715">
      <w:pPr>
        <w:pStyle w:val="Textoindependiente"/>
        <w:rPr>
          <w:lang w:val="es-PE"/>
        </w:rPr>
      </w:pPr>
    </w:p>
    <w:p w:rsidR="008E3C83" w:rsidRPr="00FE3715" w:rsidRDefault="008E3C83" w:rsidP="00FE3715">
      <w:pPr>
        <w:pStyle w:val="Textoindependiente"/>
        <w:spacing w:before="4"/>
        <w:rPr>
          <w:sz w:val="19"/>
          <w:lang w:val="es-PE"/>
        </w:rPr>
      </w:pPr>
    </w:p>
    <w:p w:rsidR="008E3C83" w:rsidRPr="00FE3715" w:rsidRDefault="00FE3715" w:rsidP="00FE3715">
      <w:pPr>
        <w:pStyle w:val="Textoindependiente"/>
        <w:ind w:left="100" w:right="112"/>
        <w:jc w:val="both"/>
        <w:rPr>
          <w:lang w:val="es-PE"/>
        </w:rPr>
      </w:pPr>
      <w:r w:rsidRPr="00FE3715">
        <w:rPr>
          <w:b/>
          <w:lang w:val="es-PE"/>
        </w:rPr>
        <w:t xml:space="preserve">Artículo 14.- </w:t>
      </w:r>
      <w:r w:rsidRPr="00FE3715">
        <w:rPr>
          <w:lang w:val="es-PE"/>
        </w:rPr>
        <w:t>EL COLEGIO realizará los exámenes médicos establecidos como obligatorios, según  las normas expedidas por el Ministerio de Salud, acorde a las labores desempeñadas por el trabajador en su récord histórico en la organización, dándose énfasis a los riesgos a los que estuvo expuesto a lo largo de desempeño laboral. Los exámenes médicos deben ser realizados respetando lo dispuesto en los Documentos Técnicos de la Vigilancia de la Salud de los Trabajadores expedidos por el Ministerio de Salud, o por el organismo competente, según corresponda.</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4"/>
        <w:jc w:val="both"/>
        <w:rPr>
          <w:lang w:val="es-PE"/>
        </w:rPr>
      </w:pPr>
      <w:r w:rsidRPr="00FE3715">
        <w:rPr>
          <w:lang w:val="es-PE"/>
        </w:rPr>
        <w:t>La negativa injustificada por parte del trabajador de someterse a exámenes obligatorios o de aquellos que sean previamente convenidos o requeridos cuando se trate de actividades de alto riesgo, será considerada como incumplimiento de las obligaciones de trabajo sujeto a sanción, conforme a lo dispuesto en el Reglamento Interno de Trabajo.</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8"/>
        <w:jc w:val="both"/>
        <w:rPr>
          <w:lang w:val="es-PE"/>
        </w:rPr>
      </w:pPr>
      <w:r w:rsidRPr="00FE3715">
        <w:rPr>
          <w:b/>
          <w:lang w:val="es-PE"/>
        </w:rPr>
        <w:t xml:space="preserve">Artículo 15.- </w:t>
      </w:r>
      <w:r w:rsidRPr="00FE3715">
        <w:rPr>
          <w:lang w:val="es-PE"/>
        </w:rPr>
        <w:t>Los resultados de los exámenes médicos deben ser informados al trabajador únicamente por el médico del Servicio de Seguridad y Salud en el Trabajo, quien le hará entrega del informe escrito debidamente firmado. Al tratarse de una información de carácter con</w:t>
      </w:r>
      <w:r w:rsidR="00891F78">
        <w:rPr>
          <w:lang w:val="es-PE"/>
        </w:rPr>
        <w:t xml:space="preserve">fidencial, el médico informa a EL COLEGIO </w:t>
      </w:r>
      <w:r w:rsidRPr="00FE3715">
        <w:rPr>
          <w:lang w:val="es-PE"/>
        </w:rPr>
        <w:t>las condiciones generales del estado de salud de los trabajadores, con el objetivo de diseñar medidas de prevención adecuadas.</w:t>
      </w:r>
    </w:p>
    <w:p w:rsidR="008E3C83" w:rsidRPr="00FE3715" w:rsidRDefault="008E3C83" w:rsidP="00FE3715">
      <w:pPr>
        <w:pStyle w:val="Textoindependiente"/>
        <w:rPr>
          <w:sz w:val="23"/>
          <w:lang w:val="es-PE"/>
        </w:rPr>
      </w:pPr>
    </w:p>
    <w:p w:rsidR="008E3C83" w:rsidRPr="00FE3715" w:rsidRDefault="00FE3715" w:rsidP="00FE3715">
      <w:pPr>
        <w:pStyle w:val="Textoindependiente"/>
        <w:ind w:left="100" w:right="113"/>
        <w:jc w:val="both"/>
        <w:rPr>
          <w:lang w:val="es-PE"/>
        </w:rPr>
      </w:pPr>
      <w:r w:rsidRPr="00FE3715">
        <w:rPr>
          <w:b/>
          <w:lang w:val="es-PE"/>
        </w:rPr>
        <w:t xml:space="preserve">Artículo 16.- </w:t>
      </w:r>
      <w:r w:rsidRPr="00FE3715">
        <w:rPr>
          <w:lang w:val="es-PE"/>
        </w:rPr>
        <w:t>En caso EL COLEGIO diseñe, fabrique, importe, suministre o ceda máquinas, equipos, sustancias, productos o útiles de trabajo disponer lo necesario para que:</w:t>
      </w:r>
    </w:p>
    <w:p w:rsidR="008E3C83" w:rsidRPr="00FE3715" w:rsidRDefault="008E3C83" w:rsidP="00FE3715">
      <w:pPr>
        <w:pStyle w:val="Textoindependiente"/>
        <w:spacing w:before="1"/>
        <w:rPr>
          <w:sz w:val="23"/>
          <w:lang w:val="es-PE"/>
        </w:rPr>
      </w:pPr>
    </w:p>
    <w:p w:rsidR="008E3C83" w:rsidRPr="00FE3715" w:rsidRDefault="00FE3715" w:rsidP="00FE3715">
      <w:pPr>
        <w:pStyle w:val="Prrafodelista"/>
        <w:numPr>
          <w:ilvl w:val="0"/>
          <w:numId w:val="27"/>
        </w:numPr>
        <w:tabs>
          <w:tab w:val="left" w:pos="808"/>
          <w:tab w:val="left" w:pos="809"/>
        </w:tabs>
        <w:ind w:right="125"/>
        <w:jc w:val="both"/>
        <w:rPr>
          <w:sz w:val="20"/>
          <w:lang w:val="es-PE"/>
        </w:rPr>
      </w:pPr>
      <w:r w:rsidRPr="00FE3715">
        <w:rPr>
          <w:sz w:val="20"/>
          <w:lang w:val="es-PE"/>
        </w:rPr>
        <w:t>Las máquinas, equipos, sustancias, productos o útiles de trabajo no constituyan una fuente de peligro ni pongan en riesgo la seguridad o salud de los</w:t>
      </w:r>
      <w:r w:rsidRPr="00FE3715">
        <w:rPr>
          <w:spacing w:val="-21"/>
          <w:sz w:val="20"/>
          <w:lang w:val="es-PE"/>
        </w:rPr>
        <w:t xml:space="preserve"> </w:t>
      </w:r>
      <w:r w:rsidRPr="00FE3715">
        <w:rPr>
          <w:sz w:val="20"/>
          <w:lang w:val="es-PE"/>
        </w:rPr>
        <w:t>trabajadores.</w:t>
      </w:r>
    </w:p>
    <w:p w:rsidR="008E3C83" w:rsidRPr="00FE3715" w:rsidRDefault="008E3C83" w:rsidP="00FE3715">
      <w:pPr>
        <w:pStyle w:val="Textoindependiente"/>
        <w:spacing w:before="1"/>
        <w:rPr>
          <w:lang w:val="es-PE"/>
        </w:rPr>
      </w:pPr>
    </w:p>
    <w:p w:rsidR="008E3C83" w:rsidRPr="00FE3715" w:rsidRDefault="00FE3715" w:rsidP="00FE3715">
      <w:pPr>
        <w:pStyle w:val="Prrafodelista"/>
        <w:numPr>
          <w:ilvl w:val="0"/>
          <w:numId w:val="27"/>
        </w:numPr>
        <w:tabs>
          <w:tab w:val="left" w:pos="808"/>
          <w:tab w:val="left" w:pos="809"/>
        </w:tabs>
        <w:ind w:right="120"/>
        <w:jc w:val="both"/>
        <w:rPr>
          <w:sz w:val="20"/>
          <w:lang w:val="es-PE"/>
        </w:rPr>
      </w:pPr>
      <w:r w:rsidRPr="00FE3715">
        <w:rPr>
          <w:sz w:val="20"/>
          <w:lang w:val="es-PE"/>
        </w:rPr>
        <w:t>Se proporcione información y capacitación sobre la instalación adecuada, utilización y mantenimiento preventivo de las maquinarias y</w:t>
      </w:r>
      <w:r w:rsidRPr="00FE3715">
        <w:rPr>
          <w:spacing w:val="-15"/>
          <w:sz w:val="20"/>
          <w:lang w:val="es-PE"/>
        </w:rPr>
        <w:t xml:space="preserve"> </w:t>
      </w:r>
      <w:r w:rsidRPr="00FE3715">
        <w:rPr>
          <w:sz w:val="20"/>
          <w:lang w:val="es-PE"/>
        </w:rPr>
        <w:t>equipos.</w:t>
      </w:r>
    </w:p>
    <w:p w:rsidR="008E3C83" w:rsidRPr="00FE3715" w:rsidRDefault="008E3C83" w:rsidP="00FE3715">
      <w:pPr>
        <w:pStyle w:val="Textoindependiente"/>
        <w:spacing w:before="10"/>
        <w:rPr>
          <w:sz w:val="22"/>
          <w:lang w:val="es-PE"/>
        </w:rPr>
      </w:pPr>
    </w:p>
    <w:p w:rsidR="008E3C83" w:rsidRPr="00FE3715" w:rsidRDefault="00FE3715" w:rsidP="00FE3715">
      <w:pPr>
        <w:pStyle w:val="Prrafodelista"/>
        <w:numPr>
          <w:ilvl w:val="0"/>
          <w:numId w:val="27"/>
        </w:numPr>
        <w:tabs>
          <w:tab w:val="left" w:pos="808"/>
          <w:tab w:val="left" w:pos="809"/>
        </w:tabs>
        <w:ind w:right="111"/>
        <w:jc w:val="both"/>
        <w:rPr>
          <w:sz w:val="20"/>
          <w:lang w:val="es-PE"/>
        </w:rPr>
      </w:pPr>
      <w:r w:rsidRPr="00FE3715">
        <w:rPr>
          <w:sz w:val="20"/>
          <w:lang w:val="es-PE"/>
        </w:rPr>
        <w:t>Se proporcione información y capacitación para el uso apropiado de los materiales peligrosos a fin de prevenir los peligros inherentes a los mismos y monitorear los</w:t>
      </w:r>
      <w:r w:rsidRPr="00FE3715">
        <w:rPr>
          <w:spacing w:val="-25"/>
          <w:sz w:val="20"/>
          <w:lang w:val="es-PE"/>
        </w:rPr>
        <w:t xml:space="preserve"> </w:t>
      </w:r>
      <w:r w:rsidRPr="00FE3715">
        <w:rPr>
          <w:sz w:val="20"/>
          <w:lang w:val="es-PE"/>
        </w:rPr>
        <w:t>riesgos.</w:t>
      </w:r>
    </w:p>
    <w:p w:rsidR="008E3C83" w:rsidRPr="00FE3715" w:rsidRDefault="008E3C83" w:rsidP="00FE3715">
      <w:pPr>
        <w:jc w:val="both"/>
        <w:rPr>
          <w:sz w:val="20"/>
          <w:lang w:val="es-PE"/>
        </w:rPr>
        <w:sectPr w:rsidR="008E3C83" w:rsidRPr="00FE3715">
          <w:pgSz w:w="11910" w:h="16840"/>
          <w:pgMar w:top="1360" w:right="1160" w:bottom="1140" w:left="1460" w:header="0" w:footer="958" w:gutter="0"/>
          <w:cols w:space="720"/>
        </w:sectPr>
      </w:pPr>
    </w:p>
    <w:p w:rsidR="008E3C83" w:rsidRPr="00FE3715" w:rsidRDefault="00FE3715" w:rsidP="00FE3715">
      <w:pPr>
        <w:pStyle w:val="Prrafodelista"/>
        <w:numPr>
          <w:ilvl w:val="0"/>
          <w:numId w:val="27"/>
        </w:numPr>
        <w:tabs>
          <w:tab w:val="left" w:pos="808"/>
          <w:tab w:val="left" w:pos="809"/>
        </w:tabs>
        <w:spacing w:before="39"/>
        <w:ind w:right="116"/>
        <w:jc w:val="both"/>
        <w:rPr>
          <w:sz w:val="20"/>
          <w:lang w:val="es-PE"/>
        </w:rPr>
      </w:pPr>
      <w:r w:rsidRPr="00FE3715">
        <w:rPr>
          <w:sz w:val="20"/>
          <w:lang w:val="es-PE"/>
        </w:rPr>
        <w:t>Las instrucciones, manuales, avisos de peligro u otras medidas de precaución colocadas en los equipos y maquinarias, así como cualquier otra información vinculada a sus productos, estén o sean traducidos al idioma castellano y estén redactados en un lenguaje sencillo y preciso con la finalidad que permitan reducir los riesgos</w:t>
      </w:r>
      <w:r w:rsidRPr="00FE3715">
        <w:rPr>
          <w:spacing w:val="-12"/>
          <w:sz w:val="20"/>
          <w:lang w:val="es-PE"/>
        </w:rPr>
        <w:t xml:space="preserve"> </w:t>
      </w:r>
      <w:r w:rsidRPr="00FE3715">
        <w:rPr>
          <w:sz w:val="20"/>
          <w:lang w:val="es-PE"/>
        </w:rPr>
        <w:t>laborales.</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0"/>
          <w:numId w:val="27"/>
        </w:numPr>
        <w:tabs>
          <w:tab w:val="left" w:pos="808"/>
          <w:tab w:val="left" w:pos="809"/>
        </w:tabs>
        <w:ind w:right="113"/>
        <w:jc w:val="both"/>
        <w:rPr>
          <w:sz w:val="20"/>
          <w:lang w:val="es-PE"/>
        </w:rPr>
      </w:pPr>
      <w:r w:rsidRPr="00FE3715">
        <w:rPr>
          <w:sz w:val="20"/>
          <w:lang w:val="es-PE"/>
        </w:rPr>
        <w:t>Las informaciones relativas a las máquinas, equipos, productos, sustancias o útiles de trabajo sean facilitadas</w:t>
      </w:r>
      <w:r w:rsidRPr="00FE3715">
        <w:rPr>
          <w:spacing w:val="-4"/>
          <w:sz w:val="20"/>
          <w:lang w:val="es-PE"/>
        </w:rPr>
        <w:t xml:space="preserve"> </w:t>
      </w:r>
      <w:r w:rsidRPr="00FE3715">
        <w:rPr>
          <w:sz w:val="20"/>
          <w:lang w:val="es-PE"/>
        </w:rPr>
        <w:t>a</w:t>
      </w:r>
      <w:r w:rsidRPr="00FE3715">
        <w:rPr>
          <w:spacing w:val="-3"/>
          <w:sz w:val="20"/>
          <w:lang w:val="es-PE"/>
        </w:rPr>
        <w:t xml:space="preserve"> </w:t>
      </w:r>
      <w:r w:rsidRPr="00FE3715">
        <w:rPr>
          <w:sz w:val="20"/>
          <w:lang w:val="es-PE"/>
        </w:rPr>
        <w:t>los</w:t>
      </w:r>
      <w:r w:rsidRPr="00FE3715">
        <w:rPr>
          <w:spacing w:val="-5"/>
          <w:sz w:val="20"/>
          <w:lang w:val="es-PE"/>
        </w:rPr>
        <w:t xml:space="preserve"> </w:t>
      </w:r>
      <w:r w:rsidRPr="00FE3715">
        <w:rPr>
          <w:sz w:val="20"/>
          <w:lang w:val="es-PE"/>
        </w:rPr>
        <w:t>trabajadores</w:t>
      </w:r>
      <w:r w:rsidRPr="00FE3715">
        <w:rPr>
          <w:spacing w:val="-5"/>
          <w:sz w:val="20"/>
          <w:lang w:val="es-PE"/>
        </w:rPr>
        <w:t xml:space="preserve"> </w:t>
      </w:r>
      <w:r w:rsidRPr="00FE3715">
        <w:rPr>
          <w:sz w:val="20"/>
          <w:lang w:val="es-PE"/>
        </w:rPr>
        <w:t>en</w:t>
      </w:r>
      <w:r w:rsidRPr="00FE3715">
        <w:rPr>
          <w:spacing w:val="-3"/>
          <w:sz w:val="20"/>
          <w:lang w:val="es-PE"/>
        </w:rPr>
        <w:t xml:space="preserve"> </w:t>
      </w:r>
      <w:r w:rsidRPr="00FE3715">
        <w:rPr>
          <w:sz w:val="20"/>
          <w:lang w:val="es-PE"/>
        </w:rPr>
        <w:t>términos</w:t>
      </w:r>
      <w:r w:rsidRPr="00FE3715">
        <w:rPr>
          <w:spacing w:val="-5"/>
          <w:sz w:val="20"/>
          <w:lang w:val="es-PE"/>
        </w:rPr>
        <w:t xml:space="preserve"> </w:t>
      </w:r>
      <w:r w:rsidRPr="00FE3715">
        <w:rPr>
          <w:sz w:val="20"/>
          <w:lang w:val="es-PE"/>
        </w:rPr>
        <w:t>que</w:t>
      </w:r>
      <w:r w:rsidRPr="00FE3715">
        <w:rPr>
          <w:spacing w:val="-4"/>
          <w:sz w:val="20"/>
          <w:lang w:val="es-PE"/>
        </w:rPr>
        <w:t xml:space="preserve"> </w:t>
      </w:r>
      <w:r w:rsidRPr="00FE3715">
        <w:rPr>
          <w:sz w:val="20"/>
          <w:lang w:val="es-PE"/>
        </w:rPr>
        <w:t>resulten</w:t>
      </w:r>
      <w:r w:rsidRPr="00FE3715">
        <w:rPr>
          <w:spacing w:val="-3"/>
          <w:sz w:val="20"/>
          <w:lang w:val="es-PE"/>
        </w:rPr>
        <w:t xml:space="preserve"> </w:t>
      </w:r>
      <w:r w:rsidRPr="00FE3715">
        <w:rPr>
          <w:sz w:val="20"/>
          <w:lang w:val="es-PE"/>
        </w:rPr>
        <w:t>comprensibles</w:t>
      </w:r>
      <w:r w:rsidRPr="00FE3715">
        <w:rPr>
          <w:spacing w:val="-5"/>
          <w:sz w:val="20"/>
          <w:lang w:val="es-PE"/>
        </w:rPr>
        <w:t xml:space="preserve"> </w:t>
      </w:r>
      <w:r w:rsidRPr="00FE3715">
        <w:rPr>
          <w:sz w:val="20"/>
          <w:lang w:val="es-PE"/>
        </w:rPr>
        <w:t>para</w:t>
      </w:r>
      <w:r w:rsidRPr="00FE3715">
        <w:rPr>
          <w:spacing w:val="-3"/>
          <w:sz w:val="20"/>
          <w:lang w:val="es-PE"/>
        </w:rPr>
        <w:t xml:space="preserve"> </w:t>
      </w:r>
      <w:r w:rsidRPr="00FE3715">
        <w:rPr>
          <w:sz w:val="20"/>
          <w:lang w:val="es-PE"/>
        </w:rPr>
        <w:t>los</w:t>
      </w:r>
      <w:r w:rsidRPr="00FE3715">
        <w:rPr>
          <w:spacing w:val="-4"/>
          <w:sz w:val="20"/>
          <w:lang w:val="es-PE"/>
        </w:rPr>
        <w:t xml:space="preserve"> </w:t>
      </w:r>
      <w:r w:rsidRPr="00FE3715">
        <w:rPr>
          <w:sz w:val="20"/>
          <w:lang w:val="es-PE"/>
        </w:rPr>
        <w:t>mismos.</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9"/>
        <w:jc w:val="both"/>
        <w:rPr>
          <w:lang w:val="es-PE"/>
        </w:rPr>
      </w:pPr>
      <w:r w:rsidRPr="00FE3715">
        <w:rPr>
          <w:lang w:val="es-PE"/>
        </w:rPr>
        <w:t>EL COLEGIO adoptará las disposiciones establecidas previamente, a fin de que se cumplan los requisitos correspondientes antes de que los trabajadores utilicen las maquinarias, equipos, sustancias, productos o útiles de trabajo.</w:t>
      </w:r>
    </w:p>
    <w:p w:rsidR="008E3C83" w:rsidRPr="00FE3715" w:rsidRDefault="008E3C83" w:rsidP="00FE3715">
      <w:pPr>
        <w:pStyle w:val="Textoindependiente"/>
        <w:rPr>
          <w:lang w:val="es-PE"/>
        </w:rPr>
      </w:pPr>
    </w:p>
    <w:p w:rsidR="008E3C83" w:rsidRPr="00FE3715" w:rsidRDefault="008E3C83" w:rsidP="00FE3715">
      <w:pPr>
        <w:pStyle w:val="Textoindependiente"/>
        <w:spacing w:before="1"/>
        <w:rPr>
          <w:lang w:val="es-PE"/>
        </w:rPr>
      </w:pPr>
    </w:p>
    <w:p w:rsidR="008E3C83" w:rsidRPr="00FE3715" w:rsidRDefault="00FE3715" w:rsidP="00FE3715">
      <w:pPr>
        <w:pStyle w:val="Ttulo1"/>
        <w:spacing w:before="1"/>
        <w:ind w:left="2933" w:right="1957"/>
        <w:jc w:val="left"/>
        <w:rPr>
          <w:lang w:val="es-PE"/>
        </w:rPr>
      </w:pPr>
      <w:r w:rsidRPr="00FE3715">
        <w:rPr>
          <w:lang w:val="es-PE"/>
        </w:rPr>
        <w:t>III.1.2.- DE LOS TRABAJADORES:</w:t>
      </w:r>
    </w:p>
    <w:p w:rsidR="008E3C83" w:rsidRPr="00FE3715" w:rsidRDefault="008E3C83" w:rsidP="00FE3715">
      <w:pPr>
        <w:pStyle w:val="Textoindependiente"/>
        <w:spacing w:before="11"/>
        <w:rPr>
          <w:b/>
          <w:sz w:val="19"/>
          <w:lang w:val="es-PE"/>
        </w:rPr>
      </w:pPr>
    </w:p>
    <w:p w:rsidR="008E3C83" w:rsidRPr="00FE3715" w:rsidRDefault="00FE3715" w:rsidP="00FE3715">
      <w:pPr>
        <w:pStyle w:val="Textoindependiente"/>
        <w:ind w:left="100" w:right="113"/>
        <w:jc w:val="both"/>
        <w:rPr>
          <w:lang w:val="es-PE"/>
        </w:rPr>
      </w:pPr>
      <w:r w:rsidRPr="00FE3715">
        <w:rPr>
          <w:b/>
          <w:lang w:val="es-PE"/>
        </w:rPr>
        <w:t xml:space="preserve">Artículo 17.- </w:t>
      </w:r>
      <w:r w:rsidRPr="00FE3715">
        <w:rPr>
          <w:lang w:val="es-PE"/>
        </w:rPr>
        <w:t xml:space="preserve">Todos los trabajadores, </w:t>
      </w:r>
      <w:r w:rsidR="002B1928">
        <w:rPr>
          <w:lang w:val="es-PE"/>
        </w:rPr>
        <w:t>psicopedagogos</w:t>
      </w:r>
      <w:r w:rsidRPr="00FE3715">
        <w:rPr>
          <w:lang w:val="es-PE"/>
        </w:rPr>
        <w:t xml:space="preserve">, los practicantes, los contratistas y empresas que brinden servicios, de ser el caso a EL COLEGIO, están obligados a cumplir las disposiciones del presente Reglamento y las normas complementarias que se emitan para su mejor aplicación, así como los manuales o cartillas de instrucción, que de él deriven. En ese sentido los trabajadores, </w:t>
      </w:r>
      <w:r w:rsidR="002B1928">
        <w:rPr>
          <w:lang w:val="es-PE"/>
        </w:rPr>
        <w:t>psicopedagogos</w:t>
      </w:r>
      <w:r w:rsidRPr="00FE3715">
        <w:rPr>
          <w:lang w:val="es-PE"/>
        </w:rPr>
        <w:t>, están obligados a:</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1"/>
          <w:numId w:val="27"/>
        </w:numPr>
        <w:tabs>
          <w:tab w:val="left" w:pos="821"/>
        </w:tabs>
        <w:ind w:right="108"/>
        <w:jc w:val="both"/>
        <w:rPr>
          <w:sz w:val="20"/>
          <w:lang w:val="es-PE"/>
        </w:rPr>
      </w:pPr>
      <w:r w:rsidRPr="00FE3715">
        <w:rPr>
          <w:sz w:val="20"/>
          <w:lang w:val="es-PE"/>
        </w:rPr>
        <w:t>Hacer uso correcto de todos los resguardos, dispositivos de seguridad y demás medios o equipos suministrados para su protección o la de las demás personas; y obedecerán todas las instrucciones de seguridad dispuestas por la autoridad competente, relacionadas con el</w:t>
      </w:r>
      <w:r w:rsidRPr="00FE3715">
        <w:rPr>
          <w:spacing w:val="-26"/>
          <w:sz w:val="20"/>
          <w:lang w:val="es-PE"/>
        </w:rPr>
        <w:t xml:space="preserve"> </w:t>
      </w:r>
      <w:r w:rsidRPr="00FE3715">
        <w:rPr>
          <w:sz w:val="20"/>
          <w:lang w:val="es-PE"/>
        </w:rPr>
        <w:t>trabajo.</w:t>
      </w:r>
    </w:p>
    <w:p w:rsidR="008E3C83" w:rsidRPr="00FE3715" w:rsidRDefault="008E3C83" w:rsidP="00FE3715">
      <w:pPr>
        <w:pStyle w:val="Textoindependiente"/>
        <w:spacing w:before="1"/>
        <w:rPr>
          <w:lang w:val="es-PE"/>
        </w:rPr>
      </w:pPr>
    </w:p>
    <w:p w:rsidR="008E3C83" w:rsidRPr="00FE3715" w:rsidRDefault="00FE3715" w:rsidP="00FE3715">
      <w:pPr>
        <w:pStyle w:val="Prrafodelista"/>
        <w:numPr>
          <w:ilvl w:val="1"/>
          <w:numId w:val="27"/>
        </w:numPr>
        <w:tabs>
          <w:tab w:val="left" w:pos="821"/>
        </w:tabs>
        <w:ind w:right="112"/>
        <w:jc w:val="both"/>
        <w:rPr>
          <w:sz w:val="20"/>
          <w:lang w:val="es-PE"/>
        </w:rPr>
      </w:pPr>
      <w:r w:rsidRPr="00FE3715">
        <w:rPr>
          <w:sz w:val="20"/>
          <w:lang w:val="es-PE"/>
        </w:rPr>
        <w:t xml:space="preserve">Realizar acciones dirigidas a prevenir accidentes y/o enfermedades profesionales, y en caso ocurran, informar lo más breve posible a su </w:t>
      </w:r>
      <w:r w:rsidR="00E956CA">
        <w:rPr>
          <w:sz w:val="20"/>
          <w:lang w:val="es-PE"/>
        </w:rPr>
        <w:t>COORDINADOR</w:t>
      </w:r>
      <w:r w:rsidRPr="00FE3715">
        <w:rPr>
          <w:sz w:val="20"/>
          <w:lang w:val="es-PE"/>
        </w:rPr>
        <w:t xml:space="preserve"> y/o miembros del Comité de Seguridad y Salud en el Trabajo, y estos a su vez a</w:t>
      </w:r>
      <w:r w:rsidR="00E956CA">
        <w:rPr>
          <w:sz w:val="20"/>
          <w:lang w:val="es-PE"/>
        </w:rPr>
        <w:t>l Director</w:t>
      </w:r>
      <w:r w:rsidRPr="00FE3715">
        <w:rPr>
          <w:sz w:val="20"/>
          <w:lang w:val="es-PE"/>
        </w:rPr>
        <w:t>, por menores que éstos</w:t>
      </w:r>
      <w:r w:rsidRPr="00FE3715">
        <w:rPr>
          <w:spacing w:val="-27"/>
          <w:sz w:val="20"/>
          <w:lang w:val="es-PE"/>
        </w:rPr>
        <w:t xml:space="preserve"> </w:t>
      </w:r>
      <w:r w:rsidRPr="00FE3715">
        <w:rPr>
          <w:sz w:val="20"/>
          <w:lang w:val="es-PE"/>
        </w:rPr>
        <w:t>sean.</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1"/>
          <w:numId w:val="27"/>
        </w:numPr>
        <w:tabs>
          <w:tab w:val="left" w:pos="821"/>
        </w:tabs>
        <w:ind w:right="109"/>
        <w:jc w:val="both"/>
        <w:rPr>
          <w:sz w:val="20"/>
          <w:lang w:val="es-PE"/>
        </w:rPr>
      </w:pPr>
      <w:r w:rsidRPr="00FE3715">
        <w:rPr>
          <w:sz w:val="20"/>
          <w:lang w:val="es-PE"/>
        </w:rPr>
        <w:t>Contribuir a la investigación de todos los accidentes, enfermedades profesionales y/o incidentes ocurridos.</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1"/>
          <w:numId w:val="27"/>
        </w:numPr>
        <w:tabs>
          <w:tab w:val="left" w:pos="821"/>
        </w:tabs>
        <w:ind w:right="121"/>
        <w:jc w:val="both"/>
        <w:rPr>
          <w:sz w:val="20"/>
          <w:lang w:val="es-PE"/>
        </w:rPr>
      </w:pPr>
      <w:r w:rsidRPr="00FE3715">
        <w:rPr>
          <w:sz w:val="20"/>
          <w:lang w:val="es-PE"/>
        </w:rPr>
        <w:t>Participarán mediante propuestas sustentadas, en el mejoramiento continuo de las condiciones físicas de las operaciones y en la calidad de vida, según los procedimientos establecidos en EL COLEGIO.</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1"/>
          <w:numId w:val="27"/>
        </w:numPr>
        <w:tabs>
          <w:tab w:val="left" w:pos="821"/>
        </w:tabs>
        <w:ind w:right="117"/>
        <w:jc w:val="both"/>
        <w:rPr>
          <w:sz w:val="20"/>
          <w:lang w:val="es-PE"/>
        </w:rPr>
      </w:pPr>
      <w:r w:rsidRPr="00FE3715">
        <w:rPr>
          <w:sz w:val="20"/>
          <w:lang w:val="es-PE"/>
        </w:rPr>
        <w:t>Mantener las condiciones de orden y limpieza en todos los lugares y actividades, y bajo ninguna circunstancia laborarán bajo los efectos del alcohol o</w:t>
      </w:r>
      <w:r w:rsidRPr="00FE3715">
        <w:rPr>
          <w:spacing w:val="-29"/>
          <w:sz w:val="20"/>
          <w:lang w:val="es-PE"/>
        </w:rPr>
        <w:t xml:space="preserve"> </w:t>
      </w:r>
      <w:r w:rsidRPr="00FE3715">
        <w:rPr>
          <w:sz w:val="20"/>
          <w:lang w:val="es-PE"/>
        </w:rPr>
        <w:t>estupefacientes.</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1"/>
          <w:numId w:val="27"/>
        </w:numPr>
        <w:tabs>
          <w:tab w:val="left" w:pos="821"/>
        </w:tabs>
        <w:ind w:right="114"/>
        <w:jc w:val="both"/>
        <w:rPr>
          <w:sz w:val="20"/>
          <w:lang w:val="es-PE"/>
        </w:rPr>
      </w:pPr>
      <w:r w:rsidRPr="00FE3715">
        <w:rPr>
          <w:sz w:val="20"/>
          <w:lang w:val="es-PE"/>
        </w:rPr>
        <w:t>No intervenir, ni cambiar, ni desplazar, dañar ni destruir los dispositivos de seguridad o aparatos destinados para su protección, o la de terceros, ni cambiar los métodos o procedimientos adoptados por la institución para minimizar los riesgos inherentes a su</w:t>
      </w:r>
      <w:r w:rsidRPr="00FE3715">
        <w:rPr>
          <w:spacing w:val="-19"/>
          <w:sz w:val="20"/>
          <w:lang w:val="es-PE"/>
        </w:rPr>
        <w:t xml:space="preserve"> </w:t>
      </w:r>
      <w:r w:rsidRPr="00FE3715">
        <w:rPr>
          <w:sz w:val="20"/>
          <w:lang w:val="es-PE"/>
        </w:rPr>
        <w:t>ocupación.</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9"/>
        <w:jc w:val="both"/>
        <w:rPr>
          <w:lang w:val="es-PE"/>
        </w:rPr>
      </w:pPr>
      <w:r w:rsidRPr="00FE3715">
        <w:rPr>
          <w:b/>
          <w:lang w:val="es-PE"/>
        </w:rPr>
        <w:t xml:space="preserve">Artículo 18.- </w:t>
      </w:r>
      <w:r w:rsidRPr="00FE3715">
        <w:rPr>
          <w:lang w:val="es-PE"/>
        </w:rPr>
        <w:t>En materia de prevención de riesgos laborales, son obligaciones de los trabajadores, las  siguientes:</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0"/>
          <w:numId w:val="26"/>
        </w:numPr>
        <w:tabs>
          <w:tab w:val="left" w:pos="809"/>
        </w:tabs>
        <w:ind w:right="113"/>
        <w:jc w:val="both"/>
        <w:rPr>
          <w:sz w:val="20"/>
          <w:lang w:val="es-PE"/>
        </w:rPr>
      </w:pPr>
      <w:r w:rsidRPr="00FE3715">
        <w:rPr>
          <w:sz w:val="20"/>
          <w:lang w:val="es-PE"/>
        </w:rPr>
        <w:t>Cumplir con las normas, reglamentos e instrucciones de los programas de seguridad y salud en el trabajo, los cuales serán debidamente comunicados por EL COLEGIO.</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0"/>
          <w:numId w:val="26"/>
        </w:numPr>
        <w:tabs>
          <w:tab w:val="left" w:pos="809"/>
        </w:tabs>
        <w:ind w:right="124"/>
        <w:jc w:val="both"/>
        <w:rPr>
          <w:sz w:val="20"/>
          <w:lang w:val="es-PE"/>
        </w:rPr>
      </w:pPr>
      <w:r w:rsidRPr="00FE3715">
        <w:rPr>
          <w:sz w:val="20"/>
          <w:lang w:val="es-PE"/>
        </w:rPr>
        <w:t>Usar adecuadamente los instrumentos y materiales de trabajo, así como los equipos de protección personal y colectiva, siempre y cuando hayan sido previamente informados y capacitados sobre su  uso.</w:t>
      </w:r>
    </w:p>
    <w:p w:rsidR="008E3C83" w:rsidRPr="00FE3715" w:rsidRDefault="008E3C83" w:rsidP="00FE3715">
      <w:pPr>
        <w:pStyle w:val="Textoindependiente"/>
        <w:spacing w:before="10"/>
        <w:rPr>
          <w:sz w:val="22"/>
          <w:lang w:val="es-PE"/>
        </w:rPr>
      </w:pPr>
    </w:p>
    <w:p w:rsidR="008E3C83" w:rsidRPr="00FE3715" w:rsidRDefault="00FE3715" w:rsidP="00FE3715">
      <w:pPr>
        <w:pStyle w:val="Prrafodelista"/>
        <w:numPr>
          <w:ilvl w:val="0"/>
          <w:numId w:val="26"/>
        </w:numPr>
        <w:tabs>
          <w:tab w:val="left" w:pos="809"/>
        </w:tabs>
        <w:ind w:right="116"/>
        <w:jc w:val="both"/>
        <w:rPr>
          <w:sz w:val="20"/>
          <w:lang w:val="es-PE"/>
        </w:rPr>
      </w:pPr>
      <w:r w:rsidRPr="00FE3715">
        <w:rPr>
          <w:sz w:val="20"/>
          <w:lang w:val="es-PE"/>
        </w:rPr>
        <w:t>No operar o manipular equipos, maquinarias, herramientas u otros elementos para los cuales no hayan sido</w:t>
      </w:r>
      <w:r w:rsidRPr="00FE3715">
        <w:rPr>
          <w:spacing w:val="-8"/>
          <w:sz w:val="20"/>
          <w:lang w:val="es-PE"/>
        </w:rPr>
        <w:t xml:space="preserve"> </w:t>
      </w:r>
      <w:r w:rsidRPr="00FE3715">
        <w:rPr>
          <w:sz w:val="20"/>
          <w:lang w:val="es-PE"/>
        </w:rPr>
        <w:t>autorizados.</w:t>
      </w:r>
    </w:p>
    <w:p w:rsidR="008E3C83" w:rsidRPr="00FE3715" w:rsidRDefault="008E3C83" w:rsidP="00FE3715">
      <w:pPr>
        <w:jc w:val="both"/>
        <w:rPr>
          <w:sz w:val="20"/>
          <w:lang w:val="es-PE"/>
        </w:rPr>
        <w:sectPr w:rsidR="008E3C83" w:rsidRPr="00FE3715">
          <w:pgSz w:w="11910" w:h="16840"/>
          <w:pgMar w:top="1360" w:right="1160" w:bottom="1140" w:left="1460" w:header="0" w:footer="958" w:gutter="0"/>
          <w:cols w:space="720"/>
        </w:sectPr>
      </w:pPr>
    </w:p>
    <w:p w:rsidR="008E3C83" w:rsidRPr="00FE3715" w:rsidRDefault="00FE3715" w:rsidP="00FE3715">
      <w:pPr>
        <w:pStyle w:val="Prrafodelista"/>
        <w:numPr>
          <w:ilvl w:val="0"/>
          <w:numId w:val="26"/>
        </w:numPr>
        <w:tabs>
          <w:tab w:val="left" w:pos="809"/>
        </w:tabs>
        <w:spacing w:before="39"/>
        <w:ind w:right="113"/>
        <w:jc w:val="both"/>
        <w:rPr>
          <w:sz w:val="20"/>
          <w:lang w:val="es-PE"/>
        </w:rPr>
      </w:pPr>
      <w:r w:rsidRPr="00FE3715">
        <w:rPr>
          <w:sz w:val="20"/>
          <w:lang w:val="es-PE"/>
        </w:rPr>
        <w:t>Cooperar y participar en el proceso de investigación de los accidentes de trabajo y de las enfermedades ocupacionales cuando la autoridad competente lo requiera o cuando los datos que conocen ayuden al esclarecimiento de las causas que los</w:t>
      </w:r>
      <w:r w:rsidRPr="00FE3715">
        <w:rPr>
          <w:spacing w:val="-25"/>
          <w:sz w:val="20"/>
          <w:lang w:val="es-PE"/>
        </w:rPr>
        <w:t xml:space="preserve"> </w:t>
      </w:r>
      <w:r w:rsidRPr="00FE3715">
        <w:rPr>
          <w:sz w:val="20"/>
          <w:lang w:val="es-PE"/>
        </w:rPr>
        <w:t>originaron.</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0"/>
          <w:numId w:val="26"/>
        </w:numPr>
        <w:tabs>
          <w:tab w:val="left" w:pos="809"/>
        </w:tabs>
        <w:rPr>
          <w:sz w:val="20"/>
          <w:lang w:val="es-PE"/>
        </w:rPr>
      </w:pPr>
      <w:r w:rsidRPr="00FE3715">
        <w:rPr>
          <w:sz w:val="20"/>
          <w:lang w:val="es-PE"/>
        </w:rPr>
        <w:t>Someterse a los exámenes médicos a que estén obligados por norma</w:t>
      </w:r>
      <w:r w:rsidRPr="00FE3715">
        <w:rPr>
          <w:spacing w:val="-29"/>
          <w:sz w:val="20"/>
          <w:lang w:val="es-PE"/>
        </w:rPr>
        <w:t xml:space="preserve"> </w:t>
      </w:r>
      <w:r w:rsidRPr="00FE3715">
        <w:rPr>
          <w:sz w:val="20"/>
          <w:lang w:val="es-PE"/>
        </w:rPr>
        <w:t>expresa.</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0"/>
          <w:numId w:val="26"/>
        </w:numPr>
        <w:tabs>
          <w:tab w:val="left" w:pos="809"/>
        </w:tabs>
        <w:ind w:right="112"/>
        <w:jc w:val="both"/>
        <w:rPr>
          <w:sz w:val="20"/>
          <w:lang w:val="es-PE"/>
        </w:rPr>
      </w:pPr>
      <w:r w:rsidRPr="00FE3715">
        <w:rPr>
          <w:sz w:val="20"/>
          <w:lang w:val="es-PE"/>
        </w:rPr>
        <w:t>Participar y asistir a las charlas, cursos y otros, en los programas de capacitación y otras actividades destinadas</w:t>
      </w:r>
      <w:r w:rsidRPr="00FE3715">
        <w:rPr>
          <w:spacing w:val="-3"/>
          <w:sz w:val="20"/>
          <w:lang w:val="es-PE"/>
        </w:rPr>
        <w:t xml:space="preserve"> </w:t>
      </w:r>
      <w:r w:rsidRPr="00FE3715">
        <w:rPr>
          <w:sz w:val="20"/>
          <w:lang w:val="es-PE"/>
        </w:rPr>
        <w:t>a</w:t>
      </w:r>
      <w:r w:rsidRPr="00FE3715">
        <w:rPr>
          <w:spacing w:val="-2"/>
          <w:sz w:val="20"/>
          <w:lang w:val="es-PE"/>
        </w:rPr>
        <w:t xml:space="preserve"> </w:t>
      </w:r>
      <w:r w:rsidRPr="00FE3715">
        <w:rPr>
          <w:sz w:val="20"/>
          <w:lang w:val="es-PE"/>
        </w:rPr>
        <w:t>prevenir</w:t>
      </w:r>
      <w:r w:rsidRPr="00FE3715">
        <w:rPr>
          <w:spacing w:val="-3"/>
          <w:sz w:val="20"/>
          <w:lang w:val="es-PE"/>
        </w:rPr>
        <w:t xml:space="preserve"> </w:t>
      </w:r>
      <w:r w:rsidRPr="00FE3715">
        <w:rPr>
          <w:sz w:val="20"/>
          <w:lang w:val="es-PE"/>
        </w:rPr>
        <w:t>los</w:t>
      </w:r>
      <w:r w:rsidRPr="00FE3715">
        <w:rPr>
          <w:spacing w:val="-4"/>
          <w:sz w:val="20"/>
          <w:lang w:val="es-PE"/>
        </w:rPr>
        <w:t xml:space="preserve"> </w:t>
      </w:r>
      <w:r w:rsidRPr="00FE3715">
        <w:rPr>
          <w:sz w:val="20"/>
          <w:lang w:val="es-PE"/>
        </w:rPr>
        <w:t>riesgos</w:t>
      </w:r>
      <w:r w:rsidRPr="00FE3715">
        <w:rPr>
          <w:spacing w:val="-4"/>
          <w:sz w:val="20"/>
          <w:lang w:val="es-PE"/>
        </w:rPr>
        <w:t xml:space="preserve"> </w:t>
      </w:r>
      <w:r w:rsidRPr="00FE3715">
        <w:rPr>
          <w:sz w:val="20"/>
          <w:lang w:val="es-PE"/>
        </w:rPr>
        <w:t>laborales</w:t>
      </w:r>
      <w:r w:rsidRPr="00FE3715">
        <w:rPr>
          <w:spacing w:val="-4"/>
          <w:sz w:val="20"/>
          <w:lang w:val="es-PE"/>
        </w:rPr>
        <w:t xml:space="preserve"> </w:t>
      </w:r>
      <w:r w:rsidRPr="00FE3715">
        <w:rPr>
          <w:sz w:val="20"/>
          <w:lang w:val="es-PE"/>
        </w:rPr>
        <w:t>que</w:t>
      </w:r>
      <w:r w:rsidRPr="00FE3715">
        <w:rPr>
          <w:spacing w:val="-3"/>
          <w:sz w:val="20"/>
          <w:lang w:val="es-PE"/>
        </w:rPr>
        <w:t xml:space="preserve"> </w:t>
      </w:r>
      <w:r w:rsidRPr="00FE3715">
        <w:rPr>
          <w:sz w:val="20"/>
          <w:lang w:val="es-PE"/>
        </w:rPr>
        <w:t>organice</w:t>
      </w:r>
      <w:r w:rsidRPr="00FE3715">
        <w:rPr>
          <w:spacing w:val="-3"/>
          <w:sz w:val="20"/>
          <w:lang w:val="es-PE"/>
        </w:rPr>
        <w:t xml:space="preserve"> </w:t>
      </w:r>
      <w:r w:rsidR="00E956CA">
        <w:rPr>
          <w:spacing w:val="-3"/>
          <w:sz w:val="20"/>
          <w:lang w:val="es-PE"/>
        </w:rPr>
        <w:t>EL COLEGIO</w:t>
      </w:r>
      <w:r w:rsidRPr="00FE3715">
        <w:rPr>
          <w:spacing w:val="-2"/>
          <w:sz w:val="20"/>
          <w:lang w:val="es-PE"/>
        </w:rPr>
        <w:t xml:space="preserve"> </w:t>
      </w:r>
      <w:r w:rsidRPr="00FE3715">
        <w:rPr>
          <w:sz w:val="20"/>
          <w:lang w:val="es-PE"/>
        </w:rPr>
        <w:t>dentro</w:t>
      </w:r>
      <w:r w:rsidRPr="00FE3715">
        <w:rPr>
          <w:spacing w:val="-2"/>
          <w:sz w:val="20"/>
          <w:lang w:val="es-PE"/>
        </w:rPr>
        <w:t xml:space="preserve"> </w:t>
      </w:r>
      <w:r w:rsidRPr="00FE3715">
        <w:rPr>
          <w:sz w:val="20"/>
          <w:lang w:val="es-PE"/>
        </w:rPr>
        <w:t>de</w:t>
      </w:r>
      <w:r w:rsidRPr="00FE3715">
        <w:rPr>
          <w:spacing w:val="-3"/>
          <w:sz w:val="20"/>
          <w:lang w:val="es-PE"/>
        </w:rPr>
        <w:t xml:space="preserve"> </w:t>
      </w:r>
      <w:r w:rsidRPr="00FE3715">
        <w:rPr>
          <w:sz w:val="20"/>
          <w:lang w:val="es-PE"/>
        </w:rPr>
        <w:t>la</w:t>
      </w:r>
      <w:r w:rsidRPr="00FE3715">
        <w:rPr>
          <w:spacing w:val="-2"/>
          <w:sz w:val="20"/>
          <w:lang w:val="es-PE"/>
        </w:rPr>
        <w:t xml:space="preserve"> </w:t>
      </w:r>
      <w:r w:rsidRPr="00FE3715">
        <w:rPr>
          <w:sz w:val="20"/>
          <w:lang w:val="es-PE"/>
        </w:rPr>
        <w:t>jornada</w:t>
      </w:r>
      <w:r w:rsidRPr="00FE3715">
        <w:rPr>
          <w:spacing w:val="-2"/>
          <w:sz w:val="20"/>
          <w:lang w:val="es-PE"/>
        </w:rPr>
        <w:t xml:space="preserve"> </w:t>
      </w:r>
      <w:r w:rsidRPr="00FE3715">
        <w:rPr>
          <w:sz w:val="20"/>
          <w:lang w:val="es-PE"/>
        </w:rPr>
        <w:t>de</w:t>
      </w:r>
      <w:r w:rsidRPr="00FE3715">
        <w:rPr>
          <w:spacing w:val="-3"/>
          <w:sz w:val="20"/>
          <w:lang w:val="es-PE"/>
        </w:rPr>
        <w:t xml:space="preserve"> </w:t>
      </w:r>
      <w:r w:rsidRPr="00FE3715">
        <w:rPr>
          <w:sz w:val="20"/>
          <w:lang w:val="es-PE"/>
        </w:rPr>
        <w:t>trabajo.</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0"/>
          <w:numId w:val="26"/>
        </w:numPr>
        <w:tabs>
          <w:tab w:val="left" w:pos="809"/>
        </w:tabs>
        <w:ind w:right="117"/>
        <w:jc w:val="both"/>
        <w:rPr>
          <w:sz w:val="20"/>
          <w:lang w:val="es-PE"/>
        </w:rPr>
      </w:pPr>
      <w:r w:rsidRPr="00FE3715">
        <w:rPr>
          <w:sz w:val="20"/>
          <w:lang w:val="es-PE"/>
        </w:rPr>
        <w:t>Comunicar al empleador todo evento o situación que ponga o pueda poner en riesgo su seguridad y salud o las instalaciones físicas, debiendo adoptar inmediatamente, de ser posible, las medidas correctivas del caso sin que genere sanción de ningún</w:t>
      </w:r>
      <w:r w:rsidRPr="00FE3715">
        <w:rPr>
          <w:spacing w:val="-16"/>
          <w:sz w:val="20"/>
          <w:lang w:val="es-PE"/>
        </w:rPr>
        <w:t xml:space="preserve"> </w:t>
      </w:r>
      <w:r w:rsidRPr="00FE3715">
        <w:rPr>
          <w:sz w:val="20"/>
          <w:lang w:val="es-PE"/>
        </w:rPr>
        <w:t>tipo.</w:t>
      </w:r>
    </w:p>
    <w:p w:rsidR="008E3C83" w:rsidRPr="00FE3715" w:rsidRDefault="008E3C83" w:rsidP="00FE3715">
      <w:pPr>
        <w:pStyle w:val="Textoindependiente"/>
        <w:spacing w:before="10"/>
        <w:rPr>
          <w:sz w:val="22"/>
          <w:lang w:val="es-PE"/>
        </w:rPr>
      </w:pPr>
    </w:p>
    <w:p w:rsidR="008E3C83" w:rsidRPr="00FE3715" w:rsidRDefault="00FE3715" w:rsidP="00FE3715">
      <w:pPr>
        <w:pStyle w:val="Prrafodelista"/>
        <w:numPr>
          <w:ilvl w:val="0"/>
          <w:numId w:val="26"/>
        </w:numPr>
        <w:tabs>
          <w:tab w:val="left" w:pos="809"/>
        </w:tabs>
        <w:ind w:right="116"/>
        <w:jc w:val="both"/>
        <w:rPr>
          <w:sz w:val="20"/>
          <w:lang w:val="es-PE"/>
        </w:rPr>
      </w:pPr>
      <w:r w:rsidRPr="00FE3715">
        <w:rPr>
          <w:sz w:val="20"/>
          <w:lang w:val="es-PE"/>
        </w:rPr>
        <w:t>Comunicar en su debida oportunidad a EL COLEGIO en caso de sufrir alguna enfermedad contagiosa, para la adopción de las medidas correctivas y preventivas</w:t>
      </w:r>
      <w:r w:rsidRPr="00FE3715">
        <w:rPr>
          <w:spacing w:val="-24"/>
          <w:sz w:val="20"/>
          <w:lang w:val="es-PE"/>
        </w:rPr>
        <w:t xml:space="preserve"> </w:t>
      </w:r>
      <w:r w:rsidRPr="00FE3715">
        <w:rPr>
          <w:sz w:val="20"/>
          <w:lang w:val="es-PE"/>
        </w:rPr>
        <w:t>correspondientes.</w:t>
      </w:r>
    </w:p>
    <w:p w:rsidR="008E3C83" w:rsidRPr="00FE3715" w:rsidRDefault="008E3C83" w:rsidP="00FE3715">
      <w:pPr>
        <w:pStyle w:val="Textoindependiente"/>
        <w:spacing w:before="1"/>
        <w:rPr>
          <w:sz w:val="23"/>
          <w:lang w:val="es-PE"/>
        </w:rPr>
      </w:pPr>
    </w:p>
    <w:p w:rsidR="008E3C83" w:rsidRPr="00FE3715" w:rsidRDefault="00FE3715" w:rsidP="00FE3715">
      <w:pPr>
        <w:pStyle w:val="Prrafodelista"/>
        <w:numPr>
          <w:ilvl w:val="0"/>
          <w:numId w:val="26"/>
        </w:numPr>
        <w:tabs>
          <w:tab w:val="left" w:pos="809"/>
        </w:tabs>
        <w:ind w:right="120"/>
        <w:jc w:val="both"/>
        <w:rPr>
          <w:sz w:val="20"/>
          <w:lang w:val="es-PE"/>
        </w:rPr>
      </w:pPr>
      <w:r w:rsidRPr="00FE3715">
        <w:rPr>
          <w:sz w:val="20"/>
          <w:lang w:val="es-PE"/>
        </w:rPr>
        <w:t>Responder e informar con veracidad a las instancias públicas que se lo requieran, caso contrario es considerado falta grave sin perjuicio de la denuncia penal</w:t>
      </w:r>
      <w:r w:rsidRPr="00FE3715">
        <w:rPr>
          <w:spacing w:val="-31"/>
          <w:sz w:val="20"/>
          <w:lang w:val="es-PE"/>
        </w:rPr>
        <w:t xml:space="preserve"> </w:t>
      </w:r>
      <w:r w:rsidRPr="00FE3715">
        <w:rPr>
          <w:sz w:val="20"/>
          <w:lang w:val="es-PE"/>
        </w:rPr>
        <w:t>correspondiente.</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0"/>
          <w:numId w:val="26"/>
        </w:numPr>
        <w:tabs>
          <w:tab w:val="left" w:pos="809"/>
        </w:tabs>
        <w:ind w:right="115"/>
        <w:jc w:val="both"/>
        <w:rPr>
          <w:sz w:val="20"/>
          <w:lang w:val="es-PE"/>
        </w:rPr>
      </w:pPr>
      <w:r w:rsidRPr="00FE3715">
        <w:rPr>
          <w:sz w:val="20"/>
          <w:lang w:val="es-PE"/>
        </w:rPr>
        <w:t>Ayudar en el desarrollo e implementación de las acciones correctivas para atender los hallazgos y las recomendaciones de las</w:t>
      </w:r>
      <w:r w:rsidRPr="00FE3715">
        <w:rPr>
          <w:spacing w:val="-14"/>
          <w:sz w:val="20"/>
          <w:lang w:val="es-PE"/>
        </w:rPr>
        <w:t xml:space="preserve"> </w:t>
      </w:r>
      <w:r w:rsidRPr="00FE3715">
        <w:rPr>
          <w:sz w:val="20"/>
          <w:lang w:val="es-PE"/>
        </w:rPr>
        <w:t>inspecciones.</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23"/>
        <w:jc w:val="both"/>
        <w:rPr>
          <w:lang w:val="es-PE"/>
        </w:rPr>
      </w:pPr>
      <w:r w:rsidRPr="00FE3715">
        <w:rPr>
          <w:lang w:val="es-PE"/>
        </w:rPr>
        <w:t>Asimismo, resultan aplicables a los trabajadores, las obligaciones establecidas en el artículo 79° de la Ley  29783, Ley de Seguridad y Salud en el</w:t>
      </w:r>
      <w:r w:rsidRPr="00FE3715">
        <w:rPr>
          <w:spacing w:val="-17"/>
          <w:lang w:val="es-PE"/>
        </w:rPr>
        <w:t xml:space="preserve"> </w:t>
      </w:r>
      <w:r w:rsidRPr="00FE3715">
        <w:rPr>
          <w:lang w:val="es-PE"/>
        </w:rPr>
        <w:t>Trabajo.</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1"/>
        <w:jc w:val="both"/>
        <w:rPr>
          <w:lang w:val="es-PE"/>
        </w:rPr>
      </w:pPr>
      <w:r w:rsidRPr="00FE3715">
        <w:rPr>
          <w:lang w:val="es-PE"/>
        </w:rPr>
        <w:t>El incumplimiento de cualquiera de las siguientes obligaciones señaladas en el presente artículo así como las dispuestas por Ley, constituye una falta grave conforme a lo previsto en artículo 25 inciso a) del T.U.O del Decreto Legislativo 728, Ley de productividad y Competitividad Laboral, D.S: N° 003-97-TR y que será sancionada hasta con el despido siguiendo lo previsto en los artículos 31° y 32° de la misma norma.</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09"/>
        <w:jc w:val="both"/>
        <w:rPr>
          <w:lang w:val="es-PE"/>
        </w:rPr>
      </w:pPr>
      <w:r w:rsidRPr="00FE3715">
        <w:rPr>
          <w:b/>
          <w:lang w:val="es-PE"/>
        </w:rPr>
        <w:t xml:space="preserve">Artículo 19.- </w:t>
      </w:r>
      <w:r w:rsidRPr="00FE3715">
        <w:rPr>
          <w:lang w:val="es-PE"/>
        </w:rPr>
        <w:t xml:space="preserve">Los trabajadores recibirán </w:t>
      </w:r>
      <w:r w:rsidR="00C2265C">
        <w:rPr>
          <w:lang w:val="es-PE"/>
        </w:rPr>
        <w:t>del</w:t>
      </w:r>
      <w:r w:rsidRPr="00FE3715">
        <w:rPr>
          <w:lang w:val="es-PE"/>
        </w:rPr>
        <w:t xml:space="preserve"> COLEGIO una copia del Reglamento Interno de Seguridad y Salud en el Trabajo. Asimismo y cuando corresponda, se adjuntará al contrato de trabajo la descripción de las recomendaciones de Seguridad y Salud en el Trabajo.</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4"/>
        <w:jc w:val="both"/>
        <w:rPr>
          <w:lang w:val="es-PE"/>
        </w:rPr>
      </w:pPr>
      <w:r w:rsidRPr="00FE3715">
        <w:rPr>
          <w:lang w:val="es-PE"/>
        </w:rPr>
        <w:t>Asimismo los trabajadores tienen derecho a recibir atención médica inmediata cuando sean víctimas de un accidente o incidente de trabajo.</w:t>
      </w:r>
    </w:p>
    <w:p w:rsidR="008E3C83" w:rsidRPr="00FE3715" w:rsidRDefault="008E3C83" w:rsidP="00FE3715">
      <w:pPr>
        <w:pStyle w:val="Textoindependiente"/>
        <w:rPr>
          <w:lang w:val="es-PE"/>
        </w:rPr>
      </w:pPr>
    </w:p>
    <w:p w:rsidR="008E3C83" w:rsidRPr="00FE3715" w:rsidRDefault="008E3C83" w:rsidP="00FE3715">
      <w:pPr>
        <w:pStyle w:val="Textoindependiente"/>
        <w:spacing w:before="11"/>
        <w:rPr>
          <w:sz w:val="19"/>
          <w:lang w:val="es-PE"/>
        </w:rPr>
      </w:pPr>
    </w:p>
    <w:p w:rsidR="008E3C83" w:rsidRPr="00FE3715" w:rsidRDefault="00FE3715" w:rsidP="00FE3715">
      <w:pPr>
        <w:pStyle w:val="Ttulo1"/>
        <w:ind w:left="2978" w:right="1957"/>
        <w:jc w:val="left"/>
        <w:rPr>
          <w:lang w:val="es-PE"/>
        </w:rPr>
      </w:pPr>
      <w:r w:rsidRPr="00FE3715">
        <w:rPr>
          <w:lang w:val="es-PE"/>
        </w:rPr>
        <w:t>III.1.3.- DE LOS TERCEROS:</w:t>
      </w:r>
    </w:p>
    <w:p w:rsidR="008E3C83" w:rsidRPr="00FE3715" w:rsidRDefault="008E3C83" w:rsidP="00FE3715">
      <w:pPr>
        <w:pStyle w:val="Textoindependiente"/>
        <w:spacing w:before="11"/>
        <w:rPr>
          <w:b/>
          <w:sz w:val="19"/>
          <w:lang w:val="es-PE"/>
        </w:rPr>
      </w:pPr>
    </w:p>
    <w:p w:rsidR="008E3C83" w:rsidRPr="00FE3715" w:rsidRDefault="00FE3715" w:rsidP="00FE3715">
      <w:pPr>
        <w:pStyle w:val="Textoindependiente"/>
        <w:ind w:left="100" w:right="111"/>
        <w:jc w:val="both"/>
        <w:rPr>
          <w:lang w:val="es-PE"/>
        </w:rPr>
      </w:pPr>
      <w:r w:rsidRPr="00FE3715">
        <w:rPr>
          <w:b/>
          <w:lang w:val="es-PE"/>
        </w:rPr>
        <w:t xml:space="preserve">Artículo 20.- </w:t>
      </w:r>
      <w:r w:rsidRPr="00FE3715">
        <w:rPr>
          <w:lang w:val="es-PE"/>
        </w:rPr>
        <w:t xml:space="preserve">En caso de que en las instalaciones </w:t>
      </w:r>
      <w:r w:rsidR="00C2265C">
        <w:rPr>
          <w:lang w:val="es-PE"/>
        </w:rPr>
        <w:t>del</w:t>
      </w:r>
      <w:r w:rsidRPr="00FE3715">
        <w:rPr>
          <w:lang w:val="es-PE"/>
        </w:rPr>
        <w:t xml:space="preserve"> COLEGIO, sus trabajadores desarrollen actividades conjuntamente con trabajadores de contratistas, subcontratistas, empresas especiales de servicios y/o cooperativas de trabajadores, quien asuma el contrato principal de la misma, es quien debe cumplir con las obligaciones dispuestas en la Ley 29783, Ley de Seguridad y Salud en el Trabajo y su Reglamento D.S. N° 005- 2012-TR; especialmente con las señaladas en el artículo 68° de la Ley, con las establecidas en el presente instrumento y demás normas complementarias que se establezcan.</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jc w:val="both"/>
        <w:rPr>
          <w:lang w:val="es-PE"/>
        </w:rPr>
      </w:pPr>
      <w:r w:rsidRPr="00FE3715">
        <w:rPr>
          <w:b/>
          <w:lang w:val="es-PE"/>
        </w:rPr>
        <w:t>Artículo 21</w:t>
      </w:r>
      <w:r w:rsidRPr="00FE3715">
        <w:rPr>
          <w:lang w:val="es-PE"/>
        </w:rPr>
        <w:t>.- Los terceros contratistas asumen también las siguientes obligaciones:</w:t>
      </w:r>
    </w:p>
    <w:p w:rsidR="008E3C83" w:rsidRPr="00FE3715" w:rsidRDefault="008E3C83" w:rsidP="00FE3715">
      <w:pPr>
        <w:pStyle w:val="Textoindependiente"/>
        <w:spacing w:before="1"/>
        <w:rPr>
          <w:lang w:val="es-PE"/>
        </w:rPr>
      </w:pPr>
    </w:p>
    <w:p w:rsidR="008E3C83" w:rsidRPr="00FE3715" w:rsidRDefault="00FE3715" w:rsidP="00FE3715">
      <w:pPr>
        <w:pStyle w:val="Prrafodelista"/>
        <w:numPr>
          <w:ilvl w:val="0"/>
          <w:numId w:val="25"/>
        </w:numPr>
        <w:tabs>
          <w:tab w:val="left" w:pos="809"/>
        </w:tabs>
        <w:ind w:right="112"/>
        <w:jc w:val="both"/>
        <w:rPr>
          <w:sz w:val="20"/>
          <w:lang w:val="es-PE"/>
        </w:rPr>
      </w:pPr>
      <w:r w:rsidRPr="00FE3715">
        <w:rPr>
          <w:sz w:val="20"/>
          <w:lang w:val="es-PE"/>
        </w:rPr>
        <w:t>Efectuar un análisis de riesgo previo al inicio de la prestación de los servicios, incorporar las medidas destinadas a suprimir o disminuir los riesgos e informar a su personal el resultado de dicho análisis. Cuando sea necesario realizarán el análisis aplicando nuevas medidas para mitigar los riesgos, comunicando los resultados a sus trabajadores y a quienes resulten involucrados. Asimismo deberá adoptar las medidas pertinentes para que su personal reciba la información de los riesgos existentes  en</w:t>
      </w:r>
      <w:r w:rsidRPr="00FE3715">
        <w:rPr>
          <w:spacing w:val="-2"/>
          <w:sz w:val="20"/>
          <w:lang w:val="es-PE"/>
        </w:rPr>
        <w:t xml:space="preserve"> </w:t>
      </w:r>
      <w:r w:rsidRPr="00FE3715">
        <w:rPr>
          <w:sz w:val="20"/>
          <w:lang w:val="es-PE"/>
        </w:rPr>
        <w:t>las</w:t>
      </w:r>
      <w:r w:rsidRPr="00FE3715">
        <w:rPr>
          <w:spacing w:val="-4"/>
          <w:sz w:val="20"/>
          <w:lang w:val="es-PE"/>
        </w:rPr>
        <w:t xml:space="preserve"> </w:t>
      </w:r>
      <w:r w:rsidRPr="00FE3715">
        <w:rPr>
          <w:sz w:val="20"/>
          <w:lang w:val="es-PE"/>
        </w:rPr>
        <w:t>distintas</w:t>
      </w:r>
      <w:r w:rsidRPr="00FE3715">
        <w:rPr>
          <w:spacing w:val="-4"/>
          <w:sz w:val="20"/>
          <w:lang w:val="es-PE"/>
        </w:rPr>
        <w:t xml:space="preserve"> </w:t>
      </w:r>
      <w:r w:rsidRPr="00FE3715">
        <w:rPr>
          <w:sz w:val="20"/>
          <w:lang w:val="es-PE"/>
        </w:rPr>
        <w:t>actividades</w:t>
      </w:r>
      <w:r w:rsidRPr="00FE3715">
        <w:rPr>
          <w:spacing w:val="-4"/>
          <w:sz w:val="20"/>
          <w:lang w:val="es-PE"/>
        </w:rPr>
        <w:t xml:space="preserve"> </w:t>
      </w:r>
      <w:r w:rsidRPr="00FE3715">
        <w:rPr>
          <w:sz w:val="20"/>
          <w:lang w:val="es-PE"/>
        </w:rPr>
        <w:t>a</w:t>
      </w:r>
      <w:r w:rsidRPr="00FE3715">
        <w:rPr>
          <w:spacing w:val="-2"/>
          <w:sz w:val="20"/>
          <w:lang w:val="es-PE"/>
        </w:rPr>
        <w:t xml:space="preserve"> </w:t>
      </w:r>
      <w:r w:rsidRPr="00FE3715">
        <w:rPr>
          <w:sz w:val="20"/>
          <w:lang w:val="es-PE"/>
        </w:rPr>
        <w:t>realizar,</w:t>
      </w:r>
      <w:r w:rsidRPr="00FE3715">
        <w:rPr>
          <w:spacing w:val="-2"/>
          <w:sz w:val="20"/>
          <w:lang w:val="es-PE"/>
        </w:rPr>
        <w:t xml:space="preserve"> </w:t>
      </w:r>
      <w:r w:rsidRPr="00FE3715">
        <w:rPr>
          <w:sz w:val="20"/>
          <w:lang w:val="es-PE"/>
        </w:rPr>
        <w:t>como</w:t>
      </w:r>
      <w:r w:rsidRPr="00FE3715">
        <w:rPr>
          <w:spacing w:val="-2"/>
          <w:sz w:val="20"/>
          <w:lang w:val="es-PE"/>
        </w:rPr>
        <w:t xml:space="preserve"> </w:t>
      </w:r>
      <w:r w:rsidRPr="00FE3715">
        <w:rPr>
          <w:sz w:val="20"/>
          <w:lang w:val="es-PE"/>
        </w:rPr>
        <w:t>de</w:t>
      </w:r>
      <w:r w:rsidRPr="00FE3715">
        <w:rPr>
          <w:spacing w:val="-3"/>
          <w:sz w:val="20"/>
          <w:lang w:val="es-PE"/>
        </w:rPr>
        <w:t xml:space="preserve"> </w:t>
      </w:r>
      <w:r w:rsidRPr="00FE3715">
        <w:rPr>
          <w:sz w:val="20"/>
          <w:lang w:val="es-PE"/>
        </w:rPr>
        <w:t>las</w:t>
      </w:r>
      <w:r w:rsidRPr="00FE3715">
        <w:rPr>
          <w:spacing w:val="-4"/>
          <w:sz w:val="20"/>
          <w:lang w:val="es-PE"/>
        </w:rPr>
        <w:t xml:space="preserve"> </w:t>
      </w:r>
      <w:r w:rsidRPr="00FE3715">
        <w:rPr>
          <w:sz w:val="20"/>
          <w:lang w:val="es-PE"/>
        </w:rPr>
        <w:t>respectivas</w:t>
      </w:r>
      <w:r w:rsidRPr="00FE3715">
        <w:rPr>
          <w:spacing w:val="-3"/>
          <w:sz w:val="20"/>
          <w:lang w:val="es-PE"/>
        </w:rPr>
        <w:t xml:space="preserve"> </w:t>
      </w:r>
      <w:r w:rsidRPr="00FE3715">
        <w:rPr>
          <w:sz w:val="20"/>
          <w:lang w:val="es-PE"/>
        </w:rPr>
        <w:t>medidas</w:t>
      </w:r>
      <w:r w:rsidRPr="00FE3715">
        <w:rPr>
          <w:spacing w:val="-4"/>
          <w:sz w:val="20"/>
          <w:lang w:val="es-PE"/>
        </w:rPr>
        <w:t xml:space="preserve"> </w:t>
      </w:r>
      <w:r w:rsidRPr="00FE3715">
        <w:rPr>
          <w:sz w:val="20"/>
          <w:lang w:val="es-PE"/>
        </w:rPr>
        <w:t>de</w:t>
      </w:r>
      <w:r w:rsidRPr="00FE3715">
        <w:rPr>
          <w:spacing w:val="-3"/>
          <w:sz w:val="20"/>
          <w:lang w:val="es-PE"/>
        </w:rPr>
        <w:t xml:space="preserve"> </w:t>
      </w:r>
      <w:r w:rsidRPr="00FE3715">
        <w:rPr>
          <w:sz w:val="20"/>
          <w:lang w:val="es-PE"/>
        </w:rPr>
        <w:t>protección</w:t>
      </w:r>
      <w:r w:rsidRPr="00FE3715">
        <w:rPr>
          <w:spacing w:val="-2"/>
          <w:sz w:val="20"/>
          <w:lang w:val="es-PE"/>
        </w:rPr>
        <w:t xml:space="preserve"> </w:t>
      </w:r>
      <w:r w:rsidRPr="00FE3715">
        <w:rPr>
          <w:sz w:val="20"/>
          <w:lang w:val="es-PE"/>
        </w:rPr>
        <w:t>y</w:t>
      </w:r>
      <w:r w:rsidRPr="00FE3715">
        <w:rPr>
          <w:spacing w:val="-1"/>
          <w:sz w:val="20"/>
          <w:lang w:val="es-PE"/>
        </w:rPr>
        <w:t xml:space="preserve"> </w:t>
      </w:r>
      <w:r w:rsidRPr="00FE3715">
        <w:rPr>
          <w:sz w:val="20"/>
          <w:lang w:val="es-PE"/>
        </w:rPr>
        <w:t>prevención.</w:t>
      </w:r>
    </w:p>
    <w:p w:rsidR="008E3C83" w:rsidRPr="00FE3715" w:rsidRDefault="008E3C83" w:rsidP="00FE3715">
      <w:pPr>
        <w:jc w:val="both"/>
        <w:rPr>
          <w:sz w:val="20"/>
          <w:lang w:val="es-PE"/>
        </w:rPr>
        <w:sectPr w:rsidR="008E3C83" w:rsidRPr="00FE3715">
          <w:pgSz w:w="11910" w:h="16840"/>
          <w:pgMar w:top="1360" w:right="1160" w:bottom="1140" w:left="1460" w:header="0" w:footer="958" w:gutter="0"/>
          <w:cols w:space="720"/>
        </w:sectPr>
      </w:pPr>
    </w:p>
    <w:p w:rsidR="008E3C83" w:rsidRPr="00FE3715" w:rsidRDefault="00FE3715" w:rsidP="00FE3715">
      <w:pPr>
        <w:pStyle w:val="Prrafodelista"/>
        <w:numPr>
          <w:ilvl w:val="0"/>
          <w:numId w:val="25"/>
        </w:numPr>
        <w:tabs>
          <w:tab w:val="left" w:pos="809"/>
        </w:tabs>
        <w:spacing w:before="39"/>
        <w:ind w:right="114"/>
        <w:jc w:val="both"/>
        <w:rPr>
          <w:sz w:val="20"/>
          <w:lang w:val="es-PE"/>
        </w:rPr>
      </w:pPr>
      <w:r w:rsidRPr="00FE3715">
        <w:rPr>
          <w:sz w:val="20"/>
          <w:lang w:val="es-PE"/>
        </w:rPr>
        <w:t xml:space="preserve">Contratar el Seguro Complementario de Trabajo de Riesgo a sus trabajadores y los demás seguros que correspondan (Seguro Social EsSalud, Seguro de Vida Ley y/o Seguro de Responsabilidad Civil por  daños cuando corresponda), conforme a Ley y que estarán vigentes durante la ejecución de la prestación de los servicios que se contratan. EL COLEGIO verificará el cumplimiento de esta obligación antes del inicio de la prestación de los servicios contratados, así como durante la vigencia del contrato. El incumplimiento de la contratación de estos seguros, será causal de suspensión de las actividades hasta que se subsane el incumplimiento o de resolución del contrato de servicios, a criterio </w:t>
      </w:r>
      <w:r w:rsidR="00C2265C">
        <w:rPr>
          <w:sz w:val="20"/>
          <w:lang w:val="es-PE"/>
        </w:rPr>
        <w:t>del</w:t>
      </w:r>
      <w:r w:rsidRPr="00FE3715">
        <w:rPr>
          <w:sz w:val="20"/>
          <w:lang w:val="es-PE"/>
        </w:rPr>
        <w:t xml:space="preserve"> COLEGIO.</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0"/>
          <w:numId w:val="25"/>
        </w:numPr>
        <w:tabs>
          <w:tab w:val="left" w:pos="809"/>
        </w:tabs>
        <w:ind w:right="117"/>
        <w:jc w:val="both"/>
        <w:rPr>
          <w:sz w:val="20"/>
          <w:lang w:val="es-PE"/>
        </w:rPr>
      </w:pPr>
      <w:r w:rsidRPr="00FE3715">
        <w:rPr>
          <w:sz w:val="20"/>
          <w:lang w:val="es-PE"/>
        </w:rPr>
        <w:t>Comunicar la relación de los trabajadores, indicando su documento de identidad, así como la especialidad u ocupación que desempeñarán, con una anticipación no menor de 24 horas al inicio de  la prestación de los</w:t>
      </w:r>
      <w:r w:rsidRPr="00FE3715">
        <w:rPr>
          <w:spacing w:val="-12"/>
          <w:sz w:val="20"/>
          <w:lang w:val="es-PE"/>
        </w:rPr>
        <w:t xml:space="preserve"> </w:t>
      </w:r>
      <w:r w:rsidRPr="00FE3715">
        <w:rPr>
          <w:sz w:val="20"/>
          <w:lang w:val="es-PE"/>
        </w:rPr>
        <w:t>servicios.</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0"/>
          <w:numId w:val="25"/>
        </w:numPr>
        <w:tabs>
          <w:tab w:val="left" w:pos="809"/>
        </w:tabs>
        <w:ind w:right="116"/>
        <w:jc w:val="both"/>
        <w:rPr>
          <w:sz w:val="20"/>
          <w:lang w:val="es-PE"/>
        </w:rPr>
      </w:pPr>
      <w:r w:rsidRPr="00FE3715">
        <w:rPr>
          <w:sz w:val="20"/>
          <w:lang w:val="es-PE"/>
        </w:rPr>
        <w:t>Proveer a su personal de los equipos de protección personal y demás implementos que sean necesarios para el cumplimiento de sus labores, siendo de su responsabilidad el uso que sus trabajadores hagan de los</w:t>
      </w:r>
      <w:r w:rsidRPr="00FE3715">
        <w:rPr>
          <w:spacing w:val="-13"/>
          <w:sz w:val="20"/>
          <w:lang w:val="es-PE"/>
        </w:rPr>
        <w:t xml:space="preserve"> </w:t>
      </w:r>
      <w:r w:rsidRPr="00FE3715">
        <w:rPr>
          <w:sz w:val="20"/>
          <w:lang w:val="es-PE"/>
        </w:rPr>
        <w:t>mismos.</w:t>
      </w:r>
    </w:p>
    <w:p w:rsidR="008E3C83" w:rsidRPr="00FE3715" w:rsidRDefault="008E3C83" w:rsidP="00FE3715">
      <w:pPr>
        <w:pStyle w:val="Textoindependiente"/>
        <w:spacing w:before="1"/>
        <w:rPr>
          <w:sz w:val="23"/>
          <w:lang w:val="es-PE"/>
        </w:rPr>
      </w:pPr>
    </w:p>
    <w:p w:rsidR="008E3C83" w:rsidRPr="00FE3715" w:rsidRDefault="00FE3715" w:rsidP="00FE3715">
      <w:pPr>
        <w:pStyle w:val="Prrafodelista"/>
        <w:numPr>
          <w:ilvl w:val="0"/>
          <w:numId w:val="25"/>
        </w:numPr>
        <w:tabs>
          <w:tab w:val="left" w:pos="809"/>
        </w:tabs>
        <w:ind w:right="124"/>
        <w:jc w:val="both"/>
        <w:rPr>
          <w:sz w:val="20"/>
          <w:lang w:val="es-PE"/>
        </w:rPr>
      </w:pPr>
      <w:r w:rsidRPr="00FE3715">
        <w:rPr>
          <w:sz w:val="20"/>
          <w:lang w:val="es-PE"/>
        </w:rPr>
        <w:t xml:space="preserve">Garantizar la seguridad y salud de sus trabajadores que prestan servicios en las instalaciones </w:t>
      </w:r>
      <w:r w:rsidR="00C2265C">
        <w:rPr>
          <w:sz w:val="20"/>
          <w:lang w:val="es-PE"/>
        </w:rPr>
        <w:t>del</w:t>
      </w:r>
      <w:r w:rsidRPr="00FE3715">
        <w:rPr>
          <w:sz w:val="20"/>
          <w:lang w:val="es-PE"/>
        </w:rPr>
        <w:t xml:space="preserve"> COLEGIO.</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0"/>
          <w:numId w:val="25"/>
        </w:numPr>
        <w:tabs>
          <w:tab w:val="left" w:pos="809"/>
        </w:tabs>
        <w:ind w:right="117"/>
        <w:jc w:val="both"/>
        <w:rPr>
          <w:sz w:val="20"/>
          <w:lang w:val="es-PE"/>
        </w:rPr>
      </w:pPr>
      <w:r w:rsidRPr="00FE3715">
        <w:rPr>
          <w:sz w:val="20"/>
          <w:lang w:val="es-PE"/>
        </w:rPr>
        <w:t xml:space="preserve">Asegurar que su personal cumpla con las obligaciones que establece el presente Reglamento y especialmente las establecidas en los artículos 17 y 18 del mismo; aplicándose lo dispuesto en el artículo 19 en lo que resulte pertinente. De no cumplirse con estas obligaciones, la responsabilidad será asumida por el contratista siendo facultad </w:t>
      </w:r>
      <w:r w:rsidR="00C2265C">
        <w:rPr>
          <w:sz w:val="20"/>
          <w:lang w:val="es-PE"/>
        </w:rPr>
        <w:t>del</w:t>
      </w:r>
      <w:r w:rsidRPr="00FE3715">
        <w:rPr>
          <w:sz w:val="20"/>
          <w:lang w:val="es-PE"/>
        </w:rPr>
        <w:t xml:space="preserve"> COLEGIO, la resolución del respectivo contrato.</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0"/>
          <w:numId w:val="25"/>
        </w:numPr>
        <w:tabs>
          <w:tab w:val="left" w:pos="809"/>
        </w:tabs>
        <w:ind w:right="119"/>
        <w:jc w:val="both"/>
        <w:rPr>
          <w:sz w:val="20"/>
          <w:lang w:val="es-PE"/>
        </w:rPr>
      </w:pPr>
      <w:r w:rsidRPr="00FE3715">
        <w:rPr>
          <w:sz w:val="20"/>
          <w:lang w:val="es-PE"/>
        </w:rPr>
        <w:t>Realizar a sus trabajadores los exámenes médicos ocupacionales que dispone la Ley N° 29783 y su Reglamento.</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0"/>
          <w:numId w:val="25"/>
        </w:numPr>
        <w:tabs>
          <w:tab w:val="left" w:pos="809"/>
        </w:tabs>
        <w:ind w:right="111"/>
        <w:jc w:val="both"/>
        <w:rPr>
          <w:sz w:val="20"/>
          <w:lang w:val="es-PE"/>
        </w:rPr>
      </w:pPr>
      <w:r w:rsidRPr="00FE3715">
        <w:rPr>
          <w:sz w:val="20"/>
          <w:lang w:val="es-PE"/>
        </w:rPr>
        <w:t xml:space="preserve">Reportar en forma inmediata la ocurrencia de accidentes de trabajo, incidentes peligrosos o enfermedades profesionales al supervisor o coordinador encargado </w:t>
      </w:r>
      <w:r w:rsidR="00C2265C">
        <w:rPr>
          <w:sz w:val="20"/>
          <w:lang w:val="es-PE"/>
        </w:rPr>
        <w:t>del</w:t>
      </w:r>
      <w:r w:rsidRPr="00FE3715">
        <w:rPr>
          <w:sz w:val="20"/>
          <w:lang w:val="es-PE"/>
        </w:rPr>
        <w:t xml:space="preserve"> COLEGIO a fin de que ésta cumple con su obligación dispuesta en el artículo 83° de Ley N° 29783. Si el afectado es trabajador de la empresa contratista, ésta se encuentra obligada a informar de tal ocurrencia al Ministerio de Trabajo y Promoción del Empleo, conforme a lo dispuesto en los artículos 82° y 83° de la Ley N° 29783 y siguiendo el procedimiento y plazos dispuestos en los artículos 110° y 111°del D.S. N° 005-2012-TR, Reglamento de la Ley de Seguridad y Salud en el Trabajo. Asimismo EL COLEGIO comunicará tales hechos a la autoridad</w:t>
      </w:r>
      <w:r w:rsidRPr="00FE3715">
        <w:rPr>
          <w:spacing w:val="-14"/>
          <w:sz w:val="20"/>
          <w:lang w:val="es-PE"/>
        </w:rPr>
        <w:t xml:space="preserve"> </w:t>
      </w:r>
      <w:r w:rsidRPr="00FE3715">
        <w:rPr>
          <w:sz w:val="20"/>
          <w:lang w:val="es-PE"/>
        </w:rPr>
        <w:t>competente.</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0"/>
          <w:numId w:val="25"/>
        </w:numPr>
        <w:tabs>
          <w:tab w:val="left" w:pos="809"/>
        </w:tabs>
        <w:ind w:right="113"/>
        <w:jc w:val="both"/>
        <w:rPr>
          <w:sz w:val="20"/>
          <w:lang w:val="es-PE"/>
        </w:rPr>
      </w:pPr>
      <w:r w:rsidRPr="00FE3715">
        <w:rPr>
          <w:sz w:val="20"/>
          <w:lang w:val="es-PE"/>
        </w:rPr>
        <w:t>En el caso de accidentes de trabajo, enfermedades ocupacionales e incidentes peligrosos que afecten  a trabajadores independientes, la notificación está a cargo del mismo trabajador o de sus familiares en el centro asistencial que le brinda la primera atención, el cual procede a comunicar al Ministerio de Trabajo y Promoción del Empleo, así como al Ministerio de</w:t>
      </w:r>
      <w:r w:rsidRPr="00FE3715">
        <w:rPr>
          <w:spacing w:val="-23"/>
          <w:sz w:val="20"/>
          <w:lang w:val="es-PE"/>
        </w:rPr>
        <w:t xml:space="preserve"> </w:t>
      </w:r>
      <w:r w:rsidRPr="00FE3715">
        <w:rPr>
          <w:sz w:val="20"/>
          <w:lang w:val="es-PE"/>
        </w:rPr>
        <w:t>Salud.</w:t>
      </w:r>
    </w:p>
    <w:p w:rsidR="008E3C83" w:rsidRPr="00FE3715" w:rsidRDefault="008E3C83" w:rsidP="00FE3715">
      <w:pPr>
        <w:pStyle w:val="Textoindependiente"/>
        <w:rPr>
          <w:lang w:val="es-PE"/>
        </w:rPr>
      </w:pPr>
    </w:p>
    <w:p w:rsidR="008E3C83" w:rsidRPr="00FE3715" w:rsidRDefault="008E3C83" w:rsidP="00FE3715">
      <w:pPr>
        <w:pStyle w:val="Textoindependiente"/>
        <w:spacing w:before="11"/>
        <w:rPr>
          <w:sz w:val="19"/>
          <w:lang w:val="es-PE"/>
        </w:rPr>
      </w:pPr>
    </w:p>
    <w:p w:rsidR="008E3C83" w:rsidRPr="00FE3715" w:rsidRDefault="002B1928" w:rsidP="00FE3715">
      <w:pPr>
        <w:pStyle w:val="Ttulo1"/>
        <w:ind w:right="1285"/>
        <w:rPr>
          <w:lang w:val="es-PE"/>
        </w:rPr>
      </w:pPr>
      <w:r>
        <w:rPr>
          <w:lang w:val="es-PE"/>
        </w:rPr>
        <w:t>CAPÍTULO</w:t>
      </w:r>
      <w:r w:rsidR="00FE3715" w:rsidRPr="00FE3715">
        <w:rPr>
          <w:lang w:val="es-PE"/>
        </w:rPr>
        <w:t xml:space="preserve"> IV</w:t>
      </w:r>
    </w:p>
    <w:p w:rsidR="008E3C83" w:rsidRPr="00FE3715" w:rsidRDefault="00FE3715" w:rsidP="00FE3715">
      <w:pPr>
        <w:spacing w:before="120"/>
        <w:ind w:left="1790" w:right="1893" w:firstLine="100"/>
        <w:rPr>
          <w:b/>
          <w:sz w:val="20"/>
          <w:lang w:val="es-PE"/>
        </w:rPr>
      </w:pPr>
      <w:r w:rsidRPr="00FE3715">
        <w:rPr>
          <w:b/>
          <w:sz w:val="20"/>
          <w:lang w:val="es-PE"/>
        </w:rPr>
        <w:t>ORGANIZACIÓN INTERNA DE SEGURIDAD Y SALUD EN EL TRABAJO IV.1.- DEL COMITÉ DE SEGURIDAD Y SALUD EN EL TRABAJO</w:t>
      </w:r>
    </w:p>
    <w:p w:rsidR="008E3C83" w:rsidRPr="00FE3715" w:rsidRDefault="00FE3715" w:rsidP="00FE3715">
      <w:pPr>
        <w:pStyle w:val="Textoindependiente"/>
        <w:ind w:left="100" w:right="111"/>
        <w:jc w:val="both"/>
        <w:rPr>
          <w:lang w:val="es-PE"/>
        </w:rPr>
      </w:pPr>
      <w:r w:rsidRPr="00FE3715">
        <w:rPr>
          <w:b/>
          <w:sz w:val="22"/>
          <w:lang w:val="es-PE"/>
        </w:rPr>
        <w:t xml:space="preserve">Artículo 22.- </w:t>
      </w:r>
      <w:r w:rsidRPr="00FE3715">
        <w:rPr>
          <w:sz w:val="22"/>
          <w:lang w:val="es-PE"/>
        </w:rPr>
        <w:t>EL COLEGIO</w:t>
      </w:r>
      <w:r w:rsidRPr="00FE3715">
        <w:rPr>
          <w:lang w:val="es-PE"/>
        </w:rPr>
        <w:t xml:space="preserve"> cuenta con un Comité de </w:t>
      </w:r>
      <w:r w:rsidR="0042777F">
        <w:rPr>
          <w:lang w:val="es-PE"/>
        </w:rPr>
        <w:t>Seguridad y Salud en el Trabajo,</w:t>
      </w:r>
      <w:r w:rsidRPr="00FE3715">
        <w:rPr>
          <w:lang w:val="es-PE"/>
        </w:rPr>
        <w:t xml:space="preserve"> los cuales registran en su respectivo libro de actas, todos los acuerdos adoptados en cada sesión, así como el cumplimiento de los mismos en el plazo previsto.</w:t>
      </w:r>
    </w:p>
    <w:p w:rsidR="008E3C83" w:rsidRPr="00FE3715" w:rsidRDefault="008E3C83" w:rsidP="00FE3715">
      <w:pPr>
        <w:pStyle w:val="Textoindependiente"/>
        <w:spacing w:before="1"/>
        <w:rPr>
          <w:lang w:val="es-PE"/>
        </w:rPr>
      </w:pPr>
    </w:p>
    <w:p w:rsidR="008E3C83" w:rsidRPr="00FE3715" w:rsidRDefault="00FE3715" w:rsidP="006C6CA0">
      <w:pPr>
        <w:pStyle w:val="Textoindependiente"/>
        <w:ind w:left="100" w:right="119"/>
        <w:jc w:val="both"/>
        <w:rPr>
          <w:lang w:val="es-PE"/>
        </w:rPr>
        <w:sectPr w:rsidR="008E3C83" w:rsidRPr="00FE3715">
          <w:pgSz w:w="11910" w:h="16840"/>
          <w:pgMar w:top="1360" w:right="1160" w:bottom="1140" w:left="1460" w:header="0" w:footer="958" w:gutter="0"/>
          <w:cols w:space="720"/>
        </w:sectPr>
      </w:pPr>
      <w:r w:rsidRPr="00FE3715">
        <w:rPr>
          <w:lang w:val="es-PE"/>
        </w:rPr>
        <w:t xml:space="preserve">El Comité de </w:t>
      </w:r>
      <w:r w:rsidR="006C6CA0">
        <w:rPr>
          <w:lang w:val="es-PE"/>
        </w:rPr>
        <w:t>Seguridad y Salud en el Trabajo</w:t>
      </w:r>
      <w:r w:rsidRPr="00FE3715">
        <w:rPr>
          <w:lang w:val="es-PE"/>
        </w:rPr>
        <w:t xml:space="preserve">, quienes  en  forma  conjunta  se  encargarán  de  promover  la  salud  y  seguridad  en  el  trabajo,  asesorar  y  vigilar   </w:t>
      </w:r>
      <w:r w:rsidRPr="00FE3715">
        <w:rPr>
          <w:spacing w:val="33"/>
          <w:lang w:val="es-PE"/>
        </w:rPr>
        <w:t xml:space="preserve"> </w:t>
      </w:r>
      <w:r w:rsidRPr="00FE3715">
        <w:rPr>
          <w:lang w:val="es-PE"/>
        </w:rPr>
        <w:t>el</w:t>
      </w:r>
      <w:r w:rsidR="006C6CA0">
        <w:rPr>
          <w:lang w:val="es-PE"/>
        </w:rPr>
        <w:t xml:space="preserve"> </w:t>
      </w:r>
      <w:r w:rsidR="006C6CA0" w:rsidRPr="00FE3715">
        <w:rPr>
          <w:lang w:val="es-PE"/>
        </w:rPr>
        <w:t>cumplimiento de lo dispuesto en el presente Reglamento y la normativa nacional vigente, favoreciendo el bienestar laboral y apoyando el desarrollo del empleador, no estando facultados a realizar actividades con fines distintos a la prevención y pro</w:t>
      </w:r>
      <w:r w:rsidR="006C6CA0">
        <w:rPr>
          <w:lang w:val="es-PE"/>
        </w:rPr>
        <w:t>tección de la seguridad y salud</w:t>
      </w:r>
    </w:p>
    <w:p w:rsidR="008E3C83" w:rsidRPr="00FE3715" w:rsidRDefault="008E3C83" w:rsidP="00FE3715">
      <w:pPr>
        <w:pStyle w:val="Textoindependiente"/>
        <w:rPr>
          <w:sz w:val="23"/>
          <w:lang w:val="es-PE"/>
        </w:rPr>
      </w:pPr>
    </w:p>
    <w:p w:rsidR="008E3C83" w:rsidRPr="00FE3715" w:rsidRDefault="00FE3715" w:rsidP="00FE3715">
      <w:pPr>
        <w:pStyle w:val="Textoindependiente"/>
        <w:ind w:left="100" w:right="109"/>
        <w:jc w:val="both"/>
        <w:rPr>
          <w:lang w:val="es-PE"/>
        </w:rPr>
      </w:pPr>
      <w:r w:rsidRPr="00FE3715">
        <w:rPr>
          <w:b/>
          <w:lang w:val="es-PE"/>
        </w:rPr>
        <w:t xml:space="preserve">Artículo 23.- </w:t>
      </w:r>
      <w:r w:rsidRPr="00FE3715">
        <w:rPr>
          <w:lang w:val="es-PE"/>
        </w:rPr>
        <w:t>Son funciones y responsabilidades del Comité de Seguridad y Salud en el Trabajo:</w:t>
      </w:r>
    </w:p>
    <w:p w:rsidR="008E3C83" w:rsidRPr="00FE3715" w:rsidRDefault="008E3C83" w:rsidP="00FE3715">
      <w:pPr>
        <w:pStyle w:val="Textoindependiente"/>
        <w:spacing w:before="10"/>
        <w:rPr>
          <w:sz w:val="22"/>
          <w:lang w:val="es-PE"/>
        </w:rPr>
      </w:pPr>
    </w:p>
    <w:p w:rsidR="008E3C83" w:rsidRPr="00FE3715" w:rsidRDefault="00FE3715" w:rsidP="00FE3715">
      <w:pPr>
        <w:pStyle w:val="Prrafodelista"/>
        <w:numPr>
          <w:ilvl w:val="0"/>
          <w:numId w:val="24"/>
        </w:numPr>
        <w:tabs>
          <w:tab w:val="left" w:pos="821"/>
        </w:tabs>
        <w:ind w:right="118"/>
        <w:jc w:val="both"/>
        <w:rPr>
          <w:sz w:val="20"/>
          <w:lang w:val="es-PE"/>
        </w:rPr>
      </w:pPr>
      <w:r w:rsidRPr="00FE3715">
        <w:rPr>
          <w:sz w:val="20"/>
          <w:lang w:val="es-PE"/>
        </w:rPr>
        <w:t>Conocer los documentos e informes relativos a las condiciones de trabajo que sean necesarios para el cumplimiento de sus funciones, así como los procedentes de la actividad del servicio de seguridad y salud en el</w:t>
      </w:r>
      <w:r w:rsidRPr="00FE3715">
        <w:rPr>
          <w:spacing w:val="-7"/>
          <w:sz w:val="20"/>
          <w:lang w:val="es-PE"/>
        </w:rPr>
        <w:t xml:space="preserve"> </w:t>
      </w:r>
      <w:r w:rsidRPr="00FE3715">
        <w:rPr>
          <w:sz w:val="20"/>
          <w:lang w:val="es-PE"/>
        </w:rPr>
        <w:t>trabajo.</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0"/>
          <w:numId w:val="24"/>
        </w:numPr>
        <w:tabs>
          <w:tab w:val="left" w:pos="821"/>
        </w:tabs>
        <w:ind w:right="110"/>
        <w:jc w:val="both"/>
        <w:rPr>
          <w:sz w:val="20"/>
          <w:lang w:val="es-PE"/>
        </w:rPr>
      </w:pPr>
      <w:r w:rsidRPr="00FE3715">
        <w:rPr>
          <w:sz w:val="20"/>
          <w:lang w:val="es-PE"/>
        </w:rPr>
        <w:t>Aprobar los siguientes instrumentos: El Reglamento Interno de Seguridad y Salud en el Trabajo; el Programa Anual de Seguridad y Salud en el Trabajo; la Programación Anual del Servicio de Seguridad y Salud en el Trabajo y; el Plan Anual de Capacitación de los trabajadores sobre seguridad y salud en el trabajo que establezca EL COLEGIO.</w:t>
      </w:r>
    </w:p>
    <w:p w:rsidR="008E3C83" w:rsidRPr="00FE3715" w:rsidRDefault="008E3C83" w:rsidP="00FE3715">
      <w:pPr>
        <w:pStyle w:val="Textoindependiente"/>
        <w:spacing w:before="1"/>
        <w:rPr>
          <w:lang w:val="es-PE"/>
        </w:rPr>
      </w:pPr>
    </w:p>
    <w:p w:rsidR="008E3C83" w:rsidRPr="00FE3715" w:rsidRDefault="00FE3715" w:rsidP="00FE3715">
      <w:pPr>
        <w:pStyle w:val="Prrafodelista"/>
        <w:numPr>
          <w:ilvl w:val="0"/>
          <w:numId w:val="24"/>
        </w:numPr>
        <w:tabs>
          <w:tab w:val="left" w:pos="821"/>
        </w:tabs>
        <w:spacing w:before="1"/>
        <w:ind w:right="122"/>
        <w:jc w:val="both"/>
        <w:rPr>
          <w:sz w:val="20"/>
          <w:lang w:val="es-PE"/>
        </w:rPr>
      </w:pPr>
      <w:r w:rsidRPr="00FE3715">
        <w:rPr>
          <w:sz w:val="20"/>
          <w:lang w:val="es-PE"/>
        </w:rPr>
        <w:t>Participar en la elaboración, aprobación, puesta en práctica y evaluación de las políticas, planes y programas de promoción de la seguridad y salud en el trabajo, de la prevención de accidentes y enfermedades</w:t>
      </w:r>
      <w:r w:rsidRPr="00FE3715">
        <w:rPr>
          <w:spacing w:val="-12"/>
          <w:sz w:val="20"/>
          <w:lang w:val="es-PE"/>
        </w:rPr>
        <w:t xml:space="preserve"> </w:t>
      </w:r>
      <w:r w:rsidRPr="00FE3715">
        <w:rPr>
          <w:sz w:val="20"/>
          <w:lang w:val="es-PE"/>
        </w:rPr>
        <w:t>ocupacionales.</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0"/>
          <w:numId w:val="24"/>
        </w:numPr>
        <w:tabs>
          <w:tab w:val="left" w:pos="821"/>
        </w:tabs>
        <w:ind w:right="116"/>
        <w:jc w:val="both"/>
        <w:rPr>
          <w:sz w:val="20"/>
          <w:lang w:val="es-PE"/>
        </w:rPr>
      </w:pPr>
      <w:r w:rsidRPr="00FE3715">
        <w:rPr>
          <w:sz w:val="20"/>
          <w:lang w:val="es-PE"/>
        </w:rPr>
        <w:t>Promover que todos los nuevos trabajadores reciban una adecuada formación, instrucción y orientación sobre prevención de</w:t>
      </w:r>
      <w:r w:rsidRPr="00FE3715">
        <w:rPr>
          <w:spacing w:val="-17"/>
          <w:sz w:val="20"/>
          <w:lang w:val="es-PE"/>
        </w:rPr>
        <w:t xml:space="preserve"> </w:t>
      </w:r>
      <w:r w:rsidRPr="00FE3715">
        <w:rPr>
          <w:sz w:val="20"/>
          <w:lang w:val="es-PE"/>
        </w:rPr>
        <w:t>riesgos.</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0"/>
          <w:numId w:val="24"/>
        </w:numPr>
        <w:tabs>
          <w:tab w:val="left" w:pos="821"/>
        </w:tabs>
        <w:ind w:right="111"/>
        <w:jc w:val="both"/>
        <w:rPr>
          <w:sz w:val="20"/>
          <w:lang w:val="es-PE"/>
        </w:rPr>
      </w:pPr>
      <w:r w:rsidRPr="00FE3715">
        <w:rPr>
          <w:sz w:val="20"/>
          <w:lang w:val="es-PE"/>
        </w:rPr>
        <w:t>Vigilar el cumplimiento del Reglamento Interno de Seguridad y Salud en el Trabajo y demás normas internas relacionadas a la Seguridad y Salud en el</w:t>
      </w:r>
      <w:r w:rsidRPr="00FE3715">
        <w:rPr>
          <w:spacing w:val="-14"/>
          <w:sz w:val="20"/>
          <w:lang w:val="es-PE"/>
        </w:rPr>
        <w:t xml:space="preserve"> </w:t>
      </w:r>
      <w:r w:rsidRPr="00FE3715">
        <w:rPr>
          <w:sz w:val="20"/>
          <w:lang w:val="es-PE"/>
        </w:rPr>
        <w:t>Trabajo.</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0"/>
          <w:numId w:val="24"/>
        </w:numPr>
        <w:tabs>
          <w:tab w:val="left" w:pos="821"/>
        </w:tabs>
        <w:ind w:right="120"/>
        <w:jc w:val="both"/>
        <w:rPr>
          <w:sz w:val="20"/>
          <w:lang w:val="es-PE"/>
        </w:rPr>
      </w:pPr>
      <w:r w:rsidRPr="00FE3715">
        <w:rPr>
          <w:sz w:val="20"/>
          <w:lang w:val="es-PE"/>
        </w:rPr>
        <w:t>Asegurar que los trabajadores conozcan los reglamentos, instrucciones, especificaciones técnicas de trabajo, avisos y demás materiales escritos o gráficos relativos a la prevención de los riesgos en el  lugar de</w:t>
      </w:r>
      <w:r w:rsidRPr="00FE3715">
        <w:rPr>
          <w:spacing w:val="-6"/>
          <w:sz w:val="20"/>
          <w:lang w:val="es-PE"/>
        </w:rPr>
        <w:t xml:space="preserve"> </w:t>
      </w:r>
      <w:r w:rsidRPr="00FE3715">
        <w:rPr>
          <w:sz w:val="20"/>
          <w:lang w:val="es-PE"/>
        </w:rPr>
        <w:t>trabajo.</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0"/>
          <w:numId w:val="24"/>
        </w:numPr>
        <w:tabs>
          <w:tab w:val="left" w:pos="821"/>
        </w:tabs>
        <w:ind w:right="120"/>
        <w:jc w:val="both"/>
        <w:rPr>
          <w:sz w:val="20"/>
          <w:lang w:val="es-PE"/>
        </w:rPr>
      </w:pPr>
      <w:r w:rsidRPr="00FE3715">
        <w:rPr>
          <w:sz w:val="20"/>
          <w:lang w:val="es-PE"/>
        </w:rPr>
        <w:t>Promover la participación activa de todos los trabajadores en la prevención de los riesgos del trabajo, mediante la comunicación eficaz, la participación de los trabajadores en la solución de los problemas de seguridad, la inducción, la capacitación, el entrenamiento, concursos, simulacros, entre</w:t>
      </w:r>
      <w:r w:rsidRPr="00FE3715">
        <w:rPr>
          <w:spacing w:val="-29"/>
          <w:sz w:val="20"/>
          <w:lang w:val="es-PE"/>
        </w:rPr>
        <w:t xml:space="preserve"> </w:t>
      </w:r>
      <w:r w:rsidRPr="00FE3715">
        <w:rPr>
          <w:sz w:val="20"/>
          <w:lang w:val="es-PE"/>
        </w:rPr>
        <w:t>otros.</w:t>
      </w:r>
    </w:p>
    <w:p w:rsidR="008E3C83" w:rsidRPr="00FE3715" w:rsidRDefault="008E3C83" w:rsidP="00FE3715">
      <w:pPr>
        <w:pStyle w:val="Textoindependiente"/>
        <w:spacing w:before="1"/>
        <w:rPr>
          <w:lang w:val="es-PE"/>
        </w:rPr>
      </w:pPr>
    </w:p>
    <w:p w:rsidR="008E3C83" w:rsidRPr="00FE3715" w:rsidRDefault="00FE3715" w:rsidP="00FE3715">
      <w:pPr>
        <w:pStyle w:val="Prrafodelista"/>
        <w:numPr>
          <w:ilvl w:val="0"/>
          <w:numId w:val="24"/>
        </w:numPr>
        <w:tabs>
          <w:tab w:val="left" w:pos="821"/>
        </w:tabs>
        <w:ind w:right="119"/>
        <w:jc w:val="both"/>
        <w:rPr>
          <w:sz w:val="20"/>
          <w:lang w:val="es-PE"/>
        </w:rPr>
      </w:pPr>
      <w:r w:rsidRPr="00FE3715">
        <w:rPr>
          <w:sz w:val="20"/>
          <w:lang w:val="es-PE"/>
        </w:rPr>
        <w:t>Realizar inspecciones periódicas en las áreas administrativas, áreas operativas, instalaciones, maquinaria y equipos, a fin de reforzar la gestión</w:t>
      </w:r>
      <w:r w:rsidRPr="00FE3715">
        <w:rPr>
          <w:spacing w:val="-23"/>
          <w:sz w:val="20"/>
          <w:lang w:val="es-PE"/>
        </w:rPr>
        <w:t xml:space="preserve"> </w:t>
      </w:r>
      <w:r w:rsidRPr="00FE3715">
        <w:rPr>
          <w:sz w:val="20"/>
          <w:lang w:val="es-PE"/>
        </w:rPr>
        <w:t>preventiva.</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0"/>
          <w:numId w:val="24"/>
        </w:numPr>
        <w:tabs>
          <w:tab w:val="left" w:pos="821"/>
        </w:tabs>
        <w:ind w:right="112"/>
        <w:jc w:val="both"/>
        <w:rPr>
          <w:sz w:val="20"/>
          <w:lang w:val="es-PE"/>
        </w:rPr>
      </w:pPr>
      <w:r w:rsidRPr="00FE3715">
        <w:rPr>
          <w:sz w:val="20"/>
          <w:lang w:val="es-PE"/>
        </w:rPr>
        <w:t>Considerar las circunstancias e investigar las causas de todos los incidentes, accidentes y de las enfermedades ocupacionales que ocurran en el centro de trabajo, emitiendo las recomendaciones respectivas para evitar la repetición de</w:t>
      </w:r>
      <w:r w:rsidRPr="00FE3715">
        <w:rPr>
          <w:spacing w:val="-16"/>
          <w:sz w:val="20"/>
          <w:lang w:val="es-PE"/>
        </w:rPr>
        <w:t xml:space="preserve"> </w:t>
      </w:r>
      <w:r w:rsidRPr="00FE3715">
        <w:rPr>
          <w:sz w:val="20"/>
          <w:lang w:val="es-PE"/>
        </w:rPr>
        <w:t>éstos.</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0"/>
          <w:numId w:val="24"/>
        </w:numPr>
        <w:tabs>
          <w:tab w:val="left" w:pos="821"/>
        </w:tabs>
        <w:ind w:right="114"/>
        <w:jc w:val="both"/>
        <w:rPr>
          <w:sz w:val="20"/>
          <w:lang w:val="es-PE"/>
        </w:rPr>
      </w:pPr>
      <w:r w:rsidRPr="00FE3715">
        <w:rPr>
          <w:sz w:val="20"/>
          <w:lang w:val="es-PE"/>
        </w:rPr>
        <w:t>Verificar el cumplimiento y eficacia de sus recomendaciones para evitar la repetición de los accidentes y la ocurrencia de enfermedades</w:t>
      </w:r>
      <w:r w:rsidRPr="00FE3715">
        <w:rPr>
          <w:spacing w:val="-19"/>
          <w:sz w:val="20"/>
          <w:lang w:val="es-PE"/>
        </w:rPr>
        <w:t xml:space="preserve"> </w:t>
      </w:r>
      <w:r w:rsidRPr="00FE3715">
        <w:rPr>
          <w:sz w:val="20"/>
          <w:lang w:val="es-PE"/>
        </w:rPr>
        <w:t>profesionales.</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0"/>
          <w:numId w:val="24"/>
        </w:numPr>
        <w:tabs>
          <w:tab w:val="left" w:pos="821"/>
        </w:tabs>
        <w:ind w:right="121"/>
        <w:jc w:val="both"/>
        <w:rPr>
          <w:sz w:val="20"/>
          <w:lang w:val="es-PE"/>
        </w:rPr>
      </w:pPr>
      <w:r w:rsidRPr="00FE3715">
        <w:rPr>
          <w:sz w:val="20"/>
          <w:lang w:val="es-PE"/>
        </w:rPr>
        <w:t>Hacer recomendaciones apropiadas para el mejoramiento de las condiciones y el medio ambiente de trabajo, velar porque se lleven a cabo las medidas adoptadas y evaluar su</w:t>
      </w:r>
      <w:r w:rsidRPr="00FE3715">
        <w:rPr>
          <w:spacing w:val="-27"/>
          <w:sz w:val="20"/>
          <w:lang w:val="es-PE"/>
        </w:rPr>
        <w:t xml:space="preserve"> </w:t>
      </w:r>
      <w:r w:rsidRPr="00FE3715">
        <w:rPr>
          <w:sz w:val="20"/>
          <w:lang w:val="es-PE"/>
        </w:rPr>
        <w:t>eficiencia.</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0"/>
          <w:numId w:val="24"/>
        </w:numPr>
        <w:tabs>
          <w:tab w:val="left" w:pos="821"/>
        </w:tabs>
        <w:ind w:right="120"/>
        <w:jc w:val="both"/>
        <w:rPr>
          <w:sz w:val="20"/>
          <w:lang w:val="es-PE"/>
        </w:rPr>
      </w:pPr>
      <w:r w:rsidRPr="00FE3715">
        <w:rPr>
          <w:sz w:val="20"/>
          <w:lang w:val="es-PE"/>
        </w:rPr>
        <w:t xml:space="preserve">Analizar y emitir informes de las estadísticas de los incidentes, accidentes y enfermedades ocupacionales ocurridas en el lugar de trabajo, cuyo registro y evaluación deben ser constantemente actualizados por la unidad orgánica de seguridad y salud en el trabajo </w:t>
      </w:r>
      <w:r w:rsidR="00C2265C">
        <w:rPr>
          <w:sz w:val="20"/>
          <w:lang w:val="es-PE"/>
        </w:rPr>
        <w:t>del</w:t>
      </w:r>
      <w:r w:rsidRPr="00FE3715">
        <w:rPr>
          <w:sz w:val="20"/>
          <w:lang w:val="es-PE"/>
        </w:rPr>
        <w:t xml:space="preserve"> COLEGIO.</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0"/>
          <w:numId w:val="24"/>
        </w:numPr>
        <w:tabs>
          <w:tab w:val="left" w:pos="821"/>
        </w:tabs>
        <w:rPr>
          <w:sz w:val="20"/>
          <w:lang w:val="es-PE"/>
        </w:rPr>
      </w:pPr>
      <w:r w:rsidRPr="00FE3715">
        <w:rPr>
          <w:sz w:val="20"/>
          <w:lang w:val="es-PE"/>
        </w:rPr>
        <w:t>Colaborar con los servicios médicos y de primeros</w:t>
      </w:r>
      <w:r w:rsidRPr="00FE3715">
        <w:rPr>
          <w:spacing w:val="-28"/>
          <w:sz w:val="20"/>
          <w:lang w:val="es-PE"/>
        </w:rPr>
        <w:t xml:space="preserve"> </w:t>
      </w:r>
      <w:r w:rsidRPr="00FE3715">
        <w:rPr>
          <w:sz w:val="20"/>
          <w:lang w:val="es-PE"/>
        </w:rPr>
        <w:t>auxilios.</w:t>
      </w:r>
    </w:p>
    <w:p w:rsidR="008E3C83" w:rsidRPr="00FE3715" w:rsidRDefault="008E3C83" w:rsidP="00FE3715">
      <w:pPr>
        <w:pStyle w:val="Textoindependiente"/>
        <w:spacing w:before="1"/>
        <w:rPr>
          <w:lang w:val="es-PE"/>
        </w:rPr>
      </w:pPr>
    </w:p>
    <w:p w:rsidR="008E3C83" w:rsidRPr="00FE3715" w:rsidRDefault="00FE3715" w:rsidP="00FE3715">
      <w:pPr>
        <w:pStyle w:val="Prrafodelista"/>
        <w:numPr>
          <w:ilvl w:val="0"/>
          <w:numId w:val="24"/>
        </w:numPr>
        <w:tabs>
          <w:tab w:val="left" w:pos="821"/>
        </w:tabs>
        <w:ind w:right="123"/>
        <w:jc w:val="both"/>
        <w:rPr>
          <w:sz w:val="20"/>
          <w:lang w:val="es-PE"/>
        </w:rPr>
      </w:pPr>
      <w:r w:rsidRPr="00FE3715">
        <w:rPr>
          <w:sz w:val="20"/>
          <w:lang w:val="es-PE"/>
        </w:rPr>
        <w:t>Supervisar los servicios de seguridad y salud en el trabajo y la asistencia y asesoramiento al empleador y al</w:t>
      </w:r>
      <w:r w:rsidRPr="00FE3715">
        <w:rPr>
          <w:spacing w:val="-4"/>
          <w:sz w:val="20"/>
          <w:lang w:val="es-PE"/>
        </w:rPr>
        <w:t xml:space="preserve"> </w:t>
      </w:r>
      <w:r w:rsidRPr="00FE3715">
        <w:rPr>
          <w:sz w:val="20"/>
          <w:lang w:val="es-PE"/>
        </w:rPr>
        <w:t>trabajador.</w:t>
      </w:r>
    </w:p>
    <w:p w:rsidR="008E3C83" w:rsidRPr="00FE3715" w:rsidRDefault="008E3C83" w:rsidP="00FE3715">
      <w:pPr>
        <w:pStyle w:val="Textoindependiente"/>
        <w:spacing w:before="1"/>
        <w:rPr>
          <w:lang w:val="es-PE"/>
        </w:rPr>
      </w:pPr>
    </w:p>
    <w:p w:rsidR="008E3C83" w:rsidRPr="00FE3715" w:rsidRDefault="00FE3715" w:rsidP="00FE3715">
      <w:pPr>
        <w:pStyle w:val="Prrafodelista"/>
        <w:numPr>
          <w:ilvl w:val="0"/>
          <w:numId w:val="24"/>
        </w:numPr>
        <w:tabs>
          <w:tab w:val="left" w:pos="821"/>
        </w:tabs>
        <w:rPr>
          <w:sz w:val="20"/>
          <w:lang w:val="es-PE"/>
        </w:rPr>
      </w:pPr>
      <w:r w:rsidRPr="00FE3715">
        <w:rPr>
          <w:sz w:val="20"/>
          <w:lang w:val="es-PE"/>
        </w:rPr>
        <w:t>Repo</w:t>
      </w:r>
      <w:r w:rsidR="00061C6C">
        <w:rPr>
          <w:sz w:val="20"/>
          <w:lang w:val="es-PE"/>
        </w:rPr>
        <w:t>rtar al Diector</w:t>
      </w:r>
      <w:r w:rsidRPr="00FE3715">
        <w:rPr>
          <w:sz w:val="20"/>
          <w:lang w:val="es-PE"/>
        </w:rPr>
        <w:t xml:space="preserve"> </w:t>
      </w:r>
      <w:r w:rsidR="00C2265C">
        <w:rPr>
          <w:sz w:val="20"/>
          <w:lang w:val="es-PE"/>
        </w:rPr>
        <w:t>del</w:t>
      </w:r>
      <w:r w:rsidRPr="00FE3715">
        <w:rPr>
          <w:sz w:val="20"/>
          <w:lang w:val="es-PE"/>
        </w:rPr>
        <w:t xml:space="preserve"> COLEGIO la siguiente</w:t>
      </w:r>
      <w:r w:rsidRPr="00FE3715">
        <w:rPr>
          <w:spacing w:val="-20"/>
          <w:sz w:val="20"/>
          <w:lang w:val="es-PE"/>
        </w:rPr>
        <w:t xml:space="preserve"> </w:t>
      </w:r>
      <w:r w:rsidRPr="00FE3715">
        <w:rPr>
          <w:sz w:val="20"/>
          <w:lang w:val="es-PE"/>
        </w:rPr>
        <w:t>información:</w:t>
      </w:r>
    </w:p>
    <w:p w:rsidR="008E3C83" w:rsidRPr="00FE3715" w:rsidRDefault="008E3C83" w:rsidP="00FE3715">
      <w:pPr>
        <w:rPr>
          <w:sz w:val="20"/>
          <w:lang w:val="es-PE"/>
        </w:rPr>
        <w:sectPr w:rsidR="008E3C83" w:rsidRPr="00FE3715">
          <w:footerReference w:type="default" r:id="rId10"/>
          <w:pgSz w:w="11910" w:h="16840"/>
          <w:pgMar w:top="1360" w:right="1160" w:bottom="1140" w:left="1460" w:header="0" w:footer="958" w:gutter="0"/>
          <w:cols w:space="720"/>
        </w:sectPr>
      </w:pPr>
    </w:p>
    <w:p w:rsidR="008E3C83" w:rsidRPr="00FE3715" w:rsidRDefault="00FE3715" w:rsidP="00FE3715">
      <w:pPr>
        <w:pStyle w:val="Prrafodelista"/>
        <w:numPr>
          <w:ilvl w:val="1"/>
          <w:numId w:val="24"/>
        </w:numPr>
        <w:tabs>
          <w:tab w:val="left" w:pos="1888"/>
          <w:tab w:val="left" w:pos="1889"/>
        </w:tabs>
        <w:spacing w:before="39"/>
        <w:ind w:right="114"/>
        <w:rPr>
          <w:sz w:val="20"/>
          <w:lang w:val="es-PE"/>
        </w:rPr>
      </w:pPr>
      <w:r w:rsidRPr="00FE3715">
        <w:rPr>
          <w:sz w:val="20"/>
          <w:lang w:val="es-PE"/>
        </w:rPr>
        <w:t>Los accidentes mortales o incidentes peligrosos, dentro de las veinticuatro (24) horas de ocurrido.</w:t>
      </w:r>
    </w:p>
    <w:p w:rsidR="008E3C83" w:rsidRPr="00FE3715" w:rsidRDefault="00FE3715" w:rsidP="00FE3715">
      <w:pPr>
        <w:pStyle w:val="Prrafodelista"/>
        <w:numPr>
          <w:ilvl w:val="1"/>
          <w:numId w:val="24"/>
        </w:numPr>
        <w:tabs>
          <w:tab w:val="left" w:pos="1888"/>
          <w:tab w:val="left" w:pos="1889"/>
        </w:tabs>
        <w:ind w:right="121"/>
        <w:rPr>
          <w:sz w:val="20"/>
          <w:lang w:val="es-PE"/>
        </w:rPr>
      </w:pPr>
      <w:r w:rsidRPr="00FE3715">
        <w:rPr>
          <w:sz w:val="20"/>
          <w:lang w:val="es-PE"/>
        </w:rPr>
        <w:t>La investigación de cada accidente mortal y medidas correctivas adoptadas dentro de los diez (10) días de</w:t>
      </w:r>
      <w:r w:rsidRPr="00FE3715">
        <w:rPr>
          <w:spacing w:val="-13"/>
          <w:sz w:val="20"/>
          <w:lang w:val="es-PE"/>
        </w:rPr>
        <w:t xml:space="preserve"> </w:t>
      </w:r>
      <w:r w:rsidRPr="00FE3715">
        <w:rPr>
          <w:sz w:val="20"/>
          <w:lang w:val="es-PE"/>
        </w:rPr>
        <w:t>ocurrido.</w:t>
      </w:r>
    </w:p>
    <w:p w:rsidR="008E3C83" w:rsidRPr="00FE3715" w:rsidRDefault="00FE3715" w:rsidP="00FE3715">
      <w:pPr>
        <w:pStyle w:val="Prrafodelista"/>
        <w:numPr>
          <w:ilvl w:val="1"/>
          <w:numId w:val="24"/>
        </w:numPr>
        <w:tabs>
          <w:tab w:val="left" w:pos="1888"/>
          <w:tab w:val="left" w:pos="1889"/>
        </w:tabs>
        <w:ind w:right="112"/>
        <w:rPr>
          <w:sz w:val="20"/>
          <w:lang w:val="es-PE"/>
        </w:rPr>
      </w:pPr>
      <w:r w:rsidRPr="00FE3715">
        <w:rPr>
          <w:sz w:val="20"/>
          <w:lang w:val="es-PE"/>
        </w:rPr>
        <w:t>Las estadísticas de accidentes, incidentes y enfermedades ocupacionales, en forma trimestral.</w:t>
      </w:r>
    </w:p>
    <w:p w:rsidR="008E3C83" w:rsidRPr="00FE3715" w:rsidRDefault="00FE3715" w:rsidP="00FE3715">
      <w:pPr>
        <w:pStyle w:val="Prrafodelista"/>
        <w:numPr>
          <w:ilvl w:val="1"/>
          <w:numId w:val="24"/>
        </w:numPr>
        <w:tabs>
          <w:tab w:val="left" w:pos="1888"/>
          <w:tab w:val="left" w:pos="1889"/>
        </w:tabs>
        <w:rPr>
          <w:sz w:val="20"/>
          <w:lang w:val="es-PE"/>
        </w:rPr>
      </w:pPr>
      <w:r w:rsidRPr="00FE3715">
        <w:rPr>
          <w:sz w:val="20"/>
          <w:lang w:val="es-PE"/>
        </w:rPr>
        <w:t>Las actividades trimestrales del Comité de Seguridad y Salud en el</w:t>
      </w:r>
      <w:r w:rsidRPr="00FE3715">
        <w:rPr>
          <w:spacing w:val="-30"/>
          <w:sz w:val="20"/>
          <w:lang w:val="es-PE"/>
        </w:rPr>
        <w:t xml:space="preserve"> </w:t>
      </w:r>
      <w:r w:rsidRPr="00FE3715">
        <w:rPr>
          <w:sz w:val="20"/>
          <w:lang w:val="es-PE"/>
        </w:rPr>
        <w:t>Trabajo.</w:t>
      </w:r>
    </w:p>
    <w:p w:rsidR="008E3C83" w:rsidRPr="00FE3715" w:rsidRDefault="008E3C83" w:rsidP="00FE3715">
      <w:pPr>
        <w:pStyle w:val="Textoindependiente"/>
        <w:spacing w:before="1"/>
        <w:rPr>
          <w:lang w:val="es-PE"/>
        </w:rPr>
      </w:pPr>
    </w:p>
    <w:p w:rsidR="008E3C83" w:rsidRPr="00FE3715" w:rsidRDefault="00FE3715" w:rsidP="00FE3715">
      <w:pPr>
        <w:pStyle w:val="Prrafodelista"/>
        <w:numPr>
          <w:ilvl w:val="0"/>
          <w:numId w:val="24"/>
        </w:numPr>
        <w:tabs>
          <w:tab w:val="left" w:pos="821"/>
        </w:tabs>
        <w:rPr>
          <w:sz w:val="20"/>
          <w:lang w:val="es-PE"/>
        </w:rPr>
      </w:pPr>
      <w:r w:rsidRPr="00FE3715">
        <w:rPr>
          <w:sz w:val="20"/>
          <w:lang w:val="es-PE"/>
        </w:rPr>
        <w:t>Llevar en el Libro de Actas el control del cumplimiento de los</w:t>
      </w:r>
      <w:r w:rsidRPr="00FE3715">
        <w:rPr>
          <w:spacing w:val="-31"/>
          <w:sz w:val="20"/>
          <w:lang w:val="es-PE"/>
        </w:rPr>
        <w:t xml:space="preserve"> </w:t>
      </w:r>
      <w:r w:rsidRPr="00FE3715">
        <w:rPr>
          <w:sz w:val="20"/>
          <w:lang w:val="es-PE"/>
        </w:rPr>
        <w:t>acuerdos.</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0"/>
          <w:numId w:val="24"/>
        </w:numPr>
        <w:tabs>
          <w:tab w:val="left" w:pos="821"/>
        </w:tabs>
        <w:ind w:right="118"/>
        <w:jc w:val="both"/>
        <w:rPr>
          <w:sz w:val="20"/>
          <w:lang w:val="es-PE"/>
        </w:rPr>
      </w:pPr>
      <w:r w:rsidRPr="00FE3715">
        <w:rPr>
          <w:sz w:val="20"/>
          <w:lang w:val="es-PE"/>
        </w:rPr>
        <w:t>Reunirse mensualmente en forma ordinaria para analizar y evaluar el avance de los objetivos establecidos en el programa anual, y en forma extraordinaria para analizar accidentes que revistan gravedad o cuando las circunstancias lo</w:t>
      </w:r>
      <w:r w:rsidRPr="00FE3715">
        <w:rPr>
          <w:spacing w:val="-17"/>
          <w:sz w:val="20"/>
          <w:lang w:val="es-PE"/>
        </w:rPr>
        <w:t xml:space="preserve"> </w:t>
      </w:r>
      <w:r w:rsidRPr="00FE3715">
        <w:rPr>
          <w:sz w:val="20"/>
          <w:lang w:val="es-PE"/>
        </w:rPr>
        <w:t>exijan.</w:t>
      </w:r>
    </w:p>
    <w:p w:rsidR="008E3C83" w:rsidRPr="00FE3715" w:rsidRDefault="008E3C83" w:rsidP="00FE3715">
      <w:pPr>
        <w:pStyle w:val="Textoindependiente"/>
        <w:rPr>
          <w:sz w:val="23"/>
          <w:lang w:val="es-PE"/>
        </w:rPr>
      </w:pPr>
    </w:p>
    <w:p w:rsidR="008E3C83" w:rsidRPr="00FE3715" w:rsidRDefault="00FE3715" w:rsidP="00FE3715">
      <w:pPr>
        <w:pStyle w:val="Textoindependiente"/>
        <w:ind w:left="100" w:right="107"/>
        <w:rPr>
          <w:lang w:val="es-PE"/>
        </w:rPr>
      </w:pPr>
      <w:r w:rsidRPr="00FE3715">
        <w:rPr>
          <w:b/>
          <w:lang w:val="es-PE"/>
        </w:rPr>
        <w:t xml:space="preserve">Artículo 24.- </w:t>
      </w:r>
      <w:r w:rsidRPr="00FE3715">
        <w:rPr>
          <w:lang w:val="es-PE"/>
        </w:rPr>
        <w:t>El Comité de Seguridad y Salud en el Trabajo tendrá las siguientes funciones:</w:t>
      </w:r>
    </w:p>
    <w:p w:rsidR="008E3C83" w:rsidRPr="00FE3715" w:rsidRDefault="008E3C83" w:rsidP="00FE3715">
      <w:pPr>
        <w:pStyle w:val="Textoindependiente"/>
        <w:spacing w:before="2"/>
        <w:rPr>
          <w:sz w:val="19"/>
          <w:lang w:val="es-PE"/>
        </w:rPr>
      </w:pPr>
    </w:p>
    <w:p w:rsidR="008E3C83" w:rsidRPr="00FE3715" w:rsidRDefault="00FE3715" w:rsidP="00FE3715">
      <w:pPr>
        <w:pStyle w:val="Prrafodelista"/>
        <w:numPr>
          <w:ilvl w:val="0"/>
          <w:numId w:val="23"/>
        </w:numPr>
        <w:tabs>
          <w:tab w:val="left" w:pos="821"/>
        </w:tabs>
        <w:ind w:right="124"/>
        <w:jc w:val="both"/>
        <w:rPr>
          <w:sz w:val="20"/>
          <w:lang w:val="es-PE"/>
        </w:rPr>
      </w:pPr>
      <w:r w:rsidRPr="00FE3715">
        <w:rPr>
          <w:sz w:val="20"/>
          <w:lang w:val="es-PE"/>
        </w:rPr>
        <w:t xml:space="preserve">Elaborar y presentar los reportes de los accidentes de trabajo, así como los informes de investigación de cada accidente ocurrido y las medidas correctivas adoptadas a la Gerencia </w:t>
      </w:r>
      <w:r w:rsidR="00C2265C">
        <w:rPr>
          <w:sz w:val="20"/>
          <w:lang w:val="es-PE"/>
        </w:rPr>
        <w:t>del</w:t>
      </w:r>
      <w:r w:rsidRPr="00FE3715">
        <w:rPr>
          <w:sz w:val="20"/>
          <w:lang w:val="es-PE"/>
        </w:rPr>
        <w:t xml:space="preserve"> COLEGIO.</w:t>
      </w:r>
    </w:p>
    <w:p w:rsidR="008E3C83" w:rsidRPr="00FE3715" w:rsidRDefault="00FE3715" w:rsidP="00FE3715">
      <w:pPr>
        <w:pStyle w:val="Prrafodelista"/>
        <w:numPr>
          <w:ilvl w:val="0"/>
          <w:numId w:val="23"/>
        </w:numPr>
        <w:tabs>
          <w:tab w:val="left" w:pos="821"/>
        </w:tabs>
        <w:ind w:right="119"/>
        <w:jc w:val="both"/>
        <w:rPr>
          <w:sz w:val="20"/>
          <w:lang w:val="es-PE"/>
        </w:rPr>
      </w:pPr>
      <w:r w:rsidRPr="00FE3715">
        <w:rPr>
          <w:sz w:val="20"/>
          <w:lang w:val="es-PE"/>
        </w:rPr>
        <w:t>Colaborar con los inspectores del trabajo de la autoridad competente o fiscalizadores autorizados cuando efectúen inspecciones a EL COLEGIO.</w:t>
      </w:r>
    </w:p>
    <w:p w:rsidR="008E3C83" w:rsidRPr="00FE3715" w:rsidRDefault="00FE3715" w:rsidP="00FE3715">
      <w:pPr>
        <w:pStyle w:val="Prrafodelista"/>
        <w:numPr>
          <w:ilvl w:val="0"/>
          <w:numId w:val="23"/>
        </w:numPr>
        <w:tabs>
          <w:tab w:val="left" w:pos="821"/>
        </w:tabs>
        <w:ind w:right="113"/>
        <w:jc w:val="both"/>
        <w:rPr>
          <w:sz w:val="20"/>
          <w:lang w:val="es-PE"/>
        </w:rPr>
      </w:pPr>
      <w:r w:rsidRPr="00FE3715">
        <w:rPr>
          <w:sz w:val="20"/>
          <w:lang w:val="es-PE"/>
        </w:rPr>
        <w:t>Ejercer su carácter promotor, consultivo y de control en las actividades orientadas a la prevención de riesgos y protección de la salud de los</w:t>
      </w:r>
      <w:r w:rsidRPr="00FE3715">
        <w:rPr>
          <w:spacing w:val="-20"/>
          <w:sz w:val="20"/>
          <w:lang w:val="es-PE"/>
        </w:rPr>
        <w:t xml:space="preserve"> </w:t>
      </w:r>
      <w:r w:rsidRPr="00FE3715">
        <w:rPr>
          <w:sz w:val="20"/>
          <w:lang w:val="es-PE"/>
        </w:rPr>
        <w:t>trabajadores.</w:t>
      </w:r>
    </w:p>
    <w:p w:rsidR="008E3C83" w:rsidRPr="00FE3715" w:rsidRDefault="00FE3715" w:rsidP="00FE3715">
      <w:pPr>
        <w:pStyle w:val="Prrafodelista"/>
        <w:numPr>
          <w:ilvl w:val="0"/>
          <w:numId w:val="23"/>
        </w:numPr>
        <w:tabs>
          <w:tab w:val="left" w:pos="821"/>
        </w:tabs>
        <w:ind w:right="110"/>
        <w:jc w:val="both"/>
        <w:rPr>
          <w:sz w:val="20"/>
          <w:lang w:val="es-PE"/>
        </w:rPr>
      </w:pPr>
      <w:r w:rsidRPr="00FE3715">
        <w:rPr>
          <w:sz w:val="20"/>
          <w:lang w:val="es-PE"/>
        </w:rPr>
        <w:t>Propiciar la participación activa de los trabajadores y la formación de éstos, con miras a lograr una cultura preventiva de Seguridad y Salud en el Trabajo, y promover la solución de los problemas de Seguridad y Salud generados en el</w:t>
      </w:r>
      <w:r w:rsidRPr="00FE3715">
        <w:rPr>
          <w:spacing w:val="-14"/>
          <w:sz w:val="20"/>
          <w:lang w:val="es-PE"/>
        </w:rPr>
        <w:t xml:space="preserve"> </w:t>
      </w:r>
      <w:r w:rsidRPr="00FE3715">
        <w:rPr>
          <w:sz w:val="20"/>
          <w:lang w:val="es-PE"/>
        </w:rPr>
        <w:t>trabajo.</w:t>
      </w:r>
    </w:p>
    <w:p w:rsidR="008E3C83" w:rsidRPr="00FE3715" w:rsidRDefault="00FE3715" w:rsidP="00FE3715">
      <w:pPr>
        <w:pStyle w:val="Prrafodelista"/>
        <w:numPr>
          <w:ilvl w:val="0"/>
          <w:numId w:val="23"/>
        </w:numPr>
        <w:tabs>
          <w:tab w:val="left" w:pos="821"/>
        </w:tabs>
        <w:ind w:right="120"/>
        <w:jc w:val="both"/>
        <w:rPr>
          <w:sz w:val="20"/>
          <w:lang w:val="es-PE"/>
        </w:rPr>
      </w:pPr>
      <w:r w:rsidRPr="00FE3715">
        <w:rPr>
          <w:sz w:val="20"/>
          <w:lang w:val="es-PE"/>
        </w:rPr>
        <w:t>Solicitar asesoría de la autoridad competente en Seguridad y Salud en el Trabajo para afrontar problemas relacionados con la prevención de riesgos en el trabajo en EL COLEGIO, de acuerdo a las disposiciones legales</w:t>
      </w:r>
      <w:r w:rsidRPr="00FE3715">
        <w:rPr>
          <w:spacing w:val="-17"/>
          <w:sz w:val="20"/>
          <w:lang w:val="es-PE"/>
        </w:rPr>
        <w:t xml:space="preserve"> </w:t>
      </w:r>
      <w:r w:rsidRPr="00FE3715">
        <w:rPr>
          <w:sz w:val="20"/>
          <w:lang w:val="es-PE"/>
        </w:rPr>
        <w:t>vigentes.</w:t>
      </w:r>
    </w:p>
    <w:p w:rsidR="008E3C83" w:rsidRPr="00FE3715" w:rsidRDefault="00FE3715" w:rsidP="00FE3715">
      <w:pPr>
        <w:pStyle w:val="Prrafodelista"/>
        <w:numPr>
          <w:ilvl w:val="0"/>
          <w:numId w:val="23"/>
        </w:numPr>
        <w:tabs>
          <w:tab w:val="left" w:pos="821"/>
        </w:tabs>
        <w:ind w:right="119"/>
        <w:jc w:val="both"/>
        <w:rPr>
          <w:sz w:val="20"/>
          <w:lang w:val="es-PE"/>
        </w:rPr>
      </w:pPr>
      <w:r w:rsidRPr="00FE3715">
        <w:rPr>
          <w:sz w:val="20"/>
          <w:lang w:val="es-PE"/>
        </w:rPr>
        <w:t>Garantizar que todos los nuevos trabajadores reciban una formación en Seguridad y Salud Ocupacional.</w:t>
      </w:r>
    </w:p>
    <w:p w:rsidR="008E3C83" w:rsidRPr="00FE3715" w:rsidRDefault="00FE3715" w:rsidP="00FE3715">
      <w:pPr>
        <w:pStyle w:val="Prrafodelista"/>
        <w:numPr>
          <w:ilvl w:val="0"/>
          <w:numId w:val="23"/>
        </w:numPr>
        <w:tabs>
          <w:tab w:val="left" w:pos="820"/>
          <w:tab w:val="left" w:pos="821"/>
        </w:tabs>
        <w:rPr>
          <w:sz w:val="20"/>
          <w:lang w:val="es-PE"/>
        </w:rPr>
      </w:pPr>
      <w:r w:rsidRPr="00FE3715">
        <w:rPr>
          <w:sz w:val="20"/>
          <w:lang w:val="es-PE"/>
        </w:rPr>
        <w:t>Hacer recomendaciones pertinentes para evitar la repetición de</w:t>
      </w:r>
      <w:r w:rsidRPr="00FE3715">
        <w:rPr>
          <w:spacing w:val="-29"/>
          <w:sz w:val="20"/>
          <w:lang w:val="es-PE"/>
        </w:rPr>
        <w:t xml:space="preserve"> </w:t>
      </w:r>
      <w:r w:rsidRPr="00FE3715">
        <w:rPr>
          <w:sz w:val="20"/>
          <w:lang w:val="es-PE"/>
        </w:rPr>
        <w:t>accidentes.</w:t>
      </w:r>
    </w:p>
    <w:p w:rsidR="008E3C83" w:rsidRPr="00FE3715" w:rsidRDefault="00FE3715" w:rsidP="00FE3715">
      <w:pPr>
        <w:pStyle w:val="Prrafodelista"/>
        <w:numPr>
          <w:ilvl w:val="0"/>
          <w:numId w:val="23"/>
        </w:numPr>
        <w:tabs>
          <w:tab w:val="left" w:pos="821"/>
        </w:tabs>
        <w:ind w:right="196"/>
        <w:jc w:val="both"/>
        <w:rPr>
          <w:sz w:val="20"/>
          <w:lang w:val="es-PE"/>
        </w:rPr>
      </w:pPr>
      <w:r w:rsidRPr="00FE3715">
        <w:rPr>
          <w:sz w:val="20"/>
          <w:lang w:val="es-PE"/>
        </w:rPr>
        <w:t>Cuidar que todos los trabajadores conozcan los reglamentos, instrucciones, avisos y demás material escrito o gráfico relativo a la prevención de los riesgos laborales en EL COLEGIO.</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07"/>
        <w:rPr>
          <w:lang w:val="es-PE"/>
        </w:rPr>
      </w:pPr>
      <w:r w:rsidRPr="00FE3715">
        <w:rPr>
          <w:b/>
          <w:lang w:val="es-PE"/>
        </w:rPr>
        <w:t xml:space="preserve">Artículo 25.- </w:t>
      </w:r>
      <w:r w:rsidRPr="00FE3715">
        <w:rPr>
          <w:lang w:val="es-PE"/>
        </w:rPr>
        <w:t xml:space="preserve">El organigrama es la representación gráfica de la estructura orgánica del Comité </w:t>
      </w:r>
      <w:r w:rsidR="00C2265C">
        <w:rPr>
          <w:lang w:val="es-PE"/>
        </w:rPr>
        <w:t>del</w:t>
      </w:r>
      <w:r w:rsidRPr="00FE3715">
        <w:rPr>
          <w:lang w:val="es-PE"/>
        </w:rPr>
        <w:t xml:space="preserve"> COLEGIO. En ese sentido, EL COLEGIO adoptará el siguiente organigrama:</w:t>
      </w:r>
    </w:p>
    <w:p w:rsidR="008E3C83" w:rsidRPr="00FE3715" w:rsidRDefault="00313C2B" w:rsidP="00FE3715">
      <w:pPr>
        <w:pStyle w:val="Textoindependiente"/>
        <w:spacing w:before="10"/>
        <w:rPr>
          <w:sz w:val="11"/>
          <w:lang w:val="es-PE"/>
        </w:rPr>
      </w:pPr>
      <w:r w:rsidRPr="00FE3715">
        <w:rPr>
          <w:noProof/>
          <w:lang w:val="es-PE" w:eastAsia="es-PE"/>
        </w:rPr>
        <mc:AlternateContent>
          <mc:Choice Requires="wpg">
            <w:drawing>
              <wp:anchor distT="0" distB="0" distL="0" distR="0" simplePos="0" relativeHeight="1240" behindDoc="0" locked="0" layoutInCell="1" allowOverlap="1">
                <wp:simplePos x="0" y="0"/>
                <wp:positionH relativeFrom="page">
                  <wp:posOffset>2400300</wp:posOffset>
                </wp:positionH>
                <wp:positionV relativeFrom="paragraph">
                  <wp:posOffset>116840</wp:posOffset>
                </wp:positionV>
                <wp:extent cx="2781300" cy="1168400"/>
                <wp:effectExtent l="0" t="1270" r="0" b="1905"/>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1168400"/>
                          <a:chOff x="3780" y="184"/>
                          <a:chExt cx="4380" cy="1840"/>
                        </a:xfrm>
                      </wpg:grpSpPr>
                      <wps:wsp>
                        <wps:cNvPr id="8" name="Freeform 23"/>
                        <wps:cNvSpPr>
                          <a:spLocks/>
                        </wps:cNvSpPr>
                        <wps:spPr bwMode="auto">
                          <a:xfrm>
                            <a:off x="5872" y="672"/>
                            <a:ext cx="99" cy="431"/>
                          </a:xfrm>
                          <a:custGeom>
                            <a:avLst/>
                            <a:gdLst>
                              <a:gd name="T0" fmla="+- 0 5970 5872"/>
                              <a:gd name="T1" fmla="*/ T0 w 99"/>
                              <a:gd name="T2" fmla="+- 0 672 672"/>
                              <a:gd name="T3" fmla="*/ 672 h 431"/>
                              <a:gd name="T4" fmla="+- 0 5970 5872"/>
                              <a:gd name="T5" fmla="*/ T4 w 99"/>
                              <a:gd name="T6" fmla="+- 0 1103 672"/>
                              <a:gd name="T7" fmla="*/ 1103 h 431"/>
                              <a:gd name="T8" fmla="+- 0 5872 5872"/>
                              <a:gd name="T9" fmla="*/ T8 w 99"/>
                              <a:gd name="T10" fmla="+- 0 1103 672"/>
                              <a:gd name="T11" fmla="*/ 1103 h 431"/>
                            </a:gdLst>
                            <a:ahLst/>
                            <a:cxnLst>
                              <a:cxn ang="0">
                                <a:pos x="T1" y="T3"/>
                              </a:cxn>
                              <a:cxn ang="0">
                                <a:pos x="T5" y="T7"/>
                              </a:cxn>
                              <a:cxn ang="0">
                                <a:pos x="T9" y="T11"/>
                              </a:cxn>
                            </a:cxnLst>
                            <a:rect l="0" t="0" r="r" b="b"/>
                            <a:pathLst>
                              <a:path w="99" h="431">
                                <a:moveTo>
                                  <a:pt x="98" y="0"/>
                                </a:moveTo>
                                <a:lnTo>
                                  <a:pt x="98" y="431"/>
                                </a:lnTo>
                                <a:lnTo>
                                  <a:pt x="0" y="431"/>
                                </a:lnTo>
                              </a:path>
                            </a:pathLst>
                          </a:custGeom>
                          <a:noFill/>
                          <a:ln w="25400">
                            <a:solidFill>
                              <a:srgbClr val="3C6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2"/>
                        <wps:cNvSpPr>
                          <a:spLocks/>
                        </wps:cNvSpPr>
                        <wps:spPr bwMode="auto">
                          <a:xfrm>
                            <a:off x="5970" y="672"/>
                            <a:ext cx="1701" cy="863"/>
                          </a:xfrm>
                          <a:custGeom>
                            <a:avLst/>
                            <a:gdLst>
                              <a:gd name="T0" fmla="+- 0 5970 5970"/>
                              <a:gd name="T1" fmla="*/ T0 w 1701"/>
                              <a:gd name="T2" fmla="+- 0 672 672"/>
                              <a:gd name="T3" fmla="*/ 672 h 863"/>
                              <a:gd name="T4" fmla="+- 0 5970 5970"/>
                              <a:gd name="T5" fmla="*/ T4 w 1701"/>
                              <a:gd name="T6" fmla="+- 0 1436 672"/>
                              <a:gd name="T7" fmla="*/ 1436 h 863"/>
                              <a:gd name="T8" fmla="+- 0 7671 5970"/>
                              <a:gd name="T9" fmla="*/ T8 w 1701"/>
                              <a:gd name="T10" fmla="+- 0 1436 672"/>
                              <a:gd name="T11" fmla="*/ 1436 h 863"/>
                              <a:gd name="T12" fmla="+- 0 7671 5970"/>
                              <a:gd name="T13" fmla="*/ T12 w 1701"/>
                              <a:gd name="T14" fmla="+- 0 1534 672"/>
                              <a:gd name="T15" fmla="*/ 1534 h 863"/>
                            </a:gdLst>
                            <a:ahLst/>
                            <a:cxnLst>
                              <a:cxn ang="0">
                                <a:pos x="T1" y="T3"/>
                              </a:cxn>
                              <a:cxn ang="0">
                                <a:pos x="T5" y="T7"/>
                              </a:cxn>
                              <a:cxn ang="0">
                                <a:pos x="T9" y="T11"/>
                              </a:cxn>
                              <a:cxn ang="0">
                                <a:pos x="T13" y="T15"/>
                              </a:cxn>
                            </a:cxnLst>
                            <a:rect l="0" t="0" r="r" b="b"/>
                            <a:pathLst>
                              <a:path w="1701" h="863">
                                <a:moveTo>
                                  <a:pt x="0" y="0"/>
                                </a:moveTo>
                                <a:lnTo>
                                  <a:pt x="0" y="764"/>
                                </a:lnTo>
                                <a:lnTo>
                                  <a:pt x="1701" y="764"/>
                                </a:lnTo>
                                <a:lnTo>
                                  <a:pt x="1701" y="862"/>
                                </a:lnTo>
                              </a:path>
                            </a:pathLst>
                          </a:custGeom>
                          <a:noFill/>
                          <a:ln w="25400">
                            <a:solidFill>
                              <a:srgbClr val="3C6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1"/>
                        <wps:cNvSpPr>
                          <a:spLocks/>
                        </wps:cNvSpPr>
                        <wps:spPr bwMode="auto">
                          <a:xfrm>
                            <a:off x="5970" y="672"/>
                            <a:ext cx="567" cy="863"/>
                          </a:xfrm>
                          <a:custGeom>
                            <a:avLst/>
                            <a:gdLst>
                              <a:gd name="T0" fmla="+- 0 5970 5970"/>
                              <a:gd name="T1" fmla="*/ T0 w 567"/>
                              <a:gd name="T2" fmla="+- 0 672 672"/>
                              <a:gd name="T3" fmla="*/ 672 h 863"/>
                              <a:gd name="T4" fmla="+- 0 5970 5970"/>
                              <a:gd name="T5" fmla="*/ T4 w 567"/>
                              <a:gd name="T6" fmla="+- 0 1436 672"/>
                              <a:gd name="T7" fmla="*/ 1436 h 863"/>
                              <a:gd name="T8" fmla="+- 0 6537 5970"/>
                              <a:gd name="T9" fmla="*/ T8 w 567"/>
                              <a:gd name="T10" fmla="+- 0 1436 672"/>
                              <a:gd name="T11" fmla="*/ 1436 h 863"/>
                              <a:gd name="T12" fmla="+- 0 6537 5970"/>
                              <a:gd name="T13" fmla="*/ T12 w 567"/>
                              <a:gd name="T14" fmla="+- 0 1534 672"/>
                              <a:gd name="T15" fmla="*/ 1534 h 863"/>
                            </a:gdLst>
                            <a:ahLst/>
                            <a:cxnLst>
                              <a:cxn ang="0">
                                <a:pos x="T1" y="T3"/>
                              </a:cxn>
                              <a:cxn ang="0">
                                <a:pos x="T5" y="T7"/>
                              </a:cxn>
                              <a:cxn ang="0">
                                <a:pos x="T9" y="T11"/>
                              </a:cxn>
                              <a:cxn ang="0">
                                <a:pos x="T13" y="T15"/>
                              </a:cxn>
                            </a:cxnLst>
                            <a:rect l="0" t="0" r="r" b="b"/>
                            <a:pathLst>
                              <a:path w="567" h="863">
                                <a:moveTo>
                                  <a:pt x="0" y="0"/>
                                </a:moveTo>
                                <a:lnTo>
                                  <a:pt x="0" y="764"/>
                                </a:lnTo>
                                <a:lnTo>
                                  <a:pt x="567" y="764"/>
                                </a:lnTo>
                                <a:lnTo>
                                  <a:pt x="567" y="862"/>
                                </a:lnTo>
                              </a:path>
                            </a:pathLst>
                          </a:custGeom>
                          <a:noFill/>
                          <a:ln w="25400">
                            <a:solidFill>
                              <a:srgbClr val="3C6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0"/>
                        <wps:cNvSpPr>
                          <a:spLocks/>
                        </wps:cNvSpPr>
                        <wps:spPr bwMode="auto">
                          <a:xfrm>
                            <a:off x="5403" y="672"/>
                            <a:ext cx="567" cy="863"/>
                          </a:xfrm>
                          <a:custGeom>
                            <a:avLst/>
                            <a:gdLst>
                              <a:gd name="T0" fmla="+- 0 5970 5403"/>
                              <a:gd name="T1" fmla="*/ T0 w 567"/>
                              <a:gd name="T2" fmla="+- 0 672 672"/>
                              <a:gd name="T3" fmla="*/ 672 h 863"/>
                              <a:gd name="T4" fmla="+- 0 5970 5403"/>
                              <a:gd name="T5" fmla="*/ T4 w 567"/>
                              <a:gd name="T6" fmla="+- 0 1436 672"/>
                              <a:gd name="T7" fmla="*/ 1436 h 863"/>
                              <a:gd name="T8" fmla="+- 0 5403 5403"/>
                              <a:gd name="T9" fmla="*/ T8 w 567"/>
                              <a:gd name="T10" fmla="+- 0 1436 672"/>
                              <a:gd name="T11" fmla="*/ 1436 h 863"/>
                              <a:gd name="T12" fmla="+- 0 5403 5403"/>
                              <a:gd name="T13" fmla="*/ T12 w 567"/>
                              <a:gd name="T14" fmla="+- 0 1534 672"/>
                              <a:gd name="T15" fmla="*/ 1534 h 863"/>
                            </a:gdLst>
                            <a:ahLst/>
                            <a:cxnLst>
                              <a:cxn ang="0">
                                <a:pos x="T1" y="T3"/>
                              </a:cxn>
                              <a:cxn ang="0">
                                <a:pos x="T5" y="T7"/>
                              </a:cxn>
                              <a:cxn ang="0">
                                <a:pos x="T9" y="T11"/>
                              </a:cxn>
                              <a:cxn ang="0">
                                <a:pos x="T13" y="T15"/>
                              </a:cxn>
                            </a:cxnLst>
                            <a:rect l="0" t="0" r="r" b="b"/>
                            <a:pathLst>
                              <a:path w="567" h="863">
                                <a:moveTo>
                                  <a:pt x="567" y="0"/>
                                </a:moveTo>
                                <a:lnTo>
                                  <a:pt x="567" y="764"/>
                                </a:lnTo>
                                <a:lnTo>
                                  <a:pt x="0" y="764"/>
                                </a:lnTo>
                                <a:lnTo>
                                  <a:pt x="0" y="862"/>
                                </a:lnTo>
                              </a:path>
                            </a:pathLst>
                          </a:custGeom>
                          <a:noFill/>
                          <a:ln w="25400">
                            <a:solidFill>
                              <a:srgbClr val="3C6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9"/>
                        <wps:cNvSpPr>
                          <a:spLocks/>
                        </wps:cNvSpPr>
                        <wps:spPr bwMode="auto">
                          <a:xfrm>
                            <a:off x="4269" y="672"/>
                            <a:ext cx="1701" cy="863"/>
                          </a:xfrm>
                          <a:custGeom>
                            <a:avLst/>
                            <a:gdLst>
                              <a:gd name="T0" fmla="+- 0 5970 4269"/>
                              <a:gd name="T1" fmla="*/ T0 w 1701"/>
                              <a:gd name="T2" fmla="+- 0 672 672"/>
                              <a:gd name="T3" fmla="*/ 672 h 863"/>
                              <a:gd name="T4" fmla="+- 0 5970 4269"/>
                              <a:gd name="T5" fmla="*/ T4 w 1701"/>
                              <a:gd name="T6" fmla="+- 0 1436 672"/>
                              <a:gd name="T7" fmla="*/ 1436 h 863"/>
                              <a:gd name="T8" fmla="+- 0 4269 4269"/>
                              <a:gd name="T9" fmla="*/ T8 w 1701"/>
                              <a:gd name="T10" fmla="+- 0 1436 672"/>
                              <a:gd name="T11" fmla="*/ 1436 h 863"/>
                              <a:gd name="T12" fmla="+- 0 4269 4269"/>
                              <a:gd name="T13" fmla="*/ T12 w 1701"/>
                              <a:gd name="T14" fmla="+- 0 1534 672"/>
                              <a:gd name="T15" fmla="*/ 1534 h 863"/>
                            </a:gdLst>
                            <a:ahLst/>
                            <a:cxnLst>
                              <a:cxn ang="0">
                                <a:pos x="T1" y="T3"/>
                              </a:cxn>
                              <a:cxn ang="0">
                                <a:pos x="T5" y="T7"/>
                              </a:cxn>
                              <a:cxn ang="0">
                                <a:pos x="T9" y="T11"/>
                              </a:cxn>
                              <a:cxn ang="0">
                                <a:pos x="T13" y="T15"/>
                              </a:cxn>
                            </a:cxnLst>
                            <a:rect l="0" t="0" r="r" b="b"/>
                            <a:pathLst>
                              <a:path w="1701" h="863">
                                <a:moveTo>
                                  <a:pt x="1701" y="0"/>
                                </a:moveTo>
                                <a:lnTo>
                                  <a:pt x="1701" y="764"/>
                                </a:lnTo>
                                <a:lnTo>
                                  <a:pt x="0" y="764"/>
                                </a:lnTo>
                                <a:lnTo>
                                  <a:pt x="0" y="862"/>
                                </a:lnTo>
                              </a:path>
                            </a:pathLst>
                          </a:custGeom>
                          <a:noFill/>
                          <a:ln w="25400">
                            <a:solidFill>
                              <a:srgbClr val="3C6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8"/>
                        <wps:cNvSpPr>
                          <a:spLocks noChangeArrowheads="1"/>
                        </wps:cNvSpPr>
                        <wps:spPr bwMode="auto">
                          <a:xfrm>
                            <a:off x="5325" y="204"/>
                            <a:ext cx="1290" cy="46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7"/>
                        <wps:cNvSpPr>
                          <a:spLocks noChangeArrowheads="1"/>
                        </wps:cNvSpPr>
                        <wps:spPr bwMode="auto">
                          <a:xfrm>
                            <a:off x="5325" y="204"/>
                            <a:ext cx="1290" cy="4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6"/>
                        <wps:cNvSpPr>
                          <a:spLocks noChangeArrowheads="1"/>
                        </wps:cNvSpPr>
                        <wps:spPr bwMode="auto">
                          <a:xfrm>
                            <a:off x="3800" y="1534"/>
                            <a:ext cx="937" cy="4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5"/>
                        <wps:cNvSpPr>
                          <a:spLocks noChangeArrowheads="1"/>
                        </wps:cNvSpPr>
                        <wps:spPr bwMode="auto">
                          <a:xfrm>
                            <a:off x="4934" y="1534"/>
                            <a:ext cx="937" cy="46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4"/>
                        <wps:cNvSpPr>
                          <a:spLocks noChangeArrowheads="1"/>
                        </wps:cNvSpPr>
                        <wps:spPr bwMode="auto">
                          <a:xfrm>
                            <a:off x="4934" y="1534"/>
                            <a:ext cx="937" cy="4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3"/>
                        <wps:cNvSpPr>
                          <a:spLocks noChangeArrowheads="1"/>
                        </wps:cNvSpPr>
                        <wps:spPr bwMode="auto">
                          <a:xfrm>
                            <a:off x="6068" y="1534"/>
                            <a:ext cx="937" cy="46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2"/>
                        <wps:cNvSpPr>
                          <a:spLocks noChangeArrowheads="1"/>
                        </wps:cNvSpPr>
                        <wps:spPr bwMode="auto">
                          <a:xfrm>
                            <a:off x="6068" y="1534"/>
                            <a:ext cx="937" cy="4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1"/>
                        <wps:cNvSpPr>
                          <a:spLocks noChangeArrowheads="1"/>
                        </wps:cNvSpPr>
                        <wps:spPr bwMode="auto">
                          <a:xfrm>
                            <a:off x="7202" y="1534"/>
                            <a:ext cx="937" cy="4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0"/>
                        <wps:cNvSpPr>
                          <a:spLocks noChangeArrowheads="1"/>
                        </wps:cNvSpPr>
                        <wps:spPr bwMode="auto">
                          <a:xfrm>
                            <a:off x="4606" y="869"/>
                            <a:ext cx="1266" cy="46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9"/>
                        <wps:cNvSpPr>
                          <a:spLocks noChangeArrowheads="1"/>
                        </wps:cNvSpPr>
                        <wps:spPr bwMode="auto">
                          <a:xfrm>
                            <a:off x="4606" y="869"/>
                            <a:ext cx="1266" cy="469"/>
                          </a:xfrm>
                          <a:prstGeom prst="rect">
                            <a:avLst/>
                          </a:prstGeom>
                          <a:noFill/>
                          <a:ln w="2540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8"/>
                        <wps:cNvSpPr txBox="1">
                          <a:spLocks noChangeArrowheads="1"/>
                        </wps:cNvSpPr>
                        <wps:spPr bwMode="auto">
                          <a:xfrm>
                            <a:off x="5325" y="204"/>
                            <a:ext cx="1290"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F6" w:rsidRDefault="004402F6">
                              <w:pPr>
                                <w:spacing w:before="141"/>
                                <w:ind w:left="111"/>
                                <w:rPr>
                                  <w:rFonts w:ascii="Arial"/>
                                  <w:b/>
                                  <w:sz w:val="16"/>
                                </w:rPr>
                              </w:pPr>
                              <w:r>
                                <w:rPr>
                                  <w:rFonts w:ascii="Arial"/>
                                  <w:b/>
                                  <w:color w:val="FFFFFF"/>
                                  <w:sz w:val="16"/>
                                </w:rPr>
                                <w:t>PRESIDENTE</w:t>
                              </w:r>
                            </w:p>
                          </w:txbxContent>
                        </wps:txbx>
                        <wps:bodyPr rot="0" vert="horz" wrap="square" lIns="0" tIns="0" rIns="0" bIns="0" anchor="t" anchorCtr="0" upright="1">
                          <a:noAutofit/>
                        </wps:bodyPr>
                      </wps:wsp>
                      <wps:wsp>
                        <wps:cNvPr id="24" name="Text Box 7"/>
                        <wps:cNvSpPr txBox="1">
                          <a:spLocks noChangeArrowheads="1"/>
                        </wps:cNvSpPr>
                        <wps:spPr bwMode="auto">
                          <a:xfrm>
                            <a:off x="4606" y="869"/>
                            <a:ext cx="1326"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F6" w:rsidRDefault="004402F6">
                              <w:pPr>
                                <w:spacing w:before="134"/>
                                <w:ind w:left="112"/>
                                <w:rPr>
                                  <w:rFonts w:ascii="Arial"/>
                                  <w:b/>
                                  <w:sz w:val="16"/>
                                </w:rPr>
                              </w:pPr>
                              <w:r>
                                <w:rPr>
                                  <w:rFonts w:ascii="Arial"/>
                                  <w:b/>
                                  <w:color w:val="FFFFFF"/>
                                  <w:sz w:val="16"/>
                                </w:rPr>
                                <w:t>SECRETARIO</w:t>
                              </w:r>
                            </w:p>
                          </w:txbxContent>
                        </wps:txbx>
                        <wps:bodyPr rot="0" vert="horz" wrap="square" lIns="0" tIns="0" rIns="0" bIns="0" anchor="t" anchorCtr="0" upright="1">
                          <a:noAutofit/>
                        </wps:bodyPr>
                      </wps:wsp>
                      <wps:wsp>
                        <wps:cNvPr id="25" name="Text Box 6"/>
                        <wps:cNvSpPr txBox="1">
                          <a:spLocks noChangeArrowheads="1"/>
                        </wps:cNvSpPr>
                        <wps:spPr bwMode="auto">
                          <a:xfrm>
                            <a:off x="4934" y="1436"/>
                            <a:ext cx="99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F6" w:rsidRDefault="004402F6">
                              <w:pPr>
                                <w:spacing w:before="1"/>
                                <w:rPr>
                                  <w:sz w:val="19"/>
                                </w:rPr>
                              </w:pPr>
                            </w:p>
                            <w:p w:rsidR="004402F6" w:rsidRDefault="004402F6">
                              <w:pPr>
                                <w:ind w:left="78"/>
                                <w:rPr>
                                  <w:rFonts w:ascii="Arial"/>
                                  <w:b/>
                                  <w:sz w:val="16"/>
                                </w:rPr>
                              </w:pPr>
                              <w:r>
                                <w:rPr>
                                  <w:rFonts w:ascii="Arial"/>
                                  <w:b/>
                                  <w:color w:val="FFFFFF"/>
                                  <w:sz w:val="16"/>
                                </w:rPr>
                                <w:t>MIEMBRO</w:t>
                              </w:r>
                            </w:p>
                          </w:txbxContent>
                        </wps:txbx>
                        <wps:bodyPr rot="0" vert="horz" wrap="square" lIns="0" tIns="0" rIns="0" bIns="0" anchor="t" anchorCtr="0" upright="1">
                          <a:noAutofit/>
                        </wps:bodyPr>
                      </wps:wsp>
                      <wps:wsp>
                        <wps:cNvPr id="26" name="Text Box 5"/>
                        <wps:cNvSpPr txBox="1">
                          <a:spLocks noChangeArrowheads="1"/>
                        </wps:cNvSpPr>
                        <wps:spPr bwMode="auto">
                          <a:xfrm>
                            <a:off x="6068" y="1436"/>
                            <a:ext cx="938"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F6" w:rsidRDefault="004402F6">
                              <w:pPr>
                                <w:spacing w:before="8"/>
                                <w:rPr>
                                  <w:sz w:val="18"/>
                                </w:rPr>
                              </w:pPr>
                            </w:p>
                            <w:p w:rsidR="004402F6" w:rsidRDefault="004402F6">
                              <w:pPr>
                                <w:ind w:left="78"/>
                                <w:rPr>
                                  <w:rFonts w:ascii="Arial"/>
                                  <w:b/>
                                  <w:sz w:val="16"/>
                                </w:rPr>
                              </w:pPr>
                              <w:r>
                                <w:rPr>
                                  <w:rFonts w:ascii="Arial"/>
                                  <w:b/>
                                  <w:color w:val="FFFFFF"/>
                                  <w:sz w:val="16"/>
                                </w:rPr>
                                <w:t>MIEMBRO</w:t>
                              </w:r>
                            </w:p>
                          </w:txbxContent>
                        </wps:txbx>
                        <wps:bodyPr rot="0" vert="horz" wrap="square" lIns="0" tIns="0" rIns="0" bIns="0" anchor="t" anchorCtr="0" upright="1">
                          <a:noAutofit/>
                        </wps:bodyPr>
                      </wps:wsp>
                      <wps:wsp>
                        <wps:cNvPr id="27" name="Text Box 4"/>
                        <wps:cNvSpPr txBox="1">
                          <a:spLocks noChangeArrowheads="1"/>
                        </wps:cNvSpPr>
                        <wps:spPr bwMode="auto">
                          <a:xfrm>
                            <a:off x="3800" y="1534"/>
                            <a:ext cx="938" cy="46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2F6" w:rsidRDefault="004402F6">
                              <w:pPr>
                                <w:spacing w:before="135"/>
                                <w:ind w:left="78"/>
                                <w:rPr>
                                  <w:rFonts w:ascii="Arial"/>
                                  <w:b/>
                                  <w:sz w:val="16"/>
                                </w:rPr>
                              </w:pPr>
                              <w:r>
                                <w:rPr>
                                  <w:rFonts w:ascii="Arial"/>
                                  <w:b/>
                                  <w:color w:val="FFFFFF"/>
                                  <w:sz w:val="16"/>
                                </w:rPr>
                                <w:t>MIEMBRO</w:t>
                              </w:r>
                            </w:p>
                          </w:txbxContent>
                        </wps:txbx>
                        <wps:bodyPr rot="0" vert="horz" wrap="square" lIns="0" tIns="0" rIns="0" bIns="0" anchor="t" anchorCtr="0" upright="1">
                          <a:noAutofit/>
                        </wps:bodyPr>
                      </wps:wsp>
                      <wps:wsp>
                        <wps:cNvPr id="28" name="Text Box 3"/>
                        <wps:cNvSpPr txBox="1">
                          <a:spLocks noChangeArrowheads="1"/>
                        </wps:cNvSpPr>
                        <wps:spPr bwMode="auto">
                          <a:xfrm>
                            <a:off x="7202" y="1534"/>
                            <a:ext cx="938" cy="469"/>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2F6" w:rsidRDefault="004402F6">
                              <w:pPr>
                                <w:spacing w:before="129"/>
                                <w:ind w:left="79"/>
                                <w:rPr>
                                  <w:rFonts w:ascii="Arial"/>
                                  <w:b/>
                                  <w:sz w:val="16"/>
                                </w:rPr>
                              </w:pPr>
                              <w:r>
                                <w:rPr>
                                  <w:rFonts w:ascii="Arial"/>
                                  <w:b/>
                                  <w:color w:val="FFFFFF"/>
                                  <w:sz w:val="16"/>
                                </w:rPr>
                                <w:t>MIEMBRO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89pt;margin-top:9.2pt;width:219pt;height:92pt;z-index:1240;mso-wrap-distance-left:0;mso-wrap-distance-right:0;mso-position-horizontal-relative:page" coordorigin="3780,184" coordsize="4380,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">
                <v:shape id="Freeform 23" o:spid="_x0000_s1027" style="position:absolute;left:5872;top:672;width:99;height:431;visibility:visible;mso-wrap-style:square;v-text-anchor:top" coordsize="99,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zpbwA&#10;AADaAAAADwAAAGRycy9kb3ducmV2LnhtbERPuwrCMBTdBf8hXMFNU0VFqlFUEBxEfA5ul+baFpub&#10;0sRa/94MguPhvOfLxhSipsrllhUM+hEI4sTqnFMF18u2NwXhPLLGwjIp+JCD5aLdmmOs7ZtPVJ99&#10;KkIIuxgVZN6XsZQuycig69uSOHAPWxn0AVap1BW+Q7gp5DCKJtJgzqEhw5I2GSXP88soOI6GeL/W&#10;u3FUrvd+etsc8jUflOp2mtUMhKfG/8U/904rCFvDlXA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5pDOlvAAAANoAAAAPAAAAAAAAAAAAAAAAAJgCAABkcnMvZG93bnJldi54&#10;bWxQSwUGAAAAAAQABAD1AAAAgQMAAAAA&#10;" path="m98,r,431l,431e" filled="f" strokecolor="#3c6695" strokeweight="2pt">
                  <v:path arrowok="t" o:connecttype="custom" o:connectlocs="98,672;98,1103;0,1103" o:connectangles="0,0,0"/>
                </v:shape>
                <v:shape id="Freeform 22" o:spid="_x0000_s1028" style="position:absolute;left:5970;top:672;width:1701;height:863;visibility:visible;mso-wrap-style:square;v-text-anchor:top" coordsize="170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Fw8AA&#10;AADaAAAADwAAAGRycy9kb3ducmV2LnhtbERPTWvCQBS8F/wPyyv01mxiMGjqKiIUerMxAa+P7GsS&#10;mn0bsqum/vquIHibYb6Y9XYyvbjQ6DrLCpIoBkFcW91xo6AqP9+XIJxH1thbJgV/5GC7mb2sMdf2&#10;ygVdjr4RoYRdjgpa74dcSle3ZNBFdiAO2o8dDfpAx0bqEa+h3PRyHseZNNhxWGhxoH1L9e/xbBTc&#10;EnlIAt6dvtM6WaRV5ssiU+rtddp9gPA0+af5kf7SClZwvxJugN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GFw8AAAADaAAAADwAAAAAAAAAAAAAAAACYAgAAZHJzL2Rvd25y&#10;ZXYueG1sUEsFBgAAAAAEAAQA9QAAAIUDAAAAAA==&#10;" path="m,l,764r1701,l1701,862e" filled="f" strokecolor="#3c6695" strokeweight="2pt">
                  <v:path arrowok="t" o:connecttype="custom" o:connectlocs="0,672;0,1436;1701,1436;1701,1534" o:connectangles="0,0,0,0"/>
                </v:shape>
                <v:shape id="Freeform 21" o:spid="_x0000_s1029" style="position:absolute;left:5970;top:672;width:567;height:863;visibility:visible;mso-wrap-style:square;v-text-anchor:top" coordsize="567,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0KusUA&#10;AADbAAAADwAAAGRycy9kb3ducmV2LnhtbESPT2vCQBDF7wW/wzKCt7qxhyKpaxBB2yJYoi29DtnJ&#10;H8zOhuw2Rj9951DobYb35r3frLLRtWqgPjSeDSzmCSjiwtuGKwOf593jElSIyBZbz2TgRgGy9eRh&#10;han1V85pOMVKSQiHFA3UMXap1qGoyWGY+45YtNL3DqOsfaVtj1cJd61+SpJn7bBhaaixo21NxeX0&#10;4wx8a/2Vvx+Wx5jz/XUTbuVw2X8YM5uOmxdQkcb4b/67frOCL/Tyiw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Qq6xQAAANsAAAAPAAAAAAAAAAAAAAAAAJgCAABkcnMv&#10;ZG93bnJldi54bWxQSwUGAAAAAAQABAD1AAAAigMAAAAA&#10;" path="m,l,764r567,l567,862e" filled="f" strokecolor="#3c6695" strokeweight="2pt">
                  <v:path arrowok="t" o:connecttype="custom" o:connectlocs="0,672;0,1436;567,1436;567,1534" o:connectangles="0,0,0,0"/>
                </v:shape>
                <v:shape id="Freeform 20" o:spid="_x0000_s1030" style="position:absolute;left:5403;top:672;width:567;height:863;visibility:visible;mso-wrap-style:square;v-text-anchor:top" coordsize="567,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GvIcAA&#10;AADbAAAADwAAAGRycy9kb3ducmV2LnhtbERPS4vCMBC+L/gfwgje1tQ9iFSjiKCrCEp94HVoxrbY&#10;TEoTa/XXm4UFb/PxPWcya00pGqpdYVnBoB+BIE6tLjhTcDouv0cgnEfWWFomBU9yMJt2viYYa/vg&#10;hJqDz0QIYRejgtz7KpbSpTkZdH1bEQfuamuDPsA6k7rGRwg3pfyJoqE0WHBoyLGiRU7p7XA3Ci5S&#10;npPNdrTzCb9+5+55bW6rvVK9bjsfg/DU+o/4373WYf4A/n4JB8jp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GvIcAAAADbAAAADwAAAAAAAAAAAAAAAACYAgAAZHJzL2Rvd25y&#10;ZXYueG1sUEsFBgAAAAAEAAQA9QAAAIUDAAAAAA==&#10;" path="m567,r,764l,764r,98e" filled="f" strokecolor="#3c6695" strokeweight="2pt">
                  <v:path arrowok="t" o:connecttype="custom" o:connectlocs="567,672;567,1436;0,1436;0,1534" o:connectangles="0,0,0,0"/>
                </v:shape>
                <v:shape id="Freeform 19" o:spid="_x0000_s1031" style="position:absolute;left:4269;top:672;width:1701;height:863;visibility:visible;mso-wrap-style:square;v-text-anchor:top" coordsize="1701,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kpb4A&#10;AADbAAAADwAAAGRycy9kb3ducmV2LnhtbESPzQrCMBCE74LvEFbwpmkVi1SjiCB48xe8Ls3aFptN&#10;aaJWn94Igrdv2dmZ2fmyNZV4UONKywriYQSCOLO65FzB+bQZTEE4j6yxskwKXuRgueh25phq++QD&#10;PY4+F8GEXYoKCu/rVEqXFWTQDW1NHHZX2xj0YWxyqRt8BnNTyVEUJdJgySGhwJrWBWW3490oeMdy&#10;FwdeXfbjLJ6Mz4k/HRKl+r12NQPhqfV/8e96q0P9EXx/CQB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8pKW+AAAA2wAAAA8AAAAAAAAAAAAAAAAAmAIAAGRycy9kb3ducmV2&#10;LnhtbFBLBQYAAAAABAAEAPUAAACDAwAAAAA=&#10;" path="m1701,r,764l,764r,98e" filled="f" strokecolor="#3c6695" strokeweight="2pt">
                  <v:path arrowok="t" o:connecttype="custom" o:connectlocs="1701,672;1701,1436;0,1436;0,1534" o:connectangles="0,0,0,0"/>
                </v:shape>
                <v:rect id="Rectangle 18" o:spid="_x0000_s1032" style="position:absolute;left:5325;top:204;width:129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G368EA&#10;AADbAAAADwAAAGRycy9kb3ducmV2LnhtbERPTWvCQBC9F/oflil4azYq2JC6igREwVOtQo9DdsxG&#10;s7Mhu8bk37uFQm/zeJ+zXA+2ET11vnasYJqkIIhLp2uuFJy+t+8ZCB+QNTaOScFIHtar15cl5to9&#10;+Iv6Y6hEDGGfowITQptL6UtDFn3iWuLIXVxnMUTYVVJ3+IjhtpGzNF1IizXHBoMtFYbK2/FuFeyz&#10;a1mc7Xj4yMx19zPti4W7jUpN3obNJ4hAQ/gX/7n3Os6fw+8v8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ht+vBAAAA2wAAAA8AAAAAAAAAAAAAAAAAmAIAAGRycy9kb3du&#10;cmV2LnhtbFBLBQYAAAAABAAEAPUAAACGAwAAAAA=&#10;" fillcolor="#4f81bc" stroked="f"/>
                <v:rect id="Rectangle 17" o:spid="_x0000_s1033" style="position:absolute;left:5325;top:204;width:129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aqcYA&#10;AADbAAAADwAAAGRycy9kb3ducmV2LnhtbESPQU8CMRCF7yT+h2ZMvEF3CSG4UjZGQ0QNB9CD3sbt&#10;uF3YTpe2wvrvqQmJt5m89715My9724oj+dA4VpCPMhDEldMN1wre35bDGYgQkTW2jknBLwUoF1eD&#10;ORbanXhDx22sRQrhUKACE2NXSBkqQxbDyHXESft23mJMq6+l9nhK4baV4yybSosNpwsGO3owVO23&#10;PzbVWHu3+jKvk91T/niLh+XzR/vyqdTNdX9/ByJSH//NF3qlEzeBv1/SAHJx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OaqcYAAADbAAAADwAAAAAAAAAAAAAAAACYAgAAZHJz&#10;L2Rvd25yZXYueG1sUEsFBgAAAAAEAAQA9QAAAIsDAAAAAA==&#10;" filled="f" strokecolor="white" strokeweight="2pt"/>
                <v:rect id="Rectangle 16" o:spid="_x0000_s1034" style="position:absolute;left:3800;top:1534;width:937;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8/MsUA&#10;AADbAAAADwAAAGRycy9kb3ducmV2LnhtbESPT0vEMBDF74LfIYzgzaYVFbduWkQpVsXD/jnobWzG&#10;ptpMahJ367c3guBthvd+b94s69mOYkc+DI4VFFkOgrhzeuBewXbTnFyCCBFZ4+iYFHxTgLo6PFhi&#10;qd2eV7Rbx16kEA4lKjAxTqWUoTNkMWRuIk7am/MWY1p9L7XHfQq3ozzN8wtpceB0weBEN4a6j/WX&#10;TTWevGtfzePZ+11xu8DP5v55fHhR6vhovr4CEWmO/+Y/utWJO4ffX9IAsv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nz8yxQAAANsAAAAPAAAAAAAAAAAAAAAAAJgCAABkcnMv&#10;ZG93bnJldi54bWxQSwUGAAAAAAQABAD1AAAAigMAAAAA&#10;" filled="f" strokecolor="white" strokeweight="2pt"/>
                <v:rect id="Rectangle 15" o:spid="_x0000_s1035" style="position:absolute;left:4934;top:1534;width:937;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YUc8EA&#10;AADbAAAADwAAAGRycy9kb3ducmV2LnhtbERPS2vCQBC+C/6HZQRvZmMPaUhdpQREwVN9QI9DdpqN&#10;ZmdDdhuTf98tFHqbj+85m91oWzFQ7xvHCtZJCoK4crrhWsH1sl/lIHxA1tg6JgUTedht57MNFto9&#10;+YOGc6hFDGFfoAITQldI6StDFn3iOuLIfbneYoiwr6Xu8RnDbStf0jSTFhuODQY7Kg1Vj/O3VXDM&#10;71V5s9PpNTf3w+d6KDP3mJRaLsb3NxCBxvAv/nMfdZyf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WFHPBAAAA2wAAAA8AAAAAAAAAAAAAAAAAmAIAAGRycy9kb3du&#10;cmV2LnhtbFBLBQYAAAAABAAEAPUAAACGAwAAAAA=&#10;" fillcolor="#4f81bc" stroked="f"/>
                <v:rect id="Rectangle 14" o:spid="_x0000_s1036" style="position:absolute;left:4934;top:1534;width:937;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EE3sUA&#10;AADbAAAADwAAAGRycy9kb3ducmV2LnhtbESPT0vEMBDF74LfIYzgzaYVUbduWkQpVsXD/jnobWzG&#10;ptpMahJ367c3guBthvd+b94s69mOYkc+DI4VFFkOgrhzeuBewXbTnFyCCBFZ4+iYFHxTgLo6PFhi&#10;qd2eV7Rbx16kEA4lKjAxTqWUoTNkMWRuIk7am/MWY1p9L7XHfQq3ozzN83NpceB0weBEN4a6j/WX&#10;TTWevGtfzePZ+11xu8DP5v55fHhR6vhovr4CEWmO/+Y/utWJu4DfX9IAsv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QTexQAAANsAAAAPAAAAAAAAAAAAAAAAAJgCAABkcnMv&#10;ZG93bnJldi54bWxQSwUGAAAAAAQABAD1AAAAigMAAAAA&#10;" filled="f" strokecolor="white" strokeweight="2pt"/>
                <v:rect id="Rectangle 13" o:spid="_x0000_s1037" style="position:absolute;left:6068;top:1534;width:937;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UlmsQA&#10;AADbAAAADwAAAGRycy9kb3ducmV2LnhtbESPT2vDMAzF74V9B6PBbq3THdqQ1S0jMFbYaf0DPYpY&#10;i9PGcoi9NPn202HQm8R7eu+nzW70rRqoj01gA8tFBoq4Crbh2sDp+DHPQcWEbLENTAYmirDbPs02&#10;WNhw528aDqlWEsKxQAMupa7QOlaOPMZF6IhF+wm9xyRrX2vb413Cfatfs2ylPTYsDQ47Kh1Vt8Ov&#10;N7DPr1V59tPXOnfXz8tyKFfhNhnz8jy+v4FKNKaH+f96bwVfYOUXGUB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FJZrEAAAA2wAAAA8AAAAAAAAAAAAAAAAAmAIAAGRycy9k&#10;b3ducmV2LnhtbFBLBQYAAAAABAAEAPUAAACJAwAAAAA=&#10;" fillcolor="#4f81bc" stroked="f"/>
                <v:rect id="Rectangle 12" o:spid="_x0000_s1038" style="position:absolute;left:6068;top:1534;width:937;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I1N8YA&#10;AADbAAAADwAAAGRycy9kb3ducmV2LnhtbESPQU/DMAyF70j8h8hI3GhahKatW1Yh0MTYtAPbDuNm&#10;GtMUGqckYSv/niBN4mbrve/5eVYNthNH8qF1rKDIchDEtdMtNwr2u8XNGESIyBo7x6TghwJU88uL&#10;GZbanfiFjtvYiBTCoUQFJsa+lDLUhiyGzPXESXt33mJMq2+k9nhK4baTt3k+khZbThcM9vRgqP7c&#10;fttUY+Pd8s2s7z6eiscJfi2eD93qVanrq+F+CiLSEP/NZ3qpEzeBv1/SAH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I1N8YAAADbAAAADwAAAAAAAAAAAAAAAACYAgAAZHJz&#10;L2Rvd25yZXYueG1sUEsFBgAAAAAEAAQA9QAAAIsDAAAAAA==&#10;" filled="f" strokecolor="white" strokeweight="2pt"/>
                <v:rect id="Rectangle 11" o:spid="_x0000_s1039" style="position:absolute;left:7202;top:1534;width:937;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F8UA&#10;AADbAAAADwAAAGRycy9kb3ducmV2LnhtbESPwU4CMRCG7ya8QzMk3qQLMUZXCiEaImo4iB7kNmyH&#10;7cJ2urYV1rd3DiYeJ//833wznfe+VSeKqQlsYDwqQBFXwTZcG/h4X17dgkoZ2WIbmAz8UIL5bHAx&#10;xdKGM7/RaZNrJRBOJRpwOXel1qly5DGNQkcs2T5Ej1nGWGsb8Sxw3+pJUdxojw3LBYcdPTiqjptv&#10;LxrrGFY793p9eBo/3uHX8vmzfdkacznsF/egMvX5f/mvvbIGJmIvvwgA9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hFYXxQAAANsAAAAPAAAAAAAAAAAAAAAAAJgCAABkcnMv&#10;ZG93bnJldi54bWxQSwUGAAAAAAQABAD1AAAAigMAAAAA&#10;" filled="f" strokecolor="white" strokeweight="2pt"/>
                <v:rect id="Rectangle 10" o:spid="_x0000_s1040" style="position:absolute;left:4606;top:869;width:126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NGusMA&#10;AADbAAAADwAAAGRycy9kb3ducmV2LnhtbESPQWvCQBSE7wX/w/IK3uomHmyIrlICUsGTtoLHR/aZ&#10;jWbfhuw2Jv/eLQgeh5n5hlltBtuInjpfO1aQzhIQxKXTNVcKfn+2HxkIH5A1No5JwUgeNuvJ2wpz&#10;7e58oP4YKhEh7HNUYEJocyl9aciin7mWOHoX11kMUXaV1B3eI9w2cp4kC2mx5rhgsKXCUHk7/lkF&#10;u+xaFic77j8zc/0+p32xcLdRqen78LUEEWgIr/CzvdMK5in8f4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NGusMAAADbAAAADwAAAAAAAAAAAAAAAACYAgAAZHJzL2Rv&#10;d25yZXYueG1sUEsFBgAAAAAEAAQA9QAAAIgDAAAAAA==&#10;" fillcolor="#4f81bc" stroked="f"/>
                <v:rect id="Rectangle 9" o:spid="_x0000_s1041" style="position:absolute;left:4606;top:869;width:1266;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t+8YA&#10;AADbAAAADwAAAGRycy9kb3ducmV2LnhtbESPQU8CMRCF7yT8h2ZIvEGXjSGyUIjREFDjQeCAt3E7&#10;ble306WtsP57amLC8eXN+968+bKzjTiRD7VjBeNRBoK4dLrmSsF+txregQgRWWPjmBT8UoDlot+b&#10;Y6Hdmd/otI2VSBAOBSowMbaFlKE0ZDGMXEucvE/nLcYkfSW1x3OC20bmWTaRFmtODQZbejBUfm9/&#10;bHrj1bvNh3m5/VqPH6d4XD0dmud3pW4G3f0MRKQuXo//0xutIM/hb0sCgFx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pt+8YAAADbAAAADwAAAAAAAAAAAAAAAACYAgAAZHJz&#10;L2Rvd25yZXYueG1sUEsFBgAAAAAEAAQA9QAAAIsDAAAAAA==&#10;" filled="f" strokecolor="white" strokeweight="2pt"/>
                <v:shapetype id="_x0000_t202" coordsize="21600,21600" o:spt="202" path="m,l,21600r21600,l21600,xe">
                  <v:stroke joinstyle="miter"/>
                  <v:path gradientshapeok="t" o:connecttype="rect"/>
                </v:shapetype>
                <v:shape id="Text Box 8" o:spid="_x0000_s1042" type="#_x0000_t202" style="position:absolute;left:5325;top:204;width:1290;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4402F6" w:rsidRDefault="004402F6">
                        <w:pPr>
                          <w:spacing w:before="141"/>
                          <w:ind w:left="111"/>
                          <w:rPr>
                            <w:rFonts w:ascii="Arial"/>
                            <w:b/>
                            <w:sz w:val="16"/>
                          </w:rPr>
                        </w:pPr>
                        <w:r>
                          <w:rPr>
                            <w:rFonts w:ascii="Arial"/>
                            <w:b/>
                            <w:color w:val="FFFFFF"/>
                            <w:sz w:val="16"/>
                          </w:rPr>
                          <w:t>PRESIDENTE</w:t>
                        </w:r>
                      </w:p>
                    </w:txbxContent>
                  </v:textbox>
                </v:shape>
                <v:shape id="Text Box 7" o:spid="_x0000_s1043" type="#_x0000_t202" style="position:absolute;left:4606;top:869;width:1326;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4402F6" w:rsidRDefault="004402F6">
                        <w:pPr>
                          <w:spacing w:before="134"/>
                          <w:ind w:left="112"/>
                          <w:rPr>
                            <w:rFonts w:ascii="Arial"/>
                            <w:b/>
                            <w:sz w:val="16"/>
                          </w:rPr>
                        </w:pPr>
                        <w:r>
                          <w:rPr>
                            <w:rFonts w:ascii="Arial"/>
                            <w:b/>
                            <w:color w:val="FFFFFF"/>
                            <w:sz w:val="16"/>
                          </w:rPr>
                          <w:t>SECRETARIO</w:t>
                        </w:r>
                      </w:p>
                    </w:txbxContent>
                  </v:textbox>
                </v:shape>
                <v:shape id="Text Box 6" o:spid="_x0000_s1044" type="#_x0000_t202" style="position:absolute;left:4934;top:1436;width:99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inset="0,0,0,0">
                    <w:txbxContent>
                      <w:p w:rsidR="004402F6" w:rsidRDefault="004402F6">
                        <w:pPr>
                          <w:spacing w:before="1"/>
                          <w:rPr>
                            <w:sz w:val="19"/>
                          </w:rPr>
                        </w:pPr>
                      </w:p>
                      <w:p w:rsidR="004402F6" w:rsidRDefault="004402F6">
                        <w:pPr>
                          <w:ind w:left="78"/>
                          <w:rPr>
                            <w:rFonts w:ascii="Arial"/>
                            <w:b/>
                            <w:sz w:val="16"/>
                          </w:rPr>
                        </w:pPr>
                        <w:r>
                          <w:rPr>
                            <w:rFonts w:ascii="Arial"/>
                            <w:b/>
                            <w:color w:val="FFFFFF"/>
                            <w:sz w:val="16"/>
                          </w:rPr>
                          <w:t>MIEMBRO</w:t>
                        </w:r>
                      </w:p>
                    </w:txbxContent>
                  </v:textbox>
                </v:shape>
                <v:shape id="_x0000_s1045" type="#_x0000_t202" style="position:absolute;left:6068;top:1436;width:938;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4402F6" w:rsidRDefault="004402F6">
                        <w:pPr>
                          <w:spacing w:before="8"/>
                          <w:rPr>
                            <w:sz w:val="18"/>
                          </w:rPr>
                        </w:pPr>
                      </w:p>
                      <w:p w:rsidR="004402F6" w:rsidRDefault="004402F6">
                        <w:pPr>
                          <w:ind w:left="78"/>
                          <w:rPr>
                            <w:rFonts w:ascii="Arial"/>
                            <w:b/>
                            <w:sz w:val="16"/>
                          </w:rPr>
                        </w:pPr>
                        <w:r>
                          <w:rPr>
                            <w:rFonts w:ascii="Arial"/>
                            <w:b/>
                            <w:color w:val="FFFFFF"/>
                            <w:sz w:val="16"/>
                          </w:rPr>
                          <w:t>MIEMBRO</w:t>
                        </w:r>
                      </w:p>
                    </w:txbxContent>
                  </v:textbox>
                </v:shape>
                <v:shape id="_x0000_s1046" type="#_x0000_t202" style="position:absolute;left:3800;top:1534;width:938;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DH8IA&#10;AADbAAAADwAAAGRycy9kb3ducmV2LnhtbESPQYvCMBSE7wv+h/CEva1pe1DpGkUURS+Cdn/Ao3m2&#10;xealJKmt/34jLOxxmJlvmNVmNK14kvONZQXpLAFBXFrdcKXgpzh8LUH4gKyxtUwKXuRhs558rDDX&#10;duArPW+hEhHCPkcFdQhdLqUvazLoZ7Yjjt7dOoMhSldJ7XCIcNPKLEnm0mDDcaHGjnY1lY9bbxQc&#10;F+WQOrzsX0WR9dX+3DfpcFHqczpuv0EEGsN/+K990gqyBby/x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kMfwgAAANsAAAAPAAAAAAAAAAAAAAAAAJgCAABkcnMvZG93&#10;bnJldi54bWxQSwUGAAAAAAQABAD1AAAAhwMAAAAA&#10;" fillcolor="#4f81bc" stroked="f">
                  <v:textbox inset="0,0,0,0">
                    <w:txbxContent>
                      <w:p w:rsidR="004402F6" w:rsidRDefault="004402F6">
                        <w:pPr>
                          <w:spacing w:before="135"/>
                          <w:ind w:left="78"/>
                          <w:rPr>
                            <w:rFonts w:ascii="Arial"/>
                            <w:b/>
                            <w:sz w:val="16"/>
                          </w:rPr>
                        </w:pPr>
                        <w:r>
                          <w:rPr>
                            <w:rFonts w:ascii="Arial"/>
                            <w:b/>
                            <w:color w:val="FFFFFF"/>
                            <w:sz w:val="16"/>
                          </w:rPr>
                          <w:t>MIEMBRO</w:t>
                        </w:r>
                      </w:p>
                    </w:txbxContent>
                  </v:textbox>
                </v:shape>
                <v:shape id="_x0000_s1047" type="#_x0000_t202" style="position:absolute;left:7202;top:1534;width:938;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3Xbb8A&#10;AADbAAAADwAAAGRycy9kb3ducmV2LnhtbERPzYrCMBC+C/sOYRa82bQ9rFKNIsouuxdB6wMMzdgW&#10;m0lJUlvf3hwWPH58/5vdZDrxIOdbywqyJAVBXFndcq3gWn4vViB8QNbYWSYFT/Kw237MNlhoO/KZ&#10;HpdQixjCvkAFTQh9IaWvGjLoE9sTR+5mncEQoauldjjGcNPJPE2/pMGWY0ODPR0aqu6XwSj4WVZj&#10;5vB0fJZlPtTHv6HNxpNS889pvwYRaApv8b/7VyvI49j4Jf4AuX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PddtvwAAANsAAAAPAAAAAAAAAAAAAAAAAJgCAABkcnMvZG93bnJl&#10;di54bWxQSwUGAAAAAAQABAD1AAAAhAMAAAAA&#10;" fillcolor="#4f81bc" stroked="f">
                  <v:textbox inset="0,0,0,0">
                    <w:txbxContent>
                      <w:p w:rsidR="004402F6" w:rsidRDefault="004402F6">
                        <w:pPr>
                          <w:spacing w:before="129"/>
                          <w:ind w:left="79"/>
                          <w:rPr>
                            <w:rFonts w:ascii="Arial"/>
                            <w:b/>
                            <w:sz w:val="16"/>
                          </w:rPr>
                        </w:pPr>
                        <w:r>
                          <w:rPr>
                            <w:rFonts w:ascii="Arial"/>
                            <w:b/>
                            <w:color w:val="FFFFFF"/>
                            <w:sz w:val="16"/>
                          </w:rPr>
                          <w:t>MIEMBRO</w:t>
                        </w:r>
                      </w:p>
                    </w:txbxContent>
                  </v:textbox>
                </v:shape>
                <w10:wrap type="topAndBottom" anchorx="page"/>
              </v:group>
            </w:pict>
          </mc:Fallback>
        </mc:AlternateContent>
      </w:r>
    </w:p>
    <w:p w:rsidR="008E3C83" w:rsidRPr="00FE3715" w:rsidRDefault="00FE3715" w:rsidP="00FE3715">
      <w:pPr>
        <w:spacing w:before="129"/>
        <w:ind w:left="100" w:right="1957"/>
        <w:rPr>
          <w:sz w:val="20"/>
          <w:lang w:val="es-PE"/>
        </w:rPr>
      </w:pPr>
      <w:r w:rsidRPr="00FE3715">
        <w:rPr>
          <w:b/>
          <w:sz w:val="20"/>
          <w:lang w:val="es-PE"/>
        </w:rPr>
        <w:t xml:space="preserve">Artículo 26.- </w:t>
      </w:r>
      <w:r w:rsidRPr="00FE3715">
        <w:rPr>
          <w:sz w:val="20"/>
          <w:lang w:val="es-PE"/>
        </w:rPr>
        <w:t>El Comité está conformado por:</w:t>
      </w:r>
    </w:p>
    <w:p w:rsidR="008E3C83" w:rsidRPr="00FE3715" w:rsidRDefault="008E3C83" w:rsidP="00FE3715">
      <w:pPr>
        <w:pStyle w:val="Textoindependiente"/>
        <w:spacing w:before="1"/>
        <w:rPr>
          <w:sz w:val="23"/>
          <w:lang w:val="es-PE"/>
        </w:rPr>
      </w:pPr>
    </w:p>
    <w:p w:rsidR="008E3C83" w:rsidRPr="00FE3715" w:rsidRDefault="00FE3715" w:rsidP="00FE3715">
      <w:pPr>
        <w:pStyle w:val="Prrafodelista"/>
        <w:numPr>
          <w:ilvl w:val="0"/>
          <w:numId w:val="22"/>
        </w:numPr>
        <w:tabs>
          <w:tab w:val="left" w:pos="821"/>
        </w:tabs>
        <w:ind w:right="112"/>
        <w:jc w:val="both"/>
        <w:rPr>
          <w:sz w:val="20"/>
          <w:lang w:val="es-PE"/>
        </w:rPr>
      </w:pPr>
      <w:r w:rsidRPr="00FE3715">
        <w:rPr>
          <w:sz w:val="20"/>
          <w:lang w:val="es-PE"/>
        </w:rPr>
        <w:t>El Presidente, que es elegido por el propio Comité, entre los representantes. Es el encargado de convocar, presidir y dirigir las reuniones del Comité de Seguridad y Salud en el Trabajo, así como facilitar</w:t>
      </w:r>
      <w:r w:rsidRPr="00FE3715">
        <w:rPr>
          <w:spacing w:val="-2"/>
          <w:sz w:val="20"/>
          <w:lang w:val="es-PE"/>
        </w:rPr>
        <w:t xml:space="preserve"> </w:t>
      </w:r>
      <w:r w:rsidRPr="00FE3715">
        <w:rPr>
          <w:sz w:val="20"/>
          <w:lang w:val="es-PE"/>
        </w:rPr>
        <w:t>la</w:t>
      </w:r>
      <w:r w:rsidRPr="00FE3715">
        <w:rPr>
          <w:spacing w:val="-2"/>
          <w:sz w:val="20"/>
          <w:lang w:val="es-PE"/>
        </w:rPr>
        <w:t xml:space="preserve"> </w:t>
      </w:r>
      <w:r w:rsidRPr="00FE3715">
        <w:rPr>
          <w:sz w:val="20"/>
          <w:lang w:val="es-PE"/>
        </w:rPr>
        <w:t>aplicación</w:t>
      </w:r>
      <w:r w:rsidRPr="00FE3715">
        <w:rPr>
          <w:spacing w:val="-2"/>
          <w:sz w:val="20"/>
          <w:lang w:val="es-PE"/>
        </w:rPr>
        <w:t xml:space="preserve"> </w:t>
      </w:r>
      <w:r w:rsidRPr="00FE3715">
        <w:rPr>
          <w:sz w:val="20"/>
          <w:lang w:val="es-PE"/>
        </w:rPr>
        <w:t>y</w:t>
      </w:r>
      <w:r w:rsidRPr="00FE3715">
        <w:rPr>
          <w:spacing w:val="-2"/>
          <w:sz w:val="20"/>
          <w:lang w:val="es-PE"/>
        </w:rPr>
        <w:t xml:space="preserve"> </w:t>
      </w:r>
      <w:r w:rsidRPr="00FE3715">
        <w:rPr>
          <w:sz w:val="20"/>
          <w:lang w:val="es-PE"/>
        </w:rPr>
        <w:t>vigencia</w:t>
      </w:r>
      <w:r w:rsidRPr="00FE3715">
        <w:rPr>
          <w:spacing w:val="-2"/>
          <w:sz w:val="20"/>
          <w:lang w:val="es-PE"/>
        </w:rPr>
        <w:t xml:space="preserve"> </w:t>
      </w:r>
      <w:r w:rsidRPr="00FE3715">
        <w:rPr>
          <w:sz w:val="20"/>
          <w:lang w:val="es-PE"/>
        </w:rPr>
        <w:t>de</w:t>
      </w:r>
      <w:r w:rsidRPr="00FE3715">
        <w:rPr>
          <w:spacing w:val="-3"/>
          <w:sz w:val="20"/>
          <w:lang w:val="es-PE"/>
        </w:rPr>
        <w:t xml:space="preserve"> </w:t>
      </w:r>
      <w:r w:rsidRPr="00FE3715">
        <w:rPr>
          <w:sz w:val="20"/>
          <w:lang w:val="es-PE"/>
        </w:rPr>
        <w:t>los</w:t>
      </w:r>
      <w:r w:rsidRPr="00FE3715">
        <w:rPr>
          <w:spacing w:val="-4"/>
          <w:sz w:val="20"/>
          <w:lang w:val="es-PE"/>
        </w:rPr>
        <w:t xml:space="preserve"> </w:t>
      </w:r>
      <w:r w:rsidRPr="00FE3715">
        <w:rPr>
          <w:sz w:val="20"/>
          <w:lang w:val="es-PE"/>
        </w:rPr>
        <w:t>acuerdos</w:t>
      </w:r>
      <w:r w:rsidRPr="00FE3715">
        <w:rPr>
          <w:spacing w:val="-4"/>
          <w:sz w:val="20"/>
          <w:lang w:val="es-PE"/>
        </w:rPr>
        <w:t xml:space="preserve"> </w:t>
      </w:r>
      <w:r w:rsidRPr="00FE3715">
        <w:rPr>
          <w:sz w:val="20"/>
          <w:lang w:val="es-PE"/>
        </w:rPr>
        <w:t>de</w:t>
      </w:r>
      <w:r w:rsidRPr="00FE3715">
        <w:rPr>
          <w:spacing w:val="-2"/>
          <w:sz w:val="20"/>
          <w:lang w:val="es-PE"/>
        </w:rPr>
        <w:t xml:space="preserve"> </w:t>
      </w:r>
      <w:r w:rsidRPr="00FE3715">
        <w:rPr>
          <w:sz w:val="20"/>
          <w:lang w:val="es-PE"/>
        </w:rPr>
        <w:t>éste.</w:t>
      </w:r>
      <w:r w:rsidRPr="00FE3715">
        <w:rPr>
          <w:spacing w:val="-2"/>
          <w:sz w:val="20"/>
          <w:lang w:val="es-PE"/>
        </w:rPr>
        <w:t xml:space="preserve"> </w:t>
      </w:r>
      <w:r w:rsidRPr="00FE3715">
        <w:rPr>
          <w:sz w:val="20"/>
          <w:lang w:val="es-PE"/>
        </w:rPr>
        <w:t>Representa</w:t>
      </w:r>
      <w:r w:rsidRPr="00FE3715">
        <w:rPr>
          <w:spacing w:val="-2"/>
          <w:sz w:val="20"/>
          <w:lang w:val="es-PE"/>
        </w:rPr>
        <w:t xml:space="preserve"> </w:t>
      </w:r>
      <w:r w:rsidRPr="00FE3715">
        <w:rPr>
          <w:sz w:val="20"/>
          <w:lang w:val="es-PE"/>
        </w:rPr>
        <w:t>al</w:t>
      </w:r>
      <w:r w:rsidRPr="00FE3715">
        <w:rPr>
          <w:spacing w:val="-3"/>
          <w:sz w:val="20"/>
          <w:lang w:val="es-PE"/>
        </w:rPr>
        <w:t xml:space="preserve"> </w:t>
      </w:r>
      <w:r w:rsidRPr="00FE3715">
        <w:rPr>
          <w:sz w:val="20"/>
          <w:lang w:val="es-PE"/>
        </w:rPr>
        <w:t>comité</w:t>
      </w:r>
      <w:r w:rsidRPr="00FE3715">
        <w:rPr>
          <w:spacing w:val="-3"/>
          <w:sz w:val="20"/>
          <w:lang w:val="es-PE"/>
        </w:rPr>
        <w:t xml:space="preserve"> </w:t>
      </w:r>
      <w:r w:rsidRPr="00FE3715">
        <w:rPr>
          <w:sz w:val="20"/>
          <w:lang w:val="es-PE"/>
        </w:rPr>
        <w:t>ante</w:t>
      </w:r>
      <w:r w:rsidR="00183328">
        <w:rPr>
          <w:sz w:val="20"/>
          <w:lang w:val="es-PE"/>
        </w:rPr>
        <w:t xml:space="preserve"> EL COLEGIO</w:t>
      </w:r>
      <w:r w:rsidRPr="00FE3715">
        <w:rPr>
          <w:sz w:val="20"/>
          <w:lang w:val="es-PE"/>
        </w:rPr>
        <w:t>.</w:t>
      </w:r>
    </w:p>
    <w:p w:rsidR="008E3C83" w:rsidRPr="00FE3715" w:rsidRDefault="00FE3715" w:rsidP="00FE3715">
      <w:pPr>
        <w:pStyle w:val="Prrafodelista"/>
        <w:numPr>
          <w:ilvl w:val="0"/>
          <w:numId w:val="22"/>
        </w:numPr>
        <w:tabs>
          <w:tab w:val="left" w:pos="821"/>
        </w:tabs>
        <w:ind w:right="111"/>
        <w:jc w:val="both"/>
        <w:rPr>
          <w:sz w:val="20"/>
          <w:lang w:val="es-PE"/>
        </w:rPr>
      </w:pPr>
      <w:r w:rsidRPr="00FE3715">
        <w:rPr>
          <w:sz w:val="20"/>
          <w:lang w:val="es-PE"/>
        </w:rPr>
        <w:t>El Secretario, quien es uno de los miembros del Comité elegido por consenso. Está encargado de las labores administrativas del Comité de Seguridad y Salud en el</w:t>
      </w:r>
      <w:r w:rsidRPr="00FE3715">
        <w:rPr>
          <w:spacing w:val="-25"/>
          <w:sz w:val="20"/>
          <w:lang w:val="es-PE"/>
        </w:rPr>
        <w:t xml:space="preserve"> </w:t>
      </w:r>
      <w:r w:rsidRPr="00FE3715">
        <w:rPr>
          <w:sz w:val="20"/>
          <w:lang w:val="es-PE"/>
        </w:rPr>
        <w:t>Trabajo.</w:t>
      </w:r>
    </w:p>
    <w:p w:rsidR="008E3C83" w:rsidRPr="00FE3715" w:rsidRDefault="00FE3715" w:rsidP="00FE3715">
      <w:pPr>
        <w:pStyle w:val="Prrafodelista"/>
        <w:numPr>
          <w:ilvl w:val="0"/>
          <w:numId w:val="22"/>
        </w:numPr>
        <w:tabs>
          <w:tab w:val="left" w:pos="821"/>
        </w:tabs>
        <w:ind w:right="112"/>
        <w:jc w:val="both"/>
        <w:rPr>
          <w:sz w:val="20"/>
          <w:lang w:val="es-PE"/>
        </w:rPr>
      </w:pPr>
      <w:r w:rsidRPr="00FE3715">
        <w:rPr>
          <w:sz w:val="20"/>
          <w:lang w:val="es-PE"/>
        </w:rPr>
        <w:t>Los miembros, que son los demás integrantes del Comité designados y entre otras funciones, aportan iniciativas propias o del personal del empleador para ser tratadas en las sesiones y son los encargados de fomentar y hacer cumplir las disposiciones o acuerdos tomados por el Comité de Seguridad y Salud en el</w:t>
      </w:r>
      <w:r w:rsidRPr="00FE3715">
        <w:rPr>
          <w:spacing w:val="-8"/>
          <w:sz w:val="20"/>
          <w:lang w:val="es-PE"/>
        </w:rPr>
        <w:t xml:space="preserve"> </w:t>
      </w:r>
      <w:r w:rsidRPr="00FE3715">
        <w:rPr>
          <w:sz w:val="20"/>
          <w:lang w:val="es-PE"/>
        </w:rPr>
        <w:t>Trabajo.</w:t>
      </w:r>
    </w:p>
    <w:p w:rsidR="008E3C83" w:rsidRPr="00FE3715" w:rsidRDefault="008E3C83" w:rsidP="00FE3715">
      <w:pPr>
        <w:jc w:val="both"/>
        <w:rPr>
          <w:sz w:val="20"/>
          <w:lang w:val="es-PE"/>
        </w:rPr>
        <w:sectPr w:rsidR="008E3C83" w:rsidRPr="00FE3715">
          <w:footerReference w:type="default" r:id="rId11"/>
          <w:pgSz w:w="11910" w:h="16840"/>
          <w:pgMar w:top="1360" w:right="1160" w:bottom="1140" w:left="1460" w:header="0" w:footer="958" w:gutter="0"/>
          <w:pgNumType w:start="11"/>
          <w:cols w:space="720"/>
        </w:sectPr>
      </w:pPr>
    </w:p>
    <w:p w:rsidR="008E3C83" w:rsidRPr="00FE3715" w:rsidRDefault="00FE3715" w:rsidP="00FE3715">
      <w:pPr>
        <w:pStyle w:val="Textoindependiente"/>
        <w:spacing w:before="39"/>
        <w:ind w:left="100"/>
        <w:jc w:val="both"/>
        <w:rPr>
          <w:lang w:val="es-PE"/>
        </w:rPr>
      </w:pPr>
      <w:r w:rsidRPr="00FE3715">
        <w:rPr>
          <w:b/>
          <w:lang w:val="es-PE"/>
        </w:rPr>
        <w:t xml:space="preserve">Artículo 27.- </w:t>
      </w:r>
      <w:r w:rsidRPr="00FE3715">
        <w:rPr>
          <w:lang w:val="es-PE"/>
        </w:rPr>
        <w:t>Para ser integrante del Comité de Seguridad y Salud en el Trabajo se requiere:</w:t>
      </w:r>
    </w:p>
    <w:p w:rsidR="008E3C83" w:rsidRPr="00FE3715" w:rsidRDefault="008E3C83" w:rsidP="00FE3715">
      <w:pPr>
        <w:pStyle w:val="Textoindependiente"/>
        <w:spacing w:before="10"/>
        <w:rPr>
          <w:sz w:val="22"/>
          <w:lang w:val="es-PE"/>
        </w:rPr>
      </w:pPr>
    </w:p>
    <w:p w:rsidR="008E3C83" w:rsidRPr="00FE3715" w:rsidRDefault="00FE3715" w:rsidP="00FE3715">
      <w:pPr>
        <w:pStyle w:val="Prrafodelista"/>
        <w:numPr>
          <w:ilvl w:val="1"/>
          <w:numId w:val="22"/>
        </w:numPr>
        <w:tabs>
          <w:tab w:val="left" w:pos="1540"/>
          <w:tab w:val="left" w:pos="1541"/>
        </w:tabs>
        <w:spacing w:before="1"/>
        <w:rPr>
          <w:sz w:val="20"/>
          <w:lang w:val="es-PE"/>
        </w:rPr>
      </w:pPr>
      <w:r w:rsidRPr="00FE3715">
        <w:rPr>
          <w:sz w:val="20"/>
          <w:lang w:val="es-PE"/>
        </w:rPr>
        <w:t>Ser trabajador de</w:t>
      </w:r>
      <w:r w:rsidR="00664F33">
        <w:rPr>
          <w:sz w:val="20"/>
          <w:lang w:val="es-PE"/>
        </w:rPr>
        <w:t xml:space="preserve"> EL COLEGIO</w:t>
      </w:r>
      <w:r w:rsidRPr="00FE3715">
        <w:rPr>
          <w:sz w:val="20"/>
          <w:lang w:val="es-PE"/>
        </w:rPr>
        <w:t>.</w:t>
      </w:r>
    </w:p>
    <w:p w:rsidR="008E3C83" w:rsidRPr="00FE3715" w:rsidRDefault="00FE3715" w:rsidP="00FE3715">
      <w:pPr>
        <w:pStyle w:val="Prrafodelista"/>
        <w:numPr>
          <w:ilvl w:val="1"/>
          <w:numId w:val="22"/>
        </w:numPr>
        <w:tabs>
          <w:tab w:val="left" w:pos="1541"/>
        </w:tabs>
        <w:rPr>
          <w:sz w:val="20"/>
          <w:lang w:val="es-PE"/>
        </w:rPr>
      </w:pPr>
      <w:r w:rsidRPr="00FE3715">
        <w:rPr>
          <w:sz w:val="20"/>
          <w:lang w:val="es-PE"/>
        </w:rPr>
        <w:t>Tener dieciocho (18) años de edad como</w:t>
      </w:r>
      <w:r w:rsidRPr="00FE3715">
        <w:rPr>
          <w:spacing w:val="-19"/>
          <w:sz w:val="20"/>
          <w:lang w:val="es-PE"/>
        </w:rPr>
        <w:t xml:space="preserve"> </w:t>
      </w:r>
      <w:r w:rsidRPr="00FE3715">
        <w:rPr>
          <w:sz w:val="20"/>
          <w:lang w:val="es-PE"/>
        </w:rPr>
        <w:t>mínimo.</w:t>
      </w:r>
    </w:p>
    <w:p w:rsidR="008E3C83" w:rsidRPr="00FE3715" w:rsidRDefault="00FE3715" w:rsidP="00FE3715">
      <w:pPr>
        <w:pStyle w:val="Prrafodelista"/>
        <w:numPr>
          <w:ilvl w:val="1"/>
          <w:numId w:val="22"/>
        </w:numPr>
        <w:tabs>
          <w:tab w:val="left" w:pos="1540"/>
          <w:tab w:val="left" w:pos="1541"/>
        </w:tabs>
        <w:ind w:right="122"/>
        <w:rPr>
          <w:sz w:val="20"/>
          <w:lang w:val="es-PE"/>
        </w:rPr>
      </w:pPr>
      <w:r w:rsidRPr="00FE3715">
        <w:rPr>
          <w:sz w:val="20"/>
          <w:lang w:val="es-PE"/>
        </w:rPr>
        <w:t>De preferencia, tener capacitación en temas de seguridad y salud en el trabajo o laborar en puestos que permitan tener conocimiento o información sobre riesgos</w:t>
      </w:r>
      <w:r w:rsidRPr="00FE3715">
        <w:rPr>
          <w:spacing w:val="-26"/>
          <w:sz w:val="20"/>
          <w:lang w:val="es-PE"/>
        </w:rPr>
        <w:t xml:space="preserve"> </w:t>
      </w:r>
      <w:r w:rsidRPr="00FE3715">
        <w:rPr>
          <w:sz w:val="20"/>
          <w:lang w:val="es-PE"/>
        </w:rPr>
        <w:t>laborales.</w:t>
      </w:r>
    </w:p>
    <w:p w:rsidR="008E3C83" w:rsidRPr="00FE3715" w:rsidRDefault="008E3C83" w:rsidP="00FE3715">
      <w:pPr>
        <w:pStyle w:val="Textoindependiente"/>
        <w:rPr>
          <w:sz w:val="23"/>
          <w:lang w:val="es-PE"/>
        </w:rPr>
      </w:pPr>
    </w:p>
    <w:p w:rsidR="008E3C83" w:rsidRPr="00FE3715" w:rsidRDefault="00FE3715" w:rsidP="00FE3715">
      <w:pPr>
        <w:pStyle w:val="Textoindependiente"/>
        <w:ind w:left="100" w:right="120"/>
        <w:jc w:val="both"/>
        <w:rPr>
          <w:lang w:val="es-PE"/>
        </w:rPr>
      </w:pPr>
      <w:r w:rsidRPr="00FE3715">
        <w:rPr>
          <w:b/>
          <w:lang w:val="es-PE"/>
        </w:rPr>
        <w:t xml:space="preserve">Artículo 28.- </w:t>
      </w:r>
      <w:r w:rsidRPr="00FE3715">
        <w:rPr>
          <w:lang w:val="es-PE"/>
        </w:rPr>
        <w:t>El número de personas que componen</w:t>
      </w:r>
      <w:r w:rsidR="00664F33">
        <w:rPr>
          <w:lang w:val="es-PE"/>
        </w:rPr>
        <w:t xml:space="preserve"> el Comité </w:t>
      </w:r>
      <w:r w:rsidRPr="00FE3715">
        <w:rPr>
          <w:lang w:val="es-PE"/>
        </w:rPr>
        <w:t xml:space="preserve"> de Seguridad y Salud en el Trabajo</w:t>
      </w:r>
      <w:r w:rsidR="001E2253">
        <w:rPr>
          <w:lang w:val="es-PE"/>
        </w:rPr>
        <w:t xml:space="preserve"> es de 6 miembros</w:t>
      </w:r>
      <w:r w:rsidRPr="00FE3715">
        <w:rPr>
          <w:lang w:val="es-PE"/>
        </w:rPr>
        <w:t>, considera</w:t>
      </w:r>
      <w:r w:rsidR="001E2253">
        <w:rPr>
          <w:lang w:val="es-PE"/>
        </w:rPr>
        <w:t>ndo</w:t>
      </w:r>
      <w:r w:rsidRPr="00FE3715">
        <w:rPr>
          <w:lang w:val="es-PE"/>
        </w:rPr>
        <w:t xml:space="preserve"> el </w:t>
      </w:r>
      <w:r w:rsidR="001E2253">
        <w:rPr>
          <w:lang w:val="es-PE"/>
        </w:rPr>
        <w:t xml:space="preserve">bajo </w:t>
      </w:r>
      <w:r w:rsidRPr="00FE3715">
        <w:rPr>
          <w:lang w:val="es-PE"/>
        </w:rPr>
        <w:t>nivel de riesgo y el número de trabajadores.</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20"/>
        <w:jc w:val="both"/>
        <w:rPr>
          <w:lang w:val="es-PE"/>
        </w:rPr>
      </w:pPr>
      <w:r w:rsidRPr="00FE3715">
        <w:rPr>
          <w:b/>
          <w:lang w:val="es-PE"/>
        </w:rPr>
        <w:t xml:space="preserve">Artículo 29.- </w:t>
      </w:r>
      <w:r w:rsidRPr="00FE3715">
        <w:rPr>
          <w:lang w:val="es-PE"/>
        </w:rPr>
        <w:t>EL COLEGIO conforme lo establezca su estructura organizacional y jerárquica designará a sus representantes, titulares y suplentes ante el Comité y los Subcomités de Seguridad y Salud en el Trabajo, entre el personal de dirección y confianza.</w:t>
      </w:r>
    </w:p>
    <w:p w:rsidR="008E3C83" w:rsidRPr="00FE3715" w:rsidRDefault="008E3C83" w:rsidP="00FE3715">
      <w:pPr>
        <w:pStyle w:val="Textoindependiente"/>
        <w:spacing w:before="11"/>
        <w:rPr>
          <w:sz w:val="19"/>
          <w:lang w:val="es-PE"/>
        </w:rPr>
      </w:pPr>
    </w:p>
    <w:p w:rsidR="008E3C83" w:rsidRPr="00FE3715" w:rsidRDefault="00FE3715" w:rsidP="00C36023">
      <w:pPr>
        <w:pStyle w:val="Textoindependiente"/>
        <w:ind w:left="100" w:right="116"/>
        <w:jc w:val="both"/>
        <w:rPr>
          <w:lang w:val="es-PE"/>
        </w:rPr>
      </w:pPr>
      <w:r w:rsidRPr="00FE3715">
        <w:rPr>
          <w:lang w:val="es-PE"/>
        </w:rPr>
        <w:t xml:space="preserve">Los trabajadores eligen a sus representantes, titulares y suplentes, ante el Comité de Seguridad y Salud en el Trabajo, con excepción del personal de dirección y de confianza. Este proceso electoral está a cargo </w:t>
      </w:r>
      <w:r w:rsidR="00C2265C">
        <w:rPr>
          <w:lang w:val="es-PE"/>
        </w:rPr>
        <w:t>del</w:t>
      </w:r>
      <w:r w:rsidRPr="00FE3715">
        <w:rPr>
          <w:lang w:val="es-PE"/>
        </w:rPr>
        <w:t xml:space="preserve"> COLEGIO. Dicha elección debe ser democrática, mediante votación secreta y directa, entre los candidatos p</w:t>
      </w:r>
      <w:r w:rsidR="00C36023">
        <w:rPr>
          <w:lang w:val="es-PE"/>
        </w:rPr>
        <w:t>resentados por los trabajadores</w:t>
      </w:r>
      <w:r w:rsidRPr="00FE3715">
        <w:rPr>
          <w:lang w:val="es-PE"/>
        </w:rPr>
        <w:t>.</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1"/>
        <w:jc w:val="both"/>
        <w:rPr>
          <w:lang w:val="es-PE"/>
        </w:rPr>
      </w:pPr>
      <w:r w:rsidRPr="00FE3715">
        <w:rPr>
          <w:b/>
          <w:lang w:val="es-PE"/>
        </w:rPr>
        <w:t xml:space="preserve">Artículo 30.- </w:t>
      </w:r>
      <w:r w:rsidRPr="00FE3715">
        <w:rPr>
          <w:lang w:val="es-PE"/>
        </w:rPr>
        <w:t>La nominación de los candidatos debe efectuarse quince (15) días hábiles antes de la convocatoria a elecciones, a fin de verificar que éstos cumplan con los requisitos legales.</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8"/>
        <w:jc w:val="both"/>
        <w:rPr>
          <w:lang w:val="es-PE"/>
        </w:rPr>
      </w:pPr>
      <w:r w:rsidRPr="00FE3715">
        <w:rPr>
          <w:b/>
          <w:lang w:val="es-PE"/>
        </w:rPr>
        <w:t xml:space="preserve">Artículo 31.- </w:t>
      </w:r>
      <w:r w:rsidRPr="00FE3715">
        <w:rPr>
          <w:lang w:val="es-PE"/>
        </w:rPr>
        <w:t xml:space="preserve">El acto </w:t>
      </w:r>
      <w:r w:rsidR="00C2265C">
        <w:rPr>
          <w:lang w:val="es-PE"/>
        </w:rPr>
        <w:t>de</w:t>
      </w:r>
      <w:r w:rsidR="00EF0784">
        <w:rPr>
          <w:lang w:val="es-PE"/>
        </w:rPr>
        <w:t xml:space="preserve"> e</w:t>
      </w:r>
      <w:r w:rsidR="00C2265C">
        <w:rPr>
          <w:lang w:val="es-PE"/>
        </w:rPr>
        <w:t>l</w:t>
      </w:r>
      <w:r w:rsidRPr="00FE3715">
        <w:rPr>
          <w:lang w:val="es-PE"/>
        </w:rPr>
        <w:t>ección deberá registrarse en un acta que se incorpora en el Libro de Actas de la institución. Una copia del acta debe constar en el Libro Actas del Comité y de los Subcomités de Seguridad y Salud en el Trabajo.</w:t>
      </w:r>
    </w:p>
    <w:p w:rsidR="008E3C83" w:rsidRPr="00FE3715" w:rsidRDefault="008E3C83" w:rsidP="00FE3715">
      <w:pPr>
        <w:pStyle w:val="Textoindependiente"/>
        <w:spacing w:before="10"/>
        <w:rPr>
          <w:sz w:val="22"/>
          <w:lang w:val="es-PE"/>
        </w:rPr>
      </w:pPr>
    </w:p>
    <w:p w:rsidR="008E3C83" w:rsidRPr="00FE3715" w:rsidRDefault="00FE3715" w:rsidP="00FE3715">
      <w:pPr>
        <w:pStyle w:val="Textoindependiente"/>
        <w:ind w:left="100" w:right="122"/>
        <w:jc w:val="both"/>
        <w:rPr>
          <w:lang w:val="es-PE"/>
        </w:rPr>
      </w:pPr>
      <w:r w:rsidRPr="00FE3715">
        <w:rPr>
          <w:b/>
          <w:lang w:val="es-PE"/>
        </w:rPr>
        <w:t xml:space="preserve">Artículo 32.- </w:t>
      </w:r>
      <w:r w:rsidRPr="00FE3715">
        <w:rPr>
          <w:lang w:val="es-PE"/>
        </w:rPr>
        <w:t>La convocatoria a la instalación del Comité de Seguridad y Salud en el Trabajo corresponde al empleador. Dicho acto se lleva a cabo en el local de la empresa, levantándose el acta respectiva.</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4"/>
        <w:jc w:val="both"/>
        <w:rPr>
          <w:lang w:val="es-PE"/>
        </w:rPr>
      </w:pPr>
      <w:r w:rsidRPr="00FE3715">
        <w:rPr>
          <w:b/>
          <w:lang w:val="es-PE"/>
        </w:rPr>
        <w:t xml:space="preserve">Artículo 33.- </w:t>
      </w:r>
      <w:r w:rsidRPr="00FE3715">
        <w:rPr>
          <w:lang w:val="es-PE"/>
        </w:rPr>
        <w:t>El acto de constitución e instalación; así como, toda reunión, acuerdo o evento del Comité de Seguridad y Salud en el Trabajo, deben ser asentados en un Libro de Actas, exclusivamente destinado para estos</w:t>
      </w:r>
      <w:r w:rsidRPr="00FE3715">
        <w:rPr>
          <w:spacing w:val="-7"/>
          <w:lang w:val="es-PE"/>
        </w:rPr>
        <w:t xml:space="preserve"> </w:t>
      </w:r>
      <w:r w:rsidRPr="00FE3715">
        <w:rPr>
          <w:lang w:val="es-PE"/>
        </w:rPr>
        <w:t>fines.</w:t>
      </w:r>
    </w:p>
    <w:p w:rsidR="008E3C83" w:rsidRPr="00FE3715" w:rsidRDefault="008E3C83" w:rsidP="00FE3715">
      <w:pPr>
        <w:pStyle w:val="Textoindependiente"/>
        <w:rPr>
          <w:sz w:val="23"/>
          <w:lang w:val="es-PE"/>
        </w:rPr>
      </w:pPr>
    </w:p>
    <w:p w:rsidR="008E3C83" w:rsidRPr="00FE3715" w:rsidRDefault="00FE3715" w:rsidP="00FE3715">
      <w:pPr>
        <w:pStyle w:val="Textoindependiente"/>
        <w:ind w:left="100" w:right="126"/>
        <w:jc w:val="both"/>
        <w:rPr>
          <w:lang w:val="es-PE"/>
        </w:rPr>
      </w:pPr>
      <w:r w:rsidRPr="00FE3715">
        <w:rPr>
          <w:lang w:val="es-PE"/>
        </w:rPr>
        <w:t>El Acta de constitución e instalación del Comité de Seguridad y Salud en el Trabajo debe contener la siguiente información mínima:</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1"/>
          <w:numId w:val="21"/>
        </w:numPr>
        <w:tabs>
          <w:tab w:val="left" w:pos="1233"/>
          <w:tab w:val="left" w:pos="1234"/>
        </w:tabs>
        <w:rPr>
          <w:sz w:val="20"/>
          <w:lang w:val="es-PE"/>
        </w:rPr>
      </w:pPr>
      <w:r w:rsidRPr="00FE3715">
        <w:rPr>
          <w:sz w:val="20"/>
          <w:lang w:val="es-PE"/>
        </w:rPr>
        <w:t>Nombre del</w:t>
      </w:r>
      <w:r w:rsidRPr="00FE3715">
        <w:rPr>
          <w:spacing w:val="-11"/>
          <w:sz w:val="20"/>
          <w:lang w:val="es-PE"/>
        </w:rPr>
        <w:t xml:space="preserve"> </w:t>
      </w:r>
      <w:r w:rsidRPr="00FE3715">
        <w:rPr>
          <w:sz w:val="20"/>
          <w:lang w:val="es-PE"/>
        </w:rPr>
        <w:t>empleador;</w:t>
      </w:r>
    </w:p>
    <w:p w:rsidR="008E3C83" w:rsidRPr="00FE3715" w:rsidRDefault="00FE3715" w:rsidP="00FE3715">
      <w:pPr>
        <w:pStyle w:val="Prrafodelista"/>
        <w:numPr>
          <w:ilvl w:val="1"/>
          <w:numId w:val="21"/>
        </w:numPr>
        <w:tabs>
          <w:tab w:val="left" w:pos="1233"/>
          <w:tab w:val="left" w:pos="1234"/>
        </w:tabs>
        <w:rPr>
          <w:sz w:val="20"/>
          <w:lang w:val="es-PE"/>
        </w:rPr>
      </w:pPr>
      <w:r w:rsidRPr="00FE3715">
        <w:rPr>
          <w:sz w:val="20"/>
          <w:lang w:val="es-PE"/>
        </w:rPr>
        <w:t>Nombres y cargos de los miembros</w:t>
      </w:r>
      <w:r w:rsidRPr="00FE3715">
        <w:rPr>
          <w:spacing w:val="-19"/>
          <w:sz w:val="20"/>
          <w:lang w:val="es-PE"/>
        </w:rPr>
        <w:t xml:space="preserve"> </w:t>
      </w:r>
      <w:r w:rsidRPr="00FE3715">
        <w:rPr>
          <w:sz w:val="20"/>
          <w:lang w:val="es-PE"/>
        </w:rPr>
        <w:t>titulares;</w:t>
      </w:r>
    </w:p>
    <w:p w:rsidR="008E3C83" w:rsidRPr="00FE3715" w:rsidRDefault="00FE3715" w:rsidP="00FE3715">
      <w:pPr>
        <w:pStyle w:val="Prrafodelista"/>
        <w:numPr>
          <w:ilvl w:val="1"/>
          <w:numId w:val="21"/>
        </w:numPr>
        <w:tabs>
          <w:tab w:val="left" w:pos="1233"/>
          <w:tab w:val="left" w:pos="1234"/>
        </w:tabs>
        <w:rPr>
          <w:sz w:val="20"/>
          <w:lang w:val="es-PE"/>
        </w:rPr>
      </w:pPr>
      <w:r w:rsidRPr="00FE3715">
        <w:rPr>
          <w:sz w:val="20"/>
          <w:lang w:val="es-PE"/>
        </w:rPr>
        <w:t>Nombres y cargos de los miembros</w:t>
      </w:r>
      <w:r w:rsidRPr="00FE3715">
        <w:rPr>
          <w:spacing w:val="-15"/>
          <w:sz w:val="20"/>
          <w:lang w:val="es-PE"/>
        </w:rPr>
        <w:t xml:space="preserve"> </w:t>
      </w:r>
      <w:r w:rsidRPr="00FE3715">
        <w:rPr>
          <w:sz w:val="20"/>
          <w:lang w:val="es-PE"/>
        </w:rPr>
        <w:t>suplentes;</w:t>
      </w:r>
    </w:p>
    <w:p w:rsidR="008E3C83" w:rsidRPr="00FE3715" w:rsidRDefault="00FE3715" w:rsidP="00FE3715">
      <w:pPr>
        <w:pStyle w:val="Prrafodelista"/>
        <w:numPr>
          <w:ilvl w:val="1"/>
          <w:numId w:val="21"/>
        </w:numPr>
        <w:tabs>
          <w:tab w:val="left" w:pos="1233"/>
          <w:tab w:val="left" w:pos="1234"/>
        </w:tabs>
        <w:ind w:right="121"/>
        <w:rPr>
          <w:sz w:val="20"/>
          <w:lang w:val="es-PE"/>
        </w:rPr>
      </w:pPr>
      <w:r w:rsidRPr="00FE3715">
        <w:rPr>
          <w:sz w:val="20"/>
          <w:lang w:val="es-PE"/>
        </w:rPr>
        <w:t>Nombre y cargo del observador designado por la organización sindical, en aplicación del artículo 29 de la Ley, de ser el</w:t>
      </w:r>
      <w:r w:rsidRPr="00FE3715">
        <w:rPr>
          <w:spacing w:val="-13"/>
          <w:sz w:val="20"/>
          <w:lang w:val="es-PE"/>
        </w:rPr>
        <w:t xml:space="preserve"> </w:t>
      </w:r>
      <w:r w:rsidRPr="00FE3715">
        <w:rPr>
          <w:sz w:val="20"/>
          <w:lang w:val="es-PE"/>
        </w:rPr>
        <w:t>caso;</w:t>
      </w:r>
    </w:p>
    <w:p w:rsidR="008E3C83" w:rsidRPr="00FE3715" w:rsidRDefault="00FE3715" w:rsidP="00FE3715">
      <w:pPr>
        <w:pStyle w:val="Prrafodelista"/>
        <w:numPr>
          <w:ilvl w:val="1"/>
          <w:numId w:val="21"/>
        </w:numPr>
        <w:tabs>
          <w:tab w:val="left" w:pos="1233"/>
          <w:tab w:val="left" w:pos="1234"/>
        </w:tabs>
        <w:rPr>
          <w:sz w:val="20"/>
          <w:lang w:val="es-PE"/>
        </w:rPr>
      </w:pPr>
      <w:r w:rsidRPr="00FE3715">
        <w:rPr>
          <w:sz w:val="20"/>
          <w:lang w:val="es-PE"/>
        </w:rPr>
        <w:t>Lugar, fecha y hora de la instalación;</w:t>
      </w:r>
      <w:r w:rsidRPr="00FE3715">
        <w:rPr>
          <w:spacing w:val="-14"/>
          <w:sz w:val="20"/>
          <w:lang w:val="es-PE"/>
        </w:rPr>
        <w:t xml:space="preserve"> </w:t>
      </w:r>
      <w:r w:rsidRPr="00FE3715">
        <w:rPr>
          <w:sz w:val="20"/>
          <w:lang w:val="es-PE"/>
        </w:rPr>
        <w:t>y,</w:t>
      </w:r>
    </w:p>
    <w:p w:rsidR="008E3C83" w:rsidRPr="00FE3715" w:rsidRDefault="00FE3715" w:rsidP="00FE3715">
      <w:pPr>
        <w:pStyle w:val="Prrafodelista"/>
        <w:numPr>
          <w:ilvl w:val="1"/>
          <w:numId w:val="21"/>
        </w:numPr>
        <w:tabs>
          <w:tab w:val="left" w:pos="1233"/>
          <w:tab w:val="left" w:pos="1234"/>
        </w:tabs>
        <w:rPr>
          <w:sz w:val="20"/>
          <w:lang w:val="es-PE"/>
        </w:rPr>
      </w:pPr>
      <w:r w:rsidRPr="00FE3715">
        <w:rPr>
          <w:sz w:val="20"/>
          <w:lang w:val="es-PE"/>
        </w:rPr>
        <w:t>Otros de</w:t>
      </w:r>
      <w:r w:rsidRPr="00FE3715">
        <w:rPr>
          <w:spacing w:val="-10"/>
          <w:sz w:val="20"/>
          <w:lang w:val="es-PE"/>
        </w:rPr>
        <w:t xml:space="preserve"> </w:t>
      </w:r>
      <w:r w:rsidRPr="00FE3715">
        <w:rPr>
          <w:sz w:val="20"/>
          <w:lang w:val="es-PE"/>
        </w:rPr>
        <w:t>importancia.</w:t>
      </w:r>
    </w:p>
    <w:p w:rsidR="008E3C83" w:rsidRPr="00FE3715" w:rsidRDefault="008E3C83" w:rsidP="00FE3715">
      <w:pPr>
        <w:pStyle w:val="Textoindependiente"/>
        <w:spacing w:before="1"/>
        <w:rPr>
          <w:lang w:val="es-PE"/>
        </w:rPr>
      </w:pPr>
    </w:p>
    <w:p w:rsidR="008E3C83" w:rsidRPr="00FE3715" w:rsidRDefault="00FE3715" w:rsidP="00FE3715">
      <w:pPr>
        <w:ind w:left="100"/>
        <w:jc w:val="both"/>
        <w:rPr>
          <w:sz w:val="20"/>
          <w:lang w:val="es-PE"/>
        </w:rPr>
      </w:pPr>
      <w:r w:rsidRPr="00FE3715">
        <w:rPr>
          <w:b/>
          <w:sz w:val="20"/>
          <w:lang w:val="es-PE"/>
        </w:rPr>
        <w:t xml:space="preserve">Artículo 34.- </w:t>
      </w:r>
      <w:r w:rsidRPr="00FE3715">
        <w:rPr>
          <w:sz w:val="20"/>
          <w:lang w:val="es-PE"/>
        </w:rPr>
        <w:t>El Comité está conformado por:</w:t>
      </w:r>
    </w:p>
    <w:p w:rsidR="008E3C83" w:rsidRPr="00FE3715" w:rsidRDefault="008E3C83" w:rsidP="00FE3715">
      <w:pPr>
        <w:jc w:val="both"/>
        <w:rPr>
          <w:sz w:val="20"/>
          <w:lang w:val="es-PE"/>
        </w:rPr>
        <w:sectPr w:rsidR="008E3C83" w:rsidRPr="00FE3715">
          <w:pgSz w:w="11910" w:h="16840"/>
          <w:pgMar w:top="1360" w:right="1160" w:bottom="1140" w:left="1460" w:header="0" w:footer="958" w:gutter="0"/>
          <w:cols w:space="720"/>
        </w:sectPr>
      </w:pPr>
    </w:p>
    <w:p w:rsidR="008E3C83" w:rsidRPr="00FE3715" w:rsidRDefault="00FE3715" w:rsidP="00FE3715">
      <w:pPr>
        <w:pStyle w:val="Prrafodelista"/>
        <w:numPr>
          <w:ilvl w:val="0"/>
          <w:numId w:val="20"/>
        </w:numPr>
        <w:tabs>
          <w:tab w:val="left" w:pos="1234"/>
        </w:tabs>
        <w:spacing w:before="39"/>
        <w:ind w:right="119"/>
        <w:jc w:val="both"/>
        <w:rPr>
          <w:sz w:val="20"/>
          <w:lang w:val="es-PE"/>
        </w:rPr>
      </w:pPr>
      <w:r w:rsidRPr="00FE3715">
        <w:rPr>
          <w:sz w:val="20"/>
          <w:lang w:val="es-PE"/>
        </w:rPr>
        <w:t>El Presidente, que es elegido por el propio Comité, entre los representantes. Es el encargado de convocar, presidir y dirigir las reuniones del Comité de Seguridad y Salud en el Trabajo, así como facilitar la aplicación y vigencia de los acuerdos de éste. Representa al comité ante el</w:t>
      </w:r>
      <w:r w:rsidRPr="00FE3715">
        <w:rPr>
          <w:spacing w:val="-30"/>
          <w:sz w:val="20"/>
          <w:lang w:val="es-PE"/>
        </w:rPr>
        <w:t xml:space="preserve"> </w:t>
      </w:r>
      <w:r w:rsidRPr="00FE3715">
        <w:rPr>
          <w:sz w:val="20"/>
          <w:lang w:val="es-PE"/>
        </w:rPr>
        <w:t>empleador.</w:t>
      </w:r>
    </w:p>
    <w:p w:rsidR="008E3C83" w:rsidRPr="00FE3715" w:rsidRDefault="00FE3715" w:rsidP="00FE3715">
      <w:pPr>
        <w:pStyle w:val="Prrafodelista"/>
        <w:numPr>
          <w:ilvl w:val="0"/>
          <w:numId w:val="20"/>
        </w:numPr>
        <w:tabs>
          <w:tab w:val="left" w:pos="1234"/>
        </w:tabs>
        <w:ind w:right="120"/>
        <w:jc w:val="both"/>
        <w:rPr>
          <w:sz w:val="20"/>
          <w:lang w:val="es-PE"/>
        </w:rPr>
      </w:pPr>
      <w:r w:rsidRPr="00FE3715">
        <w:rPr>
          <w:sz w:val="20"/>
          <w:lang w:val="es-PE"/>
        </w:rPr>
        <w:t>El Secretario, quien es uno de los miembros del Comité elegido por consenso. Está encargado de las labores administrativas del Comité de Seguridad y Salud en el</w:t>
      </w:r>
      <w:r w:rsidRPr="00FE3715">
        <w:rPr>
          <w:spacing w:val="-31"/>
          <w:sz w:val="20"/>
          <w:lang w:val="es-PE"/>
        </w:rPr>
        <w:t xml:space="preserve"> </w:t>
      </w:r>
      <w:r w:rsidRPr="00FE3715">
        <w:rPr>
          <w:sz w:val="20"/>
          <w:lang w:val="es-PE"/>
        </w:rPr>
        <w:t>Trabajo.</w:t>
      </w:r>
    </w:p>
    <w:p w:rsidR="008E3C83" w:rsidRPr="00FE3715" w:rsidRDefault="00FE3715" w:rsidP="00FE3715">
      <w:pPr>
        <w:pStyle w:val="Prrafodelista"/>
        <w:numPr>
          <w:ilvl w:val="0"/>
          <w:numId w:val="20"/>
        </w:numPr>
        <w:tabs>
          <w:tab w:val="left" w:pos="1234"/>
        </w:tabs>
        <w:ind w:right="114"/>
        <w:jc w:val="both"/>
        <w:rPr>
          <w:sz w:val="20"/>
          <w:lang w:val="es-PE"/>
        </w:rPr>
      </w:pPr>
      <w:r w:rsidRPr="00FE3715">
        <w:rPr>
          <w:sz w:val="20"/>
          <w:lang w:val="es-PE"/>
        </w:rPr>
        <w:t>Los miembros, que son los demás integrantes del Comité designados y entre otras funciones, aportan iniciativas propias o del personal del empleador para ser tratadas en las sesiones y son los encargados de fomentar y hacer cumplir las disposiciones o acuerdos tomados por el Comité de Seguridad y Salud en el</w:t>
      </w:r>
      <w:r w:rsidRPr="00FE3715">
        <w:rPr>
          <w:spacing w:val="-12"/>
          <w:sz w:val="20"/>
          <w:lang w:val="es-PE"/>
        </w:rPr>
        <w:t xml:space="preserve"> </w:t>
      </w:r>
      <w:r w:rsidRPr="00FE3715">
        <w:rPr>
          <w:sz w:val="20"/>
          <w:lang w:val="es-PE"/>
        </w:rPr>
        <w:t>Trabajo.</w:t>
      </w:r>
    </w:p>
    <w:p w:rsidR="008E3C83" w:rsidRPr="00FE3715" w:rsidRDefault="008E3C83" w:rsidP="00FE3715">
      <w:pPr>
        <w:pStyle w:val="Textoindependiente"/>
        <w:spacing w:before="10"/>
        <w:rPr>
          <w:sz w:val="22"/>
          <w:lang w:val="es-PE"/>
        </w:rPr>
      </w:pPr>
    </w:p>
    <w:p w:rsidR="008E3C83" w:rsidRPr="00FE3715" w:rsidRDefault="00FE3715" w:rsidP="00FE3715">
      <w:pPr>
        <w:pStyle w:val="Textoindependiente"/>
        <w:ind w:left="100" w:right="116"/>
        <w:jc w:val="both"/>
        <w:rPr>
          <w:lang w:val="es-PE"/>
        </w:rPr>
      </w:pPr>
      <w:r w:rsidRPr="00FE3715">
        <w:rPr>
          <w:b/>
          <w:lang w:val="es-PE"/>
        </w:rPr>
        <w:t xml:space="preserve">Artículo 35.- </w:t>
      </w:r>
      <w:r w:rsidRPr="00FE3715">
        <w:rPr>
          <w:lang w:val="es-PE"/>
        </w:rPr>
        <w:t>EL COLEGIO proporcionará al personal que conforma el Comité y Subcomités de Seguridad y Salud en el Trabajo, una tarjeta de identificación o un distintivo especial visible, que acredite su condición.</w:t>
      </w:r>
    </w:p>
    <w:p w:rsidR="008E3C83" w:rsidRPr="00FE3715" w:rsidRDefault="008E3C83" w:rsidP="00FE3715">
      <w:pPr>
        <w:pStyle w:val="Textoindependiente"/>
        <w:spacing w:before="10"/>
        <w:rPr>
          <w:sz w:val="22"/>
          <w:lang w:val="es-PE"/>
        </w:rPr>
      </w:pPr>
    </w:p>
    <w:p w:rsidR="008E3C83" w:rsidRPr="00FE3715" w:rsidRDefault="00FE3715" w:rsidP="00FE3715">
      <w:pPr>
        <w:pStyle w:val="Textoindependiente"/>
        <w:ind w:left="100" w:right="116"/>
        <w:jc w:val="both"/>
        <w:rPr>
          <w:lang w:val="es-PE"/>
        </w:rPr>
      </w:pPr>
      <w:r w:rsidRPr="00FE3715">
        <w:rPr>
          <w:b/>
          <w:lang w:val="es-PE"/>
        </w:rPr>
        <w:t xml:space="preserve">Artículo 36.- </w:t>
      </w:r>
      <w:r w:rsidRPr="00FE3715">
        <w:rPr>
          <w:lang w:val="es-PE"/>
        </w:rPr>
        <w:t>El Comité de Seguridad y Salud en el Trabajo, está facultado a crear comisiones técnicas para el desarrollo de tareas específicas, tales como, la investigación de accidentes de trabajo, el diseño del programa de capacitación, la elaboración de procedimientos, entre otras. La composición de estas comisiones es determinada por el Comité.</w:t>
      </w:r>
    </w:p>
    <w:p w:rsidR="008E3C83" w:rsidRPr="00FE3715" w:rsidRDefault="008E3C83" w:rsidP="00FE3715">
      <w:pPr>
        <w:pStyle w:val="Textoindependiente"/>
        <w:rPr>
          <w:sz w:val="23"/>
          <w:lang w:val="es-PE"/>
        </w:rPr>
      </w:pPr>
    </w:p>
    <w:p w:rsidR="008E3C83" w:rsidRPr="00FE3715" w:rsidRDefault="00FE3715" w:rsidP="00FE3715">
      <w:pPr>
        <w:pStyle w:val="Textoindependiente"/>
        <w:ind w:left="100" w:right="112"/>
        <w:jc w:val="both"/>
        <w:rPr>
          <w:lang w:val="es-PE"/>
        </w:rPr>
      </w:pPr>
      <w:r w:rsidRPr="00FE3715">
        <w:rPr>
          <w:lang w:val="es-PE"/>
        </w:rPr>
        <w:t>Adicionalmente, el Comité puede solicitar a la autoridad competente la información y asesoría técnica que crean necesaria para cumplir con sus fines. Asimismo, podrán recurrir a profesionales con competencias técnicas en seguridad y salud en el trabajo, en calidad de consejeros.</w:t>
      </w:r>
    </w:p>
    <w:p w:rsidR="008E3C83" w:rsidRPr="00FE3715" w:rsidRDefault="008E3C83" w:rsidP="00FE3715">
      <w:pPr>
        <w:pStyle w:val="Textoindependiente"/>
        <w:rPr>
          <w:sz w:val="23"/>
          <w:lang w:val="es-PE"/>
        </w:rPr>
      </w:pPr>
    </w:p>
    <w:p w:rsidR="008E3C83" w:rsidRPr="00FE3715" w:rsidRDefault="00FE3715" w:rsidP="00FE3715">
      <w:pPr>
        <w:pStyle w:val="Textoindependiente"/>
        <w:ind w:left="100" w:right="115"/>
        <w:jc w:val="both"/>
        <w:rPr>
          <w:lang w:val="es-PE"/>
        </w:rPr>
      </w:pPr>
      <w:r w:rsidRPr="00FE3715">
        <w:rPr>
          <w:b/>
          <w:lang w:val="es-PE"/>
        </w:rPr>
        <w:t xml:space="preserve">Artículo 37.- </w:t>
      </w:r>
      <w:r w:rsidRPr="00FE3715">
        <w:rPr>
          <w:lang w:val="es-PE"/>
        </w:rPr>
        <w:t>Las reuniones del Comité de Seguridad y Salud en el Trabajo se realizan dentro de la jornada de trabajo. El lugar de reuniones es proporcionado por EL COLEGIO y reúne las condiciones adecuadas para el desarrollo de las sesiones.</w:t>
      </w:r>
    </w:p>
    <w:p w:rsidR="008E3C83" w:rsidRPr="00FE3715" w:rsidRDefault="008E3C83" w:rsidP="00FE3715">
      <w:pPr>
        <w:pStyle w:val="Textoindependiente"/>
        <w:spacing w:before="10"/>
        <w:rPr>
          <w:sz w:val="22"/>
          <w:lang w:val="es-PE"/>
        </w:rPr>
      </w:pPr>
    </w:p>
    <w:p w:rsidR="008E3C83" w:rsidRPr="00FE3715" w:rsidRDefault="00FE3715" w:rsidP="00FE3715">
      <w:pPr>
        <w:pStyle w:val="Textoindependiente"/>
        <w:ind w:left="100" w:right="110"/>
        <w:jc w:val="both"/>
        <w:rPr>
          <w:lang w:val="es-PE"/>
        </w:rPr>
      </w:pPr>
      <w:r w:rsidRPr="00FE3715">
        <w:rPr>
          <w:lang w:val="es-PE"/>
        </w:rPr>
        <w:t>El Comité se reúne en forma ordinaria una vez por mes, en día previamente fijado. En forma extraordinaria, se reúne a convocatoria de su Presidente, a solicitud de al menos dos (02) de sus miembros, o en caso de ocurrir un accidente mortal. Anualmente elaboran un informe resumen de las actividades realizadas. El  quórum mínimo para sesionar es la mitad más uno de sus integrantes. Caso contrario, dentro de los ocho (08) días subsiguientes, el Presidente cita a nueva reunión, la cual se lleva a cabo con el número de asistentes que hubiere, levantándose en cada caso el acta respectiva.</w:t>
      </w:r>
    </w:p>
    <w:p w:rsidR="008E3C83" w:rsidRPr="00FE3715" w:rsidRDefault="008E3C83" w:rsidP="00FE3715">
      <w:pPr>
        <w:pStyle w:val="Textoindependiente"/>
        <w:spacing w:before="10"/>
        <w:rPr>
          <w:sz w:val="22"/>
          <w:lang w:val="es-PE"/>
        </w:rPr>
      </w:pPr>
    </w:p>
    <w:p w:rsidR="008E3C83" w:rsidRPr="00FE3715" w:rsidRDefault="00FE3715" w:rsidP="00FE3715">
      <w:pPr>
        <w:pStyle w:val="Textoindependiente"/>
        <w:ind w:left="100" w:right="113"/>
        <w:jc w:val="both"/>
        <w:rPr>
          <w:lang w:val="es-PE"/>
        </w:rPr>
      </w:pPr>
      <w:r w:rsidRPr="00FE3715">
        <w:rPr>
          <w:b/>
          <w:lang w:val="es-PE"/>
        </w:rPr>
        <w:t xml:space="preserve">Artículo 38.- </w:t>
      </w:r>
      <w:r w:rsidRPr="00FE3715">
        <w:rPr>
          <w:lang w:val="es-PE"/>
        </w:rPr>
        <w:t>El Comité de Seguridad y Salud en el Trabajo procura que los acuerdos sean adoptados por consenso y no por el sistema de votación. En el caso de no alcanzar consenso, se requiere mayoría simple. En caso de empate, el Presidente tiene el voto dirimente.</w:t>
      </w:r>
    </w:p>
    <w:p w:rsidR="008E3C83" w:rsidRPr="00FE3715" w:rsidRDefault="008E3C83" w:rsidP="00FE3715">
      <w:pPr>
        <w:pStyle w:val="Textoindependiente"/>
        <w:spacing w:before="10"/>
        <w:rPr>
          <w:sz w:val="22"/>
          <w:lang w:val="es-PE"/>
        </w:rPr>
      </w:pPr>
    </w:p>
    <w:p w:rsidR="008E3C83" w:rsidRPr="00FE3715" w:rsidRDefault="00FE3715" w:rsidP="00FE3715">
      <w:pPr>
        <w:pStyle w:val="Textoindependiente"/>
        <w:ind w:left="100" w:right="116"/>
        <w:jc w:val="both"/>
        <w:rPr>
          <w:lang w:val="es-PE"/>
        </w:rPr>
      </w:pPr>
      <w:r w:rsidRPr="00FE3715">
        <w:rPr>
          <w:lang w:val="es-PE"/>
        </w:rPr>
        <w:t>Al término de cada sesión se levanta la respectiva acta que será asentada en el correspondiente Libro de Actas. Una copia de ésta se entrega a cada uno de los integrantes del Comité de Seguridad y Salud en el Trabajo y a la Gerencia.</w:t>
      </w:r>
    </w:p>
    <w:p w:rsidR="008E3C83" w:rsidRPr="00FE3715" w:rsidRDefault="008E3C83" w:rsidP="00FE3715">
      <w:pPr>
        <w:pStyle w:val="Textoindependiente"/>
        <w:spacing w:before="10"/>
        <w:rPr>
          <w:sz w:val="22"/>
          <w:lang w:val="es-PE"/>
        </w:rPr>
      </w:pPr>
    </w:p>
    <w:p w:rsidR="008E3C83" w:rsidRPr="00FE3715" w:rsidRDefault="00FE3715" w:rsidP="00FE3715">
      <w:pPr>
        <w:pStyle w:val="Textoindependiente"/>
        <w:ind w:left="100" w:right="115"/>
        <w:jc w:val="both"/>
        <w:rPr>
          <w:lang w:val="es-PE"/>
        </w:rPr>
      </w:pPr>
      <w:r w:rsidRPr="00FE3715">
        <w:rPr>
          <w:b/>
          <w:lang w:val="es-PE"/>
        </w:rPr>
        <w:t xml:space="preserve">Artículo 39.- </w:t>
      </w:r>
      <w:r w:rsidRPr="00FE3715">
        <w:rPr>
          <w:lang w:val="es-PE"/>
        </w:rPr>
        <w:t>El mandato de los representantes de los trabajadores de Seguridad y Salud en el Trabajo tiene una duración de dos (02) años. Los representantes del empleador ejercerán el mandato por plazo que éste determine.</w:t>
      </w:r>
    </w:p>
    <w:p w:rsidR="008E3C83" w:rsidRPr="00FE3715" w:rsidRDefault="008E3C83" w:rsidP="00FE3715">
      <w:pPr>
        <w:pStyle w:val="Textoindependiente"/>
        <w:spacing w:before="10"/>
        <w:rPr>
          <w:sz w:val="22"/>
          <w:lang w:val="es-PE"/>
        </w:rPr>
      </w:pPr>
    </w:p>
    <w:p w:rsidR="008E3C83" w:rsidRPr="00FE3715" w:rsidRDefault="00FE3715" w:rsidP="00FE3715">
      <w:pPr>
        <w:pStyle w:val="Textoindependiente"/>
        <w:ind w:left="100" w:right="118"/>
        <w:jc w:val="both"/>
        <w:rPr>
          <w:lang w:val="es-PE"/>
        </w:rPr>
      </w:pPr>
      <w:r w:rsidRPr="00FE3715">
        <w:rPr>
          <w:b/>
          <w:lang w:val="es-PE"/>
        </w:rPr>
        <w:t xml:space="preserve">Artículo 40.- </w:t>
      </w:r>
      <w:r w:rsidRPr="00FE3715">
        <w:rPr>
          <w:lang w:val="es-PE"/>
        </w:rPr>
        <w:t>Los m</w:t>
      </w:r>
      <w:r w:rsidR="00CF0ECC">
        <w:rPr>
          <w:lang w:val="es-PE"/>
        </w:rPr>
        <w:t xml:space="preserve">iembros del Comité </w:t>
      </w:r>
      <w:r w:rsidRPr="00FE3715">
        <w:rPr>
          <w:lang w:val="es-PE"/>
        </w:rPr>
        <w:t>de Seguridad y Salud en el Trabajo deben recibir capacitaciones especializadas en seguridad y salud en el trabajo a cargo del empleador. Estas capacitaciones deberán realizarse dentro de la jornada laboral.</w:t>
      </w:r>
    </w:p>
    <w:p w:rsidR="008E3C83" w:rsidRPr="00FE3715" w:rsidRDefault="008E3C83" w:rsidP="00FE3715">
      <w:pPr>
        <w:pStyle w:val="Textoindependiente"/>
        <w:rPr>
          <w:sz w:val="23"/>
          <w:lang w:val="es-PE"/>
        </w:rPr>
      </w:pPr>
    </w:p>
    <w:p w:rsidR="008E3C83" w:rsidRPr="00FE3715" w:rsidRDefault="00FE3715" w:rsidP="00FE3715">
      <w:pPr>
        <w:pStyle w:val="Textoindependiente"/>
        <w:ind w:left="100" w:right="117"/>
        <w:jc w:val="both"/>
        <w:rPr>
          <w:lang w:val="es-PE"/>
        </w:rPr>
      </w:pPr>
      <w:r w:rsidRPr="00FE3715">
        <w:rPr>
          <w:b/>
          <w:lang w:val="es-PE"/>
        </w:rPr>
        <w:t xml:space="preserve">Artículo 41.- </w:t>
      </w:r>
      <w:r w:rsidRPr="00FE3715">
        <w:rPr>
          <w:lang w:val="es-PE"/>
        </w:rPr>
        <w:t>Los m</w:t>
      </w:r>
      <w:r w:rsidR="00EC53BF">
        <w:rPr>
          <w:lang w:val="es-PE"/>
        </w:rPr>
        <w:t xml:space="preserve">iembros del Comité </w:t>
      </w:r>
      <w:r w:rsidRPr="00FE3715">
        <w:rPr>
          <w:lang w:val="es-PE"/>
        </w:rPr>
        <w:t>de Seguridad y Salud en el Trabajo gozan de licencia con goce de haber por treinta (30) días naturales por año calendario, para la realización de sus funciones. En caso las actividades tengan duración menor a un año, el número de días de licencia será computado en forma proporcional. Los días de licencia o su fracción se consideran efectivamente laborados para todo efecto legal.</w:t>
      </w:r>
    </w:p>
    <w:p w:rsidR="008E3C83" w:rsidRPr="00FE3715" w:rsidRDefault="008E3C83" w:rsidP="00FE3715">
      <w:pPr>
        <w:jc w:val="both"/>
        <w:rPr>
          <w:lang w:val="es-PE"/>
        </w:rPr>
        <w:sectPr w:rsidR="008E3C83" w:rsidRPr="00FE3715">
          <w:pgSz w:w="11910" w:h="16840"/>
          <w:pgMar w:top="1360" w:right="1160" w:bottom="1140" w:left="1460" w:header="0" w:footer="958" w:gutter="0"/>
          <w:cols w:space="720"/>
        </w:sectPr>
      </w:pPr>
    </w:p>
    <w:p w:rsidR="008E3C83" w:rsidRPr="00FE3715" w:rsidRDefault="00FE3715" w:rsidP="00FE3715">
      <w:pPr>
        <w:pStyle w:val="Textoindependiente"/>
        <w:spacing w:before="39"/>
        <w:ind w:left="100" w:right="109"/>
        <w:jc w:val="both"/>
        <w:rPr>
          <w:lang w:val="es-PE"/>
        </w:rPr>
      </w:pPr>
      <w:r w:rsidRPr="00FE3715">
        <w:rPr>
          <w:lang w:val="es-PE"/>
        </w:rPr>
        <w:t>La licencia con goce de haber, por capacitación, se entiende otorgada por el tiempo empleado por el trabajador para movilizarse hacia el lugar de la capacitación, el tiempo que permanece en la misma y el tiempo que demanda el retorno al centro de trabajo, siempre y cuando la misma se realice fuera de la jornada de trabajo.</w:t>
      </w:r>
    </w:p>
    <w:p w:rsidR="008E3C83" w:rsidRPr="00FE3715" w:rsidRDefault="008E3C83" w:rsidP="00FE3715">
      <w:pPr>
        <w:pStyle w:val="Textoindependiente"/>
        <w:rPr>
          <w:sz w:val="23"/>
          <w:lang w:val="es-PE"/>
        </w:rPr>
      </w:pPr>
    </w:p>
    <w:p w:rsidR="008E3C83" w:rsidRPr="00FE3715" w:rsidRDefault="00FE3715" w:rsidP="00FE3715">
      <w:pPr>
        <w:pStyle w:val="Textoindependiente"/>
        <w:ind w:left="100" w:right="109"/>
        <w:jc w:val="both"/>
        <w:rPr>
          <w:lang w:val="es-PE"/>
        </w:rPr>
      </w:pPr>
      <w:r w:rsidRPr="00FE3715">
        <w:rPr>
          <w:lang w:val="es-PE"/>
        </w:rPr>
        <w:t>Los miembros del Comité de Seguridad y Salud en el Trabajo gozan de protección contra el despido injustificado y de facilidades para el desempeño de sus funciones en sus respectivas áreas de trabajo, desde que se produce la convocatoria y hasta (06) seis meses después del término de su función.</w:t>
      </w:r>
    </w:p>
    <w:p w:rsidR="008E3C83" w:rsidRPr="00FE3715" w:rsidRDefault="008E3C83" w:rsidP="00FE3715">
      <w:pPr>
        <w:pStyle w:val="Textoindependiente"/>
        <w:rPr>
          <w:sz w:val="23"/>
          <w:lang w:val="es-PE"/>
        </w:rPr>
      </w:pPr>
    </w:p>
    <w:p w:rsidR="008E3C83" w:rsidRPr="00FE3715" w:rsidRDefault="00FE3715" w:rsidP="00FE3715">
      <w:pPr>
        <w:pStyle w:val="Textoindependiente"/>
        <w:ind w:left="100" w:right="116"/>
        <w:jc w:val="both"/>
        <w:rPr>
          <w:lang w:val="es-PE"/>
        </w:rPr>
      </w:pPr>
      <w:r w:rsidRPr="00FE3715">
        <w:rPr>
          <w:b/>
          <w:lang w:val="es-PE"/>
        </w:rPr>
        <w:t xml:space="preserve">Artículo 42.- </w:t>
      </w:r>
      <w:r w:rsidRPr="00FE3715">
        <w:rPr>
          <w:lang w:val="es-PE"/>
        </w:rPr>
        <w:t>El cargo de miembro del Comité de Seguridad y Salud en el Trabajo vaca por alguna de las siguientes causales:</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0"/>
          <w:numId w:val="19"/>
        </w:numPr>
        <w:tabs>
          <w:tab w:val="left" w:pos="820"/>
          <w:tab w:val="left" w:pos="821"/>
        </w:tabs>
        <w:ind w:right="109"/>
        <w:rPr>
          <w:sz w:val="20"/>
          <w:lang w:val="es-PE"/>
        </w:rPr>
      </w:pPr>
      <w:r w:rsidRPr="00FE3715">
        <w:rPr>
          <w:sz w:val="20"/>
          <w:lang w:val="es-PE"/>
        </w:rPr>
        <w:t xml:space="preserve">Vencimiento del plazo establecido para el ejercicio del cargo, en el caso de los representantes de </w:t>
      </w:r>
      <w:r w:rsidRPr="00FE3715">
        <w:rPr>
          <w:spacing w:val="3"/>
          <w:sz w:val="20"/>
          <w:lang w:val="es-PE"/>
        </w:rPr>
        <w:t xml:space="preserve">los </w:t>
      </w:r>
      <w:r w:rsidRPr="00FE3715">
        <w:rPr>
          <w:sz w:val="20"/>
          <w:lang w:val="es-PE"/>
        </w:rPr>
        <w:t>trabajadores y del Supervisor de Seguridad y Salud en el</w:t>
      </w:r>
      <w:r w:rsidRPr="00FE3715">
        <w:rPr>
          <w:spacing w:val="-25"/>
          <w:sz w:val="20"/>
          <w:lang w:val="es-PE"/>
        </w:rPr>
        <w:t xml:space="preserve"> </w:t>
      </w:r>
      <w:r w:rsidRPr="00FE3715">
        <w:rPr>
          <w:sz w:val="20"/>
          <w:lang w:val="es-PE"/>
        </w:rPr>
        <w:t>Trabajo.</w:t>
      </w:r>
    </w:p>
    <w:p w:rsidR="008E3C83" w:rsidRPr="00FE3715" w:rsidRDefault="00FE3715" w:rsidP="00FE3715">
      <w:pPr>
        <w:pStyle w:val="Prrafodelista"/>
        <w:numPr>
          <w:ilvl w:val="0"/>
          <w:numId w:val="19"/>
        </w:numPr>
        <w:tabs>
          <w:tab w:val="left" w:pos="821"/>
        </w:tabs>
        <w:ind w:right="121"/>
        <w:rPr>
          <w:sz w:val="20"/>
          <w:lang w:val="es-PE"/>
        </w:rPr>
      </w:pPr>
      <w:r w:rsidRPr="00FE3715">
        <w:rPr>
          <w:sz w:val="20"/>
          <w:lang w:val="es-PE"/>
        </w:rPr>
        <w:t>Inasistencia injustificada a tres (03) sesiones consecutivas del Comité de Seguridad y Salud en el Trabajo o a cuatro (04) alternadas, en el lapso de su</w:t>
      </w:r>
      <w:r w:rsidRPr="00FE3715">
        <w:rPr>
          <w:spacing w:val="-22"/>
          <w:sz w:val="20"/>
          <w:lang w:val="es-PE"/>
        </w:rPr>
        <w:t xml:space="preserve"> </w:t>
      </w:r>
      <w:r w:rsidRPr="00FE3715">
        <w:rPr>
          <w:sz w:val="20"/>
          <w:lang w:val="es-PE"/>
        </w:rPr>
        <w:t>vigencia.</w:t>
      </w:r>
    </w:p>
    <w:p w:rsidR="008E3C83" w:rsidRPr="00FE3715" w:rsidRDefault="00FE3715" w:rsidP="00FE3715">
      <w:pPr>
        <w:pStyle w:val="Prrafodelista"/>
        <w:numPr>
          <w:ilvl w:val="0"/>
          <w:numId w:val="19"/>
        </w:numPr>
        <w:tabs>
          <w:tab w:val="left" w:pos="820"/>
          <w:tab w:val="left" w:pos="821"/>
        </w:tabs>
        <w:rPr>
          <w:sz w:val="20"/>
          <w:lang w:val="es-PE"/>
        </w:rPr>
      </w:pPr>
      <w:r w:rsidRPr="00FE3715">
        <w:rPr>
          <w:sz w:val="20"/>
          <w:lang w:val="es-PE"/>
        </w:rPr>
        <w:t>Enfermedad física o mental que inhabilita para el ejercicio del</w:t>
      </w:r>
      <w:r w:rsidRPr="00FE3715">
        <w:rPr>
          <w:spacing w:val="-26"/>
          <w:sz w:val="20"/>
          <w:lang w:val="es-PE"/>
        </w:rPr>
        <w:t xml:space="preserve"> </w:t>
      </w:r>
      <w:r w:rsidRPr="00FE3715">
        <w:rPr>
          <w:sz w:val="20"/>
          <w:lang w:val="es-PE"/>
        </w:rPr>
        <w:t>cargo.</w:t>
      </w:r>
    </w:p>
    <w:p w:rsidR="008E3C83" w:rsidRPr="00FE3715" w:rsidRDefault="00FE3715" w:rsidP="00FE3715">
      <w:pPr>
        <w:pStyle w:val="Prrafodelista"/>
        <w:numPr>
          <w:ilvl w:val="0"/>
          <w:numId w:val="19"/>
        </w:numPr>
        <w:tabs>
          <w:tab w:val="left" w:pos="821"/>
        </w:tabs>
        <w:rPr>
          <w:sz w:val="20"/>
          <w:lang w:val="es-PE"/>
        </w:rPr>
      </w:pPr>
      <w:r w:rsidRPr="00FE3715">
        <w:rPr>
          <w:sz w:val="20"/>
          <w:lang w:val="es-PE"/>
        </w:rPr>
        <w:t>Por cualquier otra causa que extinga el vínculo</w:t>
      </w:r>
      <w:r w:rsidRPr="00FE3715">
        <w:rPr>
          <w:spacing w:val="-19"/>
          <w:sz w:val="20"/>
          <w:lang w:val="es-PE"/>
        </w:rPr>
        <w:t xml:space="preserve"> </w:t>
      </w:r>
      <w:r w:rsidRPr="00FE3715">
        <w:rPr>
          <w:sz w:val="20"/>
          <w:lang w:val="es-PE"/>
        </w:rPr>
        <w:t>laboral.</w:t>
      </w:r>
    </w:p>
    <w:p w:rsidR="008E3C83" w:rsidRPr="00FE3715" w:rsidRDefault="008E3C83" w:rsidP="00FE3715">
      <w:pPr>
        <w:pStyle w:val="Textoindependiente"/>
        <w:rPr>
          <w:sz w:val="23"/>
          <w:lang w:val="es-PE"/>
        </w:rPr>
      </w:pPr>
    </w:p>
    <w:p w:rsidR="008E3C83" w:rsidRPr="00FE3715" w:rsidRDefault="00FE3715" w:rsidP="00FE3715">
      <w:pPr>
        <w:pStyle w:val="Textoindependiente"/>
        <w:ind w:left="100" w:right="120"/>
        <w:jc w:val="both"/>
        <w:rPr>
          <w:lang w:val="es-PE"/>
        </w:rPr>
      </w:pPr>
      <w:r w:rsidRPr="00FE3715">
        <w:rPr>
          <w:lang w:val="es-PE"/>
        </w:rPr>
        <w:t>Los cargos vacantes son suplidos por el representante alterno correspondiente, hasta la conclusión del mandato.</w:t>
      </w:r>
    </w:p>
    <w:p w:rsidR="008E3C83" w:rsidRPr="00FE3715" w:rsidRDefault="008E3C83" w:rsidP="00FE3715">
      <w:pPr>
        <w:pStyle w:val="Textoindependiente"/>
        <w:rPr>
          <w:sz w:val="23"/>
          <w:lang w:val="es-PE"/>
        </w:rPr>
      </w:pPr>
    </w:p>
    <w:p w:rsidR="008E3C83" w:rsidRPr="00FE3715" w:rsidRDefault="00FE3715" w:rsidP="00FE3715">
      <w:pPr>
        <w:pStyle w:val="Textoindependiente"/>
        <w:ind w:left="100" w:right="116"/>
        <w:jc w:val="both"/>
        <w:rPr>
          <w:lang w:val="es-PE"/>
        </w:rPr>
      </w:pPr>
      <w:r w:rsidRPr="00FE3715">
        <w:rPr>
          <w:b/>
          <w:lang w:val="es-PE"/>
        </w:rPr>
        <w:t xml:space="preserve">Artículo 43.- </w:t>
      </w:r>
      <w:r w:rsidRPr="00FE3715">
        <w:rPr>
          <w:lang w:val="es-PE"/>
        </w:rPr>
        <w:t>EL COLEGIO proporcionará al personal que conforma el Comité y Subcomités de Seguridad y Salud en el Trabajo, un distintivo especial visible de eso obligatorio, que acredite su condición.</w:t>
      </w:r>
    </w:p>
    <w:p w:rsidR="008E3C83" w:rsidRPr="00FE3715" w:rsidRDefault="008E3C83" w:rsidP="00FE3715">
      <w:pPr>
        <w:pStyle w:val="Textoindependiente"/>
        <w:rPr>
          <w:sz w:val="23"/>
          <w:lang w:val="es-PE"/>
        </w:rPr>
      </w:pPr>
    </w:p>
    <w:p w:rsidR="008E3C83" w:rsidRPr="00FE3715" w:rsidRDefault="00FE3715" w:rsidP="00FE3715">
      <w:pPr>
        <w:pStyle w:val="Ttulo1"/>
        <w:ind w:left="1708" w:right="107"/>
        <w:jc w:val="left"/>
        <w:rPr>
          <w:lang w:val="es-PE"/>
        </w:rPr>
      </w:pPr>
      <w:r w:rsidRPr="00FE3715">
        <w:rPr>
          <w:lang w:val="es-PE"/>
        </w:rPr>
        <w:t>IV.2.- DEL PROGRAMA ANUAL DE SEGURIDAD Y SALUD EN EL TRABAJO</w:t>
      </w:r>
    </w:p>
    <w:p w:rsidR="008E3C83" w:rsidRPr="00FE3715" w:rsidRDefault="008E3C83" w:rsidP="00FE3715">
      <w:pPr>
        <w:pStyle w:val="Textoindependiente"/>
        <w:spacing w:before="11"/>
        <w:rPr>
          <w:b/>
          <w:sz w:val="19"/>
          <w:lang w:val="es-PE"/>
        </w:rPr>
      </w:pPr>
    </w:p>
    <w:p w:rsidR="008E3C83" w:rsidRPr="00FE3715" w:rsidRDefault="00FE3715" w:rsidP="00FE3715">
      <w:pPr>
        <w:pStyle w:val="Textoindependiente"/>
        <w:ind w:left="100" w:right="112"/>
        <w:jc w:val="both"/>
        <w:rPr>
          <w:lang w:val="es-PE"/>
        </w:rPr>
      </w:pPr>
      <w:r w:rsidRPr="00FE3715">
        <w:rPr>
          <w:b/>
          <w:lang w:val="es-PE"/>
        </w:rPr>
        <w:t xml:space="preserve">Artículo 44.- </w:t>
      </w:r>
      <w:r w:rsidRPr="00FE3715">
        <w:rPr>
          <w:lang w:val="es-PE"/>
        </w:rPr>
        <w:t xml:space="preserve">El Comité aprobará el Programa Anual de Seguridad y Salud en el Trabajo </w:t>
      </w:r>
      <w:r w:rsidR="00C2265C">
        <w:rPr>
          <w:lang w:val="es-PE"/>
        </w:rPr>
        <w:t>del</w:t>
      </w:r>
      <w:r w:rsidRPr="00FE3715">
        <w:rPr>
          <w:lang w:val="es-PE"/>
        </w:rPr>
        <w:t xml:space="preserve"> COLEGIO. Este Programa deberá ser elaborado por la entidad funcional a cargo de la Seguridad y Salud en el Trabajo en EL COLEGIO y estará acorde con los objetivos contenidos en el presente Reglamento y a los otros elementos que garanticen un trabajo en forma preventiva y sistemática contra los riesgos existentes en el centro de trabajo. Luego de haber analizado y seleccionado los objetivos contenidos, acciones, recursos y otros elementos, el Comité aprobará el Cronograma del mismo, estableciendo los mecanismos de seguimiento para su</w:t>
      </w:r>
      <w:r w:rsidRPr="00FE3715">
        <w:rPr>
          <w:spacing w:val="-3"/>
          <w:lang w:val="es-PE"/>
        </w:rPr>
        <w:t xml:space="preserve"> </w:t>
      </w:r>
      <w:r w:rsidRPr="00FE3715">
        <w:rPr>
          <w:lang w:val="es-PE"/>
        </w:rPr>
        <w:t>cabal</w:t>
      </w:r>
      <w:r w:rsidRPr="00FE3715">
        <w:rPr>
          <w:spacing w:val="-3"/>
          <w:lang w:val="es-PE"/>
        </w:rPr>
        <w:t xml:space="preserve"> </w:t>
      </w:r>
      <w:r w:rsidRPr="00FE3715">
        <w:rPr>
          <w:lang w:val="es-PE"/>
        </w:rPr>
        <w:t>cumplimiento.</w:t>
      </w:r>
      <w:r w:rsidRPr="00FE3715">
        <w:rPr>
          <w:spacing w:val="-3"/>
          <w:lang w:val="es-PE"/>
        </w:rPr>
        <w:t xml:space="preserve"> </w:t>
      </w:r>
      <w:r w:rsidRPr="00FE3715">
        <w:rPr>
          <w:lang w:val="es-PE"/>
        </w:rPr>
        <w:t>EL COLEGIO</w:t>
      </w:r>
      <w:r w:rsidRPr="00FE3715">
        <w:rPr>
          <w:spacing w:val="-4"/>
          <w:lang w:val="es-PE"/>
        </w:rPr>
        <w:t xml:space="preserve"> </w:t>
      </w:r>
      <w:r w:rsidRPr="00FE3715">
        <w:rPr>
          <w:lang w:val="es-PE"/>
        </w:rPr>
        <w:t>prestará</w:t>
      </w:r>
      <w:r w:rsidRPr="00FE3715">
        <w:rPr>
          <w:spacing w:val="-3"/>
          <w:lang w:val="es-PE"/>
        </w:rPr>
        <w:t xml:space="preserve"> </w:t>
      </w:r>
      <w:r w:rsidRPr="00FE3715">
        <w:rPr>
          <w:lang w:val="es-PE"/>
        </w:rPr>
        <w:t>todo</w:t>
      </w:r>
      <w:r w:rsidRPr="00FE3715">
        <w:rPr>
          <w:spacing w:val="-3"/>
          <w:lang w:val="es-PE"/>
        </w:rPr>
        <w:t xml:space="preserve"> </w:t>
      </w:r>
      <w:r w:rsidRPr="00FE3715">
        <w:rPr>
          <w:lang w:val="es-PE"/>
        </w:rPr>
        <w:t>el</w:t>
      </w:r>
      <w:r w:rsidRPr="00FE3715">
        <w:rPr>
          <w:spacing w:val="-4"/>
          <w:lang w:val="es-PE"/>
        </w:rPr>
        <w:t xml:space="preserve"> </w:t>
      </w:r>
      <w:r w:rsidRPr="00FE3715">
        <w:rPr>
          <w:lang w:val="es-PE"/>
        </w:rPr>
        <w:t>apoyo</w:t>
      </w:r>
      <w:r w:rsidRPr="00FE3715">
        <w:rPr>
          <w:spacing w:val="-3"/>
          <w:lang w:val="es-PE"/>
        </w:rPr>
        <w:t xml:space="preserve"> </w:t>
      </w:r>
      <w:r w:rsidRPr="00FE3715">
        <w:rPr>
          <w:lang w:val="es-PE"/>
        </w:rPr>
        <w:t>para</w:t>
      </w:r>
      <w:r w:rsidRPr="00FE3715">
        <w:rPr>
          <w:spacing w:val="-3"/>
          <w:lang w:val="es-PE"/>
        </w:rPr>
        <w:t xml:space="preserve"> </w:t>
      </w:r>
      <w:r w:rsidRPr="00FE3715">
        <w:rPr>
          <w:lang w:val="es-PE"/>
        </w:rPr>
        <w:t>la</w:t>
      </w:r>
      <w:r w:rsidRPr="00FE3715">
        <w:rPr>
          <w:spacing w:val="-3"/>
          <w:lang w:val="es-PE"/>
        </w:rPr>
        <w:t xml:space="preserve"> </w:t>
      </w:r>
      <w:r w:rsidRPr="00FE3715">
        <w:rPr>
          <w:lang w:val="es-PE"/>
        </w:rPr>
        <w:t>ejecución</w:t>
      </w:r>
      <w:r w:rsidRPr="00FE3715">
        <w:rPr>
          <w:spacing w:val="-3"/>
          <w:lang w:val="es-PE"/>
        </w:rPr>
        <w:t xml:space="preserve"> </w:t>
      </w:r>
      <w:r w:rsidRPr="00FE3715">
        <w:rPr>
          <w:lang w:val="es-PE"/>
        </w:rPr>
        <w:t>del</w:t>
      </w:r>
      <w:r w:rsidRPr="00FE3715">
        <w:rPr>
          <w:spacing w:val="-4"/>
          <w:lang w:val="es-PE"/>
        </w:rPr>
        <w:t xml:space="preserve"> </w:t>
      </w:r>
      <w:r w:rsidRPr="00FE3715">
        <w:rPr>
          <w:lang w:val="es-PE"/>
        </w:rPr>
        <w:t>Programa</w:t>
      </w:r>
      <w:r w:rsidRPr="00FE3715">
        <w:rPr>
          <w:spacing w:val="-3"/>
          <w:lang w:val="es-PE"/>
        </w:rPr>
        <w:t xml:space="preserve"> </w:t>
      </w:r>
      <w:r w:rsidRPr="00FE3715">
        <w:rPr>
          <w:lang w:val="es-PE"/>
        </w:rPr>
        <w:t>Anual.</w:t>
      </w:r>
    </w:p>
    <w:p w:rsidR="008E3C83" w:rsidRPr="00FE3715" w:rsidRDefault="008E3C83" w:rsidP="00FE3715">
      <w:pPr>
        <w:pStyle w:val="Textoindependiente"/>
        <w:spacing w:before="11"/>
        <w:rPr>
          <w:sz w:val="19"/>
          <w:lang w:val="es-PE"/>
        </w:rPr>
      </w:pPr>
    </w:p>
    <w:p w:rsidR="008E3C83" w:rsidRPr="00FE3715" w:rsidRDefault="00FE3715" w:rsidP="00FE3715">
      <w:pPr>
        <w:pStyle w:val="Ttulo1"/>
        <w:ind w:left="2933" w:right="1957"/>
        <w:jc w:val="left"/>
        <w:rPr>
          <w:lang w:val="es-PE"/>
        </w:rPr>
      </w:pPr>
      <w:r w:rsidRPr="00FE3715">
        <w:rPr>
          <w:lang w:val="es-PE"/>
        </w:rPr>
        <w:t>IV.3.- DEL MAPA DE RIESGOS</w:t>
      </w:r>
    </w:p>
    <w:p w:rsidR="008E3C83" w:rsidRPr="00FE3715" w:rsidRDefault="008E3C83" w:rsidP="00FE3715">
      <w:pPr>
        <w:pStyle w:val="Textoindependiente"/>
        <w:spacing w:before="1"/>
        <w:rPr>
          <w:b/>
          <w:lang w:val="es-PE"/>
        </w:rPr>
      </w:pPr>
    </w:p>
    <w:p w:rsidR="008E3C83" w:rsidRPr="00FE3715" w:rsidRDefault="00FE3715" w:rsidP="00FE3715">
      <w:pPr>
        <w:pStyle w:val="Textoindependiente"/>
        <w:ind w:left="100" w:right="116"/>
        <w:jc w:val="both"/>
        <w:rPr>
          <w:lang w:val="es-PE"/>
        </w:rPr>
      </w:pPr>
      <w:r w:rsidRPr="00FE3715">
        <w:rPr>
          <w:b/>
          <w:lang w:val="es-PE"/>
        </w:rPr>
        <w:t xml:space="preserve">Artículo 45.- </w:t>
      </w:r>
      <w:r w:rsidRPr="00FE3715">
        <w:rPr>
          <w:lang w:val="es-PE"/>
        </w:rPr>
        <w:t>El Mapa de Riesgos consiste en una representación gráfica, a través de símbolos de uso general o adoptados, indicando el nivel de exposición ya sea bajo, mediano o alto, de acuerdo a la información  recopilada en archivos y los resultados de las mediciones, de los factores de riesgos presentes, con el cual se facilita</w:t>
      </w:r>
      <w:r w:rsidRPr="00FE3715">
        <w:rPr>
          <w:spacing w:val="-2"/>
          <w:lang w:val="es-PE"/>
        </w:rPr>
        <w:t xml:space="preserve"> </w:t>
      </w:r>
      <w:r w:rsidRPr="00FE3715">
        <w:rPr>
          <w:lang w:val="es-PE"/>
        </w:rPr>
        <w:t>el</w:t>
      </w:r>
      <w:r w:rsidRPr="00FE3715">
        <w:rPr>
          <w:spacing w:val="-3"/>
          <w:lang w:val="es-PE"/>
        </w:rPr>
        <w:t xml:space="preserve"> </w:t>
      </w:r>
      <w:r w:rsidRPr="00FE3715">
        <w:rPr>
          <w:lang w:val="es-PE"/>
        </w:rPr>
        <w:t>control</w:t>
      </w:r>
      <w:r w:rsidRPr="00FE3715">
        <w:rPr>
          <w:spacing w:val="-3"/>
          <w:lang w:val="es-PE"/>
        </w:rPr>
        <w:t xml:space="preserve"> </w:t>
      </w:r>
      <w:r w:rsidRPr="00FE3715">
        <w:rPr>
          <w:lang w:val="es-PE"/>
        </w:rPr>
        <w:t>y</w:t>
      </w:r>
      <w:r w:rsidRPr="00FE3715">
        <w:rPr>
          <w:spacing w:val="-1"/>
          <w:lang w:val="es-PE"/>
        </w:rPr>
        <w:t xml:space="preserve"> </w:t>
      </w:r>
      <w:r w:rsidRPr="00FE3715">
        <w:rPr>
          <w:lang w:val="es-PE"/>
        </w:rPr>
        <w:t>seguimiento</w:t>
      </w:r>
      <w:r w:rsidRPr="00FE3715">
        <w:rPr>
          <w:spacing w:val="-2"/>
          <w:lang w:val="es-PE"/>
        </w:rPr>
        <w:t xml:space="preserve"> </w:t>
      </w:r>
      <w:r w:rsidRPr="00FE3715">
        <w:rPr>
          <w:lang w:val="es-PE"/>
        </w:rPr>
        <w:t>de</w:t>
      </w:r>
      <w:r w:rsidRPr="00FE3715">
        <w:rPr>
          <w:spacing w:val="-3"/>
          <w:lang w:val="es-PE"/>
        </w:rPr>
        <w:t xml:space="preserve"> </w:t>
      </w:r>
      <w:r w:rsidRPr="00FE3715">
        <w:rPr>
          <w:lang w:val="es-PE"/>
        </w:rPr>
        <w:t>los</w:t>
      </w:r>
      <w:r w:rsidRPr="00FE3715">
        <w:rPr>
          <w:spacing w:val="-4"/>
          <w:lang w:val="es-PE"/>
        </w:rPr>
        <w:t xml:space="preserve"> </w:t>
      </w:r>
      <w:r w:rsidRPr="00FE3715">
        <w:rPr>
          <w:lang w:val="es-PE"/>
        </w:rPr>
        <w:t>mismos,</w:t>
      </w:r>
      <w:r w:rsidRPr="00FE3715">
        <w:rPr>
          <w:spacing w:val="-2"/>
          <w:lang w:val="es-PE"/>
        </w:rPr>
        <w:t xml:space="preserve"> </w:t>
      </w:r>
      <w:r w:rsidRPr="00FE3715">
        <w:rPr>
          <w:lang w:val="es-PE"/>
        </w:rPr>
        <w:t>mediante</w:t>
      </w:r>
      <w:r w:rsidRPr="00FE3715">
        <w:rPr>
          <w:spacing w:val="-3"/>
          <w:lang w:val="es-PE"/>
        </w:rPr>
        <w:t xml:space="preserve"> </w:t>
      </w:r>
      <w:r w:rsidRPr="00FE3715">
        <w:rPr>
          <w:lang w:val="es-PE"/>
        </w:rPr>
        <w:t>la</w:t>
      </w:r>
      <w:r w:rsidRPr="00FE3715">
        <w:rPr>
          <w:spacing w:val="-2"/>
          <w:lang w:val="es-PE"/>
        </w:rPr>
        <w:t xml:space="preserve"> </w:t>
      </w:r>
      <w:r w:rsidRPr="00FE3715">
        <w:rPr>
          <w:lang w:val="es-PE"/>
        </w:rPr>
        <w:t>implantación</w:t>
      </w:r>
      <w:r w:rsidRPr="00FE3715">
        <w:rPr>
          <w:spacing w:val="-2"/>
          <w:lang w:val="es-PE"/>
        </w:rPr>
        <w:t xml:space="preserve"> </w:t>
      </w:r>
      <w:r w:rsidRPr="00FE3715">
        <w:rPr>
          <w:lang w:val="es-PE"/>
        </w:rPr>
        <w:t>de</w:t>
      </w:r>
      <w:r w:rsidRPr="00FE3715">
        <w:rPr>
          <w:spacing w:val="-3"/>
          <w:lang w:val="es-PE"/>
        </w:rPr>
        <w:t xml:space="preserve"> </w:t>
      </w:r>
      <w:r w:rsidRPr="00FE3715">
        <w:rPr>
          <w:lang w:val="es-PE"/>
        </w:rPr>
        <w:t>programas</w:t>
      </w:r>
      <w:r w:rsidRPr="00FE3715">
        <w:rPr>
          <w:spacing w:val="-4"/>
          <w:lang w:val="es-PE"/>
        </w:rPr>
        <w:t xml:space="preserve"> </w:t>
      </w:r>
      <w:r w:rsidRPr="00FE3715">
        <w:rPr>
          <w:lang w:val="es-PE"/>
        </w:rPr>
        <w:t>de</w:t>
      </w:r>
      <w:r w:rsidRPr="00FE3715">
        <w:rPr>
          <w:spacing w:val="-1"/>
          <w:lang w:val="es-PE"/>
        </w:rPr>
        <w:t xml:space="preserve"> </w:t>
      </w:r>
      <w:r w:rsidRPr="00FE3715">
        <w:rPr>
          <w:lang w:val="es-PE"/>
        </w:rPr>
        <w:t>prevención.</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0"/>
        <w:jc w:val="both"/>
        <w:rPr>
          <w:lang w:val="es-PE"/>
        </w:rPr>
      </w:pPr>
      <w:r w:rsidRPr="00FE3715">
        <w:rPr>
          <w:lang w:val="es-PE"/>
        </w:rPr>
        <w:t>La periodicidad de la formulación del Mapa de Riesgos se encuentra en función de los siguientes factores: tiempo estimado para el cumplimiento de las propuestas de mejoras, situaciones críticas, documentación insuficiente, modificaciones en los procesos, nuevas tecnologías, entre otros.</w:t>
      </w:r>
    </w:p>
    <w:p w:rsidR="008E3C83" w:rsidRPr="00FE3715" w:rsidRDefault="008E3C83" w:rsidP="00FE3715">
      <w:pPr>
        <w:pStyle w:val="Textoindependiente"/>
        <w:spacing w:before="10"/>
        <w:rPr>
          <w:sz w:val="21"/>
          <w:lang w:val="es-PE"/>
        </w:rPr>
      </w:pPr>
    </w:p>
    <w:p w:rsidR="008E3C83" w:rsidRPr="00FE3715" w:rsidRDefault="00FE3715" w:rsidP="00FE3715">
      <w:pPr>
        <w:pStyle w:val="Ttulo1"/>
        <w:tabs>
          <w:tab w:val="left" w:pos="2113"/>
        </w:tabs>
        <w:ind w:left="2933" w:right="1415" w:hanging="1527"/>
        <w:jc w:val="left"/>
        <w:rPr>
          <w:lang w:val="es-PE"/>
        </w:rPr>
      </w:pPr>
      <w:r w:rsidRPr="00FE3715">
        <w:rPr>
          <w:lang w:val="es-PE"/>
        </w:rPr>
        <w:t>IV.4.-</w:t>
      </w:r>
      <w:r w:rsidRPr="00FE3715">
        <w:rPr>
          <w:lang w:val="es-PE"/>
        </w:rPr>
        <w:tab/>
        <w:t>DE LOS REGISTROS Y DOCUMENTACION DEL SISTEMA DE</w:t>
      </w:r>
      <w:r w:rsidRPr="00FE3715">
        <w:rPr>
          <w:spacing w:val="-28"/>
          <w:lang w:val="es-PE"/>
        </w:rPr>
        <w:t xml:space="preserve"> </w:t>
      </w:r>
      <w:r w:rsidRPr="00FE3715">
        <w:rPr>
          <w:lang w:val="es-PE"/>
        </w:rPr>
        <w:t>GESTION</w:t>
      </w:r>
      <w:r w:rsidRPr="00FE3715">
        <w:rPr>
          <w:spacing w:val="1"/>
          <w:lang w:val="es-PE"/>
        </w:rPr>
        <w:t xml:space="preserve"> </w:t>
      </w:r>
      <w:r w:rsidRPr="00FE3715">
        <w:rPr>
          <w:lang w:val="es-PE"/>
        </w:rPr>
        <w:t>DE</w:t>
      </w:r>
      <w:r w:rsidRPr="00FE3715">
        <w:rPr>
          <w:spacing w:val="1"/>
          <w:w w:val="99"/>
          <w:lang w:val="es-PE"/>
        </w:rPr>
        <w:t xml:space="preserve"> </w:t>
      </w:r>
      <w:r w:rsidRPr="00FE3715">
        <w:rPr>
          <w:lang w:val="es-PE"/>
        </w:rPr>
        <w:t>SEGURIDAD Y SALUD EN EL</w:t>
      </w:r>
      <w:r w:rsidRPr="00FE3715">
        <w:rPr>
          <w:spacing w:val="-12"/>
          <w:lang w:val="es-PE"/>
        </w:rPr>
        <w:t xml:space="preserve"> </w:t>
      </w:r>
      <w:r w:rsidRPr="00FE3715">
        <w:rPr>
          <w:lang w:val="es-PE"/>
        </w:rPr>
        <w:t>TRABAJO</w:t>
      </w:r>
    </w:p>
    <w:p w:rsidR="008E3C83" w:rsidRPr="00FE3715" w:rsidRDefault="008E3C83" w:rsidP="00FE3715">
      <w:pPr>
        <w:pStyle w:val="Textoindependiente"/>
        <w:spacing w:before="11"/>
        <w:rPr>
          <w:b/>
          <w:sz w:val="19"/>
          <w:lang w:val="es-PE"/>
        </w:rPr>
      </w:pPr>
    </w:p>
    <w:p w:rsidR="008E3C83" w:rsidRPr="00FE3715" w:rsidRDefault="00FE3715" w:rsidP="00FE3715">
      <w:pPr>
        <w:pStyle w:val="Textoindependiente"/>
        <w:ind w:left="100" w:right="114"/>
        <w:jc w:val="both"/>
        <w:rPr>
          <w:lang w:val="es-PE"/>
        </w:rPr>
      </w:pPr>
      <w:r w:rsidRPr="00FE3715">
        <w:rPr>
          <w:b/>
          <w:lang w:val="es-PE"/>
        </w:rPr>
        <w:t xml:space="preserve">Artículo 46.- </w:t>
      </w:r>
      <w:r w:rsidRPr="00FE3715">
        <w:rPr>
          <w:lang w:val="es-PE"/>
        </w:rPr>
        <w:t>EL COLEGIO implementa los registros y documentación del Sistema de Gestión de la Seguridad y Salud en el Trabajo, los cuales son llevados a través de medios físicos o electrónicos. Estos registros y documentos deben estar actualizados y a disposición de los trabajadores y de la autoridad competente, respetando el derecho a la confidencialidad.</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3"/>
        <w:jc w:val="both"/>
        <w:rPr>
          <w:lang w:val="es-PE"/>
        </w:rPr>
      </w:pPr>
      <w:r w:rsidRPr="00FE3715">
        <w:rPr>
          <w:b/>
          <w:lang w:val="es-PE"/>
        </w:rPr>
        <w:t xml:space="preserve">Artículo 47.- </w:t>
      </w:r>
      <w:r w:rsidRPr="00FE3715">
        <w:rPr>
          <w:lang w:val="es-PE"/>
        </w:rPr>
        <w:t>Para la evaluación del Sistema de Gestión de Seguridad y Salud en el Trabajo, EL COLEGIO cuenta con los siguientes registros:</w:t>
      </w:r>
    </w:p>
    <w:p w:rsidR="008E3C83" w:rsidRPr="00FE3715" w:rsidRDefault="008E3C83" w:rsidP="00FE3715">
      <w:pPr>
        <w:jc w:val="both"/>
        <w:rPr>
          <w:lang w:val="es-PE"/>
        </w:rPr>
        <w:sectPr w:rsidR="008E3C83" w:rsidRPr="00FE3715">
          <w:pgSz w:w="11910" w:h="16840"/>
          <w:pgMar w:top="1360" w:right="1160" w:bottom="1140" w:left="1460" w:header="0" w:footer="958" w:gutter="0"/>
          <w:cols w:space="720"/>
        </w:sectPr>
      </w:pPr>
    </w:p>
    <w:p w:rsidR="008E3C83" w:rsidRPr="00FE3715" w:rsidRDefault="00FE3715" w:rsidP="00FE3715">
      <w:pPr>
        <w:pStyle w:val="Prrafodelista"/>
        <w:numPr>
          <w:ilvl w:val="0"/>
          <w:numId w:val="18"/>
        </w:numPr>
        <w:tabs>
          <w:tab w:val="left" w:pos="820"/>
          <w:tab w:val="left" w:pos="821"/>
        </w:tabs>
        <w:spacing w:before="39"/>
        <w:ind w:right="118"/>
        <w:rPr>
          <w:sz w:val="20"/>
          <w:lang w:val="es-PE"/>
        </w:rPr>
      </w:pPr>
      <w:r w:rsidRPr="00FE3715">
        <w:rPr>
          <w:sz w:val="20"/>
          <w:lang w:val="es-PE"/>
        </w:rPr>
        <w:t>El Registro de Accidentes de Trabajo, Enfermedades Ocupacionales, Incidentes Peligrosos y otros incidentes en el que deberá constar la investigación y las medidas correctivas</w:t>
      </w:r>
      <w:r w:rsidRPr="00FE3715">
        <w:rPr>
          <w:spacing w:val="-31"/>
          <w:sz w:val="20"/>
          <w:lang w:val="es-PE"/>
        </w:rPr>
        <w:t xml:space="preserve"> </w:t>
      </w:r>
      <w:r w:rsidRPr="00FE3715">
        <w:rPr>
          <w:sz w:val="20"/>
          <w:lang w:val="es-PE"/>
        </w:rPr>
        <w:t>adoptadas.</w:t>
      </w:r>
    </w:p>
    <w:p w:rsidR="008E3C83" w:rsidRPr="00FE3715" w:rsidRDefault="00FE3715" w:rsidP="00FE3715">
      <w:pPr>
        <w:pStyle w:val="Prrafodelista"/>
        <w:numPr>
          <w:ilvl w:val="0"/>
          <w:numId w:val="18"/>
        </w:numPr>
        <w:tabs>
          <w:tab w:val="left" w:pos="821"/>
        </w:tabs>
        <w:rPr>
          <w:sz w:val="20"/>
          <w:lang w:val="es-PE"/>
        </w:rPr>
      </w:pPr>
      <w:r w:rsidRPr="00FE3715">
        <w:rPr>
          <w:sz w:val="20"/>
          <w:lang w:val="es-PE"/>
        </w:rPr>
        <w:t>El Registro de Exámenes Médicos</w:t>
      </w:r>
      <w:r w:rsidRPr="00FE3715">
        <w:rPr>
          <w:spacing w:val="-21"/>
          <w:sz w:val="20"/>
          <w:lang w:val="es-PE"/>
        </w:rPr>
        <w:t xml:space="preserve"> </w:t>
      </w:r>
      <w:r w:rsidRPr="00FE3715">
        <w:rPr>
          <w:sz w:val="20"/>
          <w:lang w:val="es-PE"/>
        </w:rPr>
        <w:t>Ocupacionales.</w:t>
      </w:r>
    </w:p>
    <w:p w:rsidR="008E3C83" w:rsidRPr="00FE3715" w:rsidRDefault="00FE3715" w:rsidP="00FE3715">
      <w:pPr>
        <w:pStyle w:val="Prrafodelista"/>
        <w:numPr>
          <w:ilvl w:val="0"/>
          <w:numId w:val="18"/>
        </w:numPr>
        <w:tabs>
          <w:tab w:val="left" w:pos="820"/>
          <w:tab w:val="left" w:pos="821"/>
        </w:tabs>
        <w:rPr>
          <w:sz w:val="20"/>
          <w:lang w:val="es-PE"/>
        </w:rPr>
      </w:pPr>
      <w:r w:rsidRPr="00FE3715">
        <w:rPr>
          <w:sz w:val="20"/>
          <w:lang w:val="es-PE"/>
        </w:rPr>
        <w:t>El</w:t>
      </w:r>
      <w:r w:rsidRPr="00FE3715">
        <w:rPr>
          <w:spacing w:val="-4"/>
          <w:sz w:val="20"/>
          <w:lang w:val="es-PE"/>
        </w:rPr>
        <w:t xml:space="preserve"> </w:t>
      </w:r>
      <w:r w:rsidRPr="00FE3715">
        <w:rPr>
          <w:sz w:val="20"/>
          <w:lang w:val="es-PE"/>
        </w:rPr>
        <w:t>Registro</w:t>
      </w:r>
      <w:r w:rsidRPr="00FE3715">
        <w:rPr>
          <w:spacing w:val="-3"/>
          <w:sz w:val="20"/>
          <w:lang w:val="es-PE"/>
        </w:rPr>
        <w:t xml:space="preserve"> </w:t>
      </w:r>
      <w:r w:rsidRPr="00FE3715">
        <w:rPr>
          <w:sz w:val="20"/>
          <w:lang w:val="es-PE"/>
        </w:rPr>
        <w:t>del</w:t>
      </w:r>
      <w:r w:rsidRPr="00FE3715">
        <w:rPr>
          <w:spacing w:val="-1"/>
          <w:sz w:val="20"/>
          <w:lang w:val="es-PE"/>
        </w:rPr>
        <w:t xml:space="preserve"> </w:t>
      </w:r>
      <w:r w:rsidRPr="00FE3715">
        <w:rPr>
          <w:sz w:val="20"/>
          <w:lang w:val="es-PE"/>
        </w:rPr>
        <w:t>monitoreo</w:t>
      </w:r>
      <w:r w:rsidRPr="00FE3715">
        <w:rPr>
          <w:spacing w:val="-3"/>
          <w:sz w:val="20"/>
          <w:lang w:val="es-PE"/>
        </w:rPr>
        <w:t xml:space="preserve"> </w:t>
      </w:r>
      <w:r w:rsidRPr="00FE3715">
        <w:rPr>
          <w:sz w:val="20"/>
          <w:lang w:val="es-PE"/>
        </w:rPr>
        <w:t>de</w:t>
      </w:r>
      <w:r w:rsidRPr="00FE3715">
        <w:rPr>
          <w:spacing w:val="-4"/>
          <w:sz w:val="20"/>
          <w:lang w:val="es-PE"/>
        </w:rPr>
        <w:t xml:space="preserve"> </w:t>
      </w:r>
      <w:r w:rsidRPr="00FE3715">
        <w:rPr>
          <w:sz w:val="20"/>
          <w:lang w:val="es-PE"/>
        </w:rPr>
        <w:t>agentes</w:t>
      </w:r>
      <w:r w:rsidRPr="00FE3715">
        <w:rPr>
          <w:spacing w:val="-2"/>
          <w:sz w:val="20"/>
          <w:lang w:val="es-PE"/>
        </w:rPr>
        <w:t xml:space="preserve"> </w:t>
      </w:r>
      <w:r w:rsidRPr="00FE3715">
        <w:rPr>
          <w:sz w:val="20"/>
          <w:lang w:val="es-PE"/>
        </w:rPr>
        <w:t>físicos,</w:t>
      </w:r>
      <w:r w:rsidRPr="00FE3715">
        <w:rPr>
          <w:spacing w:val="-3"/>
          <w:sz w:val="20"/>
          <w:lang w:val="es-PE"/>
        </w:rPr>
        <w:t xml:space="preserve"> </w:t>
      </w:r>
      <w:r w:rsidRPr="00FE3715">
        <w:rPr>
          <w:sz w:val="20"/>
          <w:lang w:val="es-PE"/>
        </w:rPr>
        <w:t>químicos,</w:t>
      </w:r>
      <w:r w:rsidRPr="00FE3715">
        <w:rPr>
          <w:spacing w:val="-3"/>
          <w:sz w:val="20"/>
          <w:lang w:val="es-PE"/>
        </w:rPr>
        <w:t xml:space="preserve"> </w:t>
      </w:r>
      <w:r w:rsidRPr="00FE3715">
        <w:rPr>
          <w:sz w:val="20"/>
          <w:lang w:val="es-PE"/>
        </w:rPr>
        <w:t>biológicos</w:t>
      </w:r>
      <w:r w:rsidRPr="00FE3715">
        <w:rPr>
          <w:spacing w:val="-5"/>
          <w:sz w:val="20"/>
          <w:lang w:val="es-PE"/>
        </w:rPr>
        <w:t xml:space="preserve"> </w:t>
      </w:r>
      <w:r w:rsidRPr="00FE3715">
        <w:rPr>
          <w:sz w:val="20"/>
          <w:lang w:val="es-PE"/>
        </w:rPr>
        <w:t>y</w:t>
      </w:r>
      <w:r w:rsidRPr="00FE3715">
        <w:rPr>
          <w:spacing w:val="-2"/>
          <w:sz w:val="20"/>
          <w:lang w:val="es-PE"/>
        </w:rPr>
        <w:t xml:space="preserve"> </w:t>
      </w:r>
      <w:r w:rsidRPr="00FE3715">
        <w:rPr>
          <w:sz w:val="20"/>
          <w:lang w:val="es-PE"/>
        </w:rPr>
        <w:t>factores</w:t>
      </w:r>
      <w:r w:rsidRPr="00FE3715">
        <w:rPr>
          <w:spacing w:val="-5"/>
          <w:sz w:val="20"/>
          <w:lang w:val="es-PE"/>
        </w:rPr>
        <w:t xml:space="preserve"> </w:t>
      </w:r>
      <w:r w:rsidRPr="00FE3715">
        <w:rPr>
          <w:sz w:val="20"/>
          <w:lang w:val="es-PE"/>
        </w:rPr>
        <w:t>de</w:t>
      </w:r>
      <w:r w:rsidRPr="00FE3715">
        <w:rPr>
          <w:spacing w:val="-4"/>
          <w:sz w:val="20"/>
          <w:lang w:val="es-PE"/>
        </w:rPr>
        <w:t xml:space="preserve"> </w:t>
      </w:r>
      <w:r w:rsidRPr="00FE3715">
        <w:rPr>
          <w:sz w:val="20"/>
          <w:lang w:val="es-PE"/>
        </w:rPr>
        <w:t>riesgo</w:t>
      </w:r>
      <w:r w:rsidRPr="00FE3715">
        <w:rPr>
          <w:spacing w:val="-3"/>
          <w:sz w:val="20"/>
          <w:lang w:val="es-PE"/>
        </w:rPr>
        <w:t xml:space="preserve"> </w:t>
      </w:r>
      <w:r w:rsidRPr="00FE3715">
        <w:rPr>
          <w:sz w:val="20"/>
          <w:lang w:val="es-PE"/>
        </w:rPr>
        <w:t>ergonómicos.</w:t>
      </w:r>
    </w:p>
    <w:p w:rsidR="008E3C83" w:rsidRPr="00FE3715" w:rsidRDefault="00FE3715" w:rsidP="00FE3715">
      <w:pPr>
        <w:pStyle w:val="Prrafodelista"/>
        <w:numPr>
          <w:ilvl w:val="0"/>
          <w:numId w:val="18"/>
        </w:numPr>
        <w:tabs>
          <w:tab w:val="left" w:pos="821"/>
        </w:tabs>
        <w:rPr>
          <w:sz w:val="20"/>
          <w:lang w:val="es-PE"/>
        </w:rPr>
      </w:pPr>
      <w:r w:rsidRPr="00FE3715">
        <w:rPr>
          <w:sz w:val="20"/>
          <w:lang w:val="es-PE"/>
        </w:rPr>
        <w:t>El Registro de Inspecciones Internas de Seguridad y Salud en el</w:t>
      </w:r>
      <w:r w:rsidRPr="00FE3715">
        <w:rPr>
          <w:spacing w:val="-26"/>
          <w:sz w:val="20"/>
          <w:lang w:val="es-PE"/>
        </w:rPr>
        <w:t xml:space="preserve"> </w:t>
      </w:r>
      <w:r w:rsidRPr="00FE3715">
        <w:rPr>
          <w:sz w:val="20"/>
          <w:lang w:val="es-PE"/>
        </w:rPr>
        <w:t>Trabajo.</w:t>
      </w:r>
    </w:p>
    <w:p w:rsidR="008E3C83" w:rsidRPr="00FE3715" w:rsidRDefault="00FE3715" w:rsidP="00FE3715">
      <w:pPr>
        <w:pStyle w:val="Prrafodelista"/>
        <w:numPr>
          <w:ilvl w:val="0"/>
          <w:numId w:val="18"/>
        </w:numPr>
        <w:tabs>
          <w:tab w:val="left" w:pos="820"/>
          <w:tab w:val="left" w:pos="821"/>
        </w:tabs>
        <w:rPr>
          <w:sz w:val="20"/>
          <w:lang w:val="es-PE"/>
        </w:rPr>
      </w:pPr>
      <w:r w:rsidRPr="00FE3715">
        <w:rPr>
          <w:sz w:val="20"/>
          <w:lang w:val="es-PE"/>
        </w:rPr>
        <w:t>El Registro de Estadísticas de Seguridad y Salud en el</w:t>
      </w:r>
      <w:r w:rsidRPr="00FE3715">
        <w:rPr>
          <w:spacing w:val="-20"/>
          <w:sz w:val="20"/>
          <w:lang w:val="es-PE"/>
        </w:rPr>
        <w:t xml:space="preserve"> </w:t>
      </w:r>
      <w:r w:rsidRPr="00FE3715">
        <w:rPr>
          <w:sz w:val="20"/>
          <w:lang w:val="es-PE"/>
        </w:rPr>
        <w:t>Trabajo.</w:t>
      </w:r>
    </w:p>
    <w:p w:rsidR="008E3C83" w:rsidRPr="00FE3715" w:rsidRDefault="00FE3715" w:rsidP="00FE3715">
      <w:pPr>
        <w:pStyle w:val="Prrafodelista"/>
        <w:numPr>
          <w:ilvl w:val="0"/>
          <w:numId w:val="18"/>
        </w:numPr>
        <w:tabs>
          <w:tab w:val="left" w:pos="820"/>
          <w:tab w:val="left" w:pos="821"/>
        </w:tabs>
        <w:rPr>
          <w:sz w:val="20"/>
          <w:lang w:val="es-PE"/>
        </w:rPr>
      </w:pPr>
      <w:r w:rsidRPr="00FE3715">
        <w:rPr>
          <w:sz w:val="20"/>
          <w:lang w:val="es-PE"/>
        </w:rPr>
        <w:t>El Registro de Equipos de Seguridad o</w:t>
      </w:r>
      <w:r w:rsidRPr="00FE3715">
        <w:rPr>
          <w:spacing w:val="-19"/>
          <w:sz w:val="20"/>
          <w:lang w:val="es-PE"/>
        </w:rPr>
        <w:t xml:space="preserve"> </w:t>
      </w:r>
      <w:r w:rsidRPr="00FE3715">
        <w:rPr>
          <w:sz w:val="20"/>
          <w:lang w:val="es-PE"/>
        </w:rPr>
        <w:t>Emergencia.</w:t>
      </w:r>
    </w:p>
    <w:p w:rsidR="008E3C83" w:rsidRPr="00FE3715" w:rsidRDefault="00FE3715" w:rsidP="00FE3715">
      <w:pPr>
        <w:pStyle w:val="Prrafodelista"/>
        <w:numPr>
          <w:ilvl w:val="0"/>
          <w:numId w:val="18"/>
        </w:numPr>
        <w:tabs>
          <w:tab w:val="left" w:pos="820"/>
          <w:tab w:val="left" w:pos="821"/>
        </w:tabs>
        <w:rPr>
          <w:sz w:val="20"/>
          <w:lang w:val="es-PE"/>
        </w:rPr>
      </w:pPr>
      <w:r w:rsidRPr="00FE3715">
        <w:rPr>
          <w:sz w:val="20"/>
          <w:lang w:val="es-PE"/>
        </w:rPr>
        <w:t>El Registro de Inducción, Capacitación, Entrenamiento y Simulacros de</w:t>
      </w:r>
      <w:r w:rsidRPr="00FE3715">
        <w:rPr>
          <w:spacing w:val="-32"/>
          <w:sz w:val="20"/>
          <w:lang w:val="es-PE"/>
        </w:rPr>
        <w:t xml:space="preserve"> </w:t>
      </w:r>
      <w:r w:rsidRPr="00FE3715">
        <w:rPr>
          <w:sz w:val="20"/>
          <w:lang w:val="es-PE"/>
        </w:rPr>
        <w:t>Emergencia.</w:t>
      </w:r>
    </w:p>
    <w:p w:rsidR="008E3C83" w:rsidRPr="00FE3715" w:rsidRDefault="00FE3715" w:rsidP="00FE3715">
      <w:pPr>
        <w:pStyle w:val="Prrafodelista"/>
        <w:numPr>
          <w:ilvl w:val="0"/>
          <w:numId w:val="18"/>
        </w:numPr>
        <w:tabs>
          <w:tab w:val="left" w:pos="821"/>
        </w:tabs>
        <w:rPr>
          <w:sz w:val="20"/>
          <w:lang w:val="es-PE"/>
        </w:rPr>
      </w:pPr>
      <w:r w:rsidRPr="00FE3715">
        <w:rPr>
          <w:sz w:val="20"/>
          <w:lang w:val="es-PE"/>
        </w:rPr>
        <w:t>El Registro de</w:t>
      </w:r>
      <w:r w:rsidRPr="00FE3715">
        <w:rPr>
          <w:spacing w:val="-10"/>
          <w:sz w:val="20"/>
          <w:lang w:val="es-PE"/>
        </w:rPr>
        <w:t xml:space="preserve"> </w:t>
      </w:r>
      <w:r w:rsidRPr="00FE3715">
        <w:rPr>
          <w:sz w:val="20"/>
          <w:lang w:val="es-PE"/>
        </w:rPr>
        <w:t>Auditorías.</w:t>
      </w:r>
    </w:p>
    <w:p w:rsidR="008E3C83" w:rsidRPr="00FE3715" w:rsidRDefault="008E3C83" w:rsidP="00FE3715">
      <w:pPr>
        <w:pStyle w:val="Textoindependiente"/>
        <w:rPr>
          <w:lang w:val="es-PE"/>
        </w:rPr>
      </w:pPr>
    </w:p>
    <w:p w:rsidR="008E3C83" w:rsidRPr="00FE3715" w:rsidRDefault="008E3C83" w:rsidP="00FE3715">
      <w:pPr>
        <w:pStyle w:val="Textoindependiente"/>
        <w:spacing w:before="11"/>
        <w:rPr>
          <w:sz w:val="19"/>
          <w:lang w:val="es-PE"/>
        </w:rPr>
      </w:pPr>
    </w:p>
    <w:p w:rsidR="008E3C83" w:rsidRPr="00FE3715" w:rsidRDefault="00FE3715" w:rsidP="00FE3715">
      <w:pPr>
        <w:pStyle w:val="Ttulo1"/>
        <w:ind w:right="1511"/>
        <w:rPr>
          <w:lang w:val="es-PE"/>
        </w:rPr>
      </w:pPr>
      <w:r w:rsidRPr="00FE3715">
        <w:rPr>
          <w:lang w:val="es-PE"/>
        </w:rPr>
        <w:t>IV.5.- DEL AREA DE SEGURIDAD Y SALUD EN EL TRABAJO</w:t>
      </w:r>
    </w:p>
    <w:p w:rsidR="008E3C83" w:rsidRPr="00FE3715" w:rsidRDefault="008E3C83" w:rsidP="00FE3715">
      <w:pPr>
        <w:pStyle w:val="Textoindependiente"/>
        <w:spacing w:before="11"/>
        <w:rPr>
          <w:b/>
          <w:sz w:val="19"/>
          <w:lang w:val="es-PE"/>
        </w:rPr>
      </w:pPr>
    </w:p>
    <w:p w:rsidR="008E3C83" w:rsidRPr="00FE3715" w:rsidRDefault="00FE3715" w:rsidP="00FE3715">
      <w:pPr>
        <w:pStyle w:val="Textoindependiente"/>
        <w:ind w:left="100" w:right="108"/>
        <w:jc w:val="both"/>
        <w:rPr>
          <w:lang w:val="es-PE"/>
        </w:rPr>
      </w:pPr>
      <w:r w:rsidRPr="00FE3715">
        <w:rPr>
          <w:b/>
          <w:lang w:val="es-PE"/>
        </w:rPr>
        <w:t xml:space="preserve">Artículo 48.- </w:t>
      </w:r>
      <w:r w:rsidRPr="00FE3715">
        <w:rPr>
          <w:lang w:val="es-PE"/>
        </w:rPr>
        <w:t>EL COLEGIO contará con un Área de Seguridad y Salud en el Trabajo</w:t>
      </w:r>
      <w:r w:rsidR="0048397B">
        <w:rPr>
          <w:lang w:val="es-PE"/>
        </w:rPr>
        <w:t>.</w:t>
      </w:r>
      <w:r w:rsidRPr="00FE3715">
        <w:rPr>
          <w:lang w:val="es-PE"/>
        </w:rPr>
        <w:t xml:space="preserve"> Estará a cargo y bajo responsabilidad del Coordinador de Seguridad y salud en el trabajo y funcionalmente buscará brindar apoyo a todos los trabajadores </w:t>
      </w:r>
      <w:r w:rsidR="00C2265C">
        <w:rPr>
          <w:lang w:val="es-PE"/>
        </w:rPr>
        <w:t>del</w:t>
      </w:r>
      <w:r w:rsidRPr="00FE3715">
        <w:rPr>
          <w:lang w:val="es-PE"/>
        </w:rPr>
        <w:t xml:space="preserve"> COLEGIO, a quienes brindará asesoría y coordinará el desarrollo de las actividades para la Gestión en Seguridad y Salud.</w:t>
      </w:r>
    </w:p>
    <w:p w:rsidR="008E3C83" w:rsidRPr="00FE3715" w:rsidRDefault="008E3C83" w:rsidP="00FE3715">
      <w:pPr>
        <w:pStyle w:val="Textoindependiente"/>
        <w:spacing w:before="1"/>
        <w:rPr>
          <w:lang w:val="es-PE"/>
        </w:rPr>
      </w:pPr>
    </w:p>
    <w:p w:rsidR="008E3C83" w:rsidRPr="00FE3715" w:rsidRDefault="00FE3715" w:rsidP="00FE3715">
      <w:pPr>
        <w:pStyle w:val="Textoindependiente"/>
        <w:spacing w:before="1"/>
        <w:ind w:left="100" w:right="113"/>
        <w:jc w:val="both"/>
        <w:rPr>
          <w:lang w:val="es-PE"/>
        </w:rPr>
      </w:pPr>
      <w:r w:rsidRPr="00FE3715">
        <w:rPr>
          <w:b/>
          <w:lang w:val="es-PE"/>
        </w:rPr>
        <w:t xml:space="preserve">Artículo 49.- </w:t>
      </w:r>
      <w:r w:rsidRPr="00FE3715">
        <w:rPr>
          <w:lang w:val="es-PE"/>
        </w:rPr>
        <w:t>El Área de Seguridad y Salud en el Trabajo deberá asesorar para el buen desempeño en la prevención de accidentes y enfermedades a los Jefes de los Centros, facilitando el cumplimiento de estas actividades en sus operaciones.</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7"/>
        <w:jc w:val="both"/>
        <w:rPr>
          <w:lang w:val="es-PE"/>
        </w:rPr>
      </w:pPr>
      <w:r w:rsidRPr="00FE3715">
        <w:rPr>
          <w:b/>
          <w:lang w:val="es-PE"/>
        </w:rPr>
        <w:t xml:space="preserve">Artículo 50.- </w:t>
      </w:r>
      <w:r w:rsidRPr="00FE3715">
        <w:rPr>
          <w:lang w:val="es-PE"/>
        </w:rPr>
        <w:t xml:space="preserve">El Área de Seguridad y Salud en </w:t>
      </w:r>
      <w:r w:rsidR="0048397B">
        <w:rPr>
          <w:lang w:val="es-PE"/>
        </w:rPr>
        <w:t>el Trabajo proporcionará a los COORDINADORES</w:t>
      </w:r>
      <w:r w:rsidRPr="00FE3715">
        <w:rPr>
          <w:lang w:val="es-PE"/>
        </w:rPr>
        <w:t>, la información y asistencia técnica necesaria, para que dicho responsable de la seguridad de su área, de sus trabajadores, equipos y herramientas, se desempeñe eficazmente en sus labores.</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6"/>
        <w:jc w:val="both"/>
        <w:rPr>
          <w:lang w:val="es-PE"/>
        </w:rPr>
      </w:pPr>
      <w:r w:rsidRPr="00FE3715">
        <w:rPr>
          <w:b/>
          <w:lang w:val="es-PE"/>
        </w:rPr>
        <w:t xml:space="preserve">Artículo 51.- </w:t>
      </w:r>
      <w:r w:rsidRPr="00FE3715">
        <w:rPr>
          <w:lang w:val="es-PE"/>
        </w:rPr>
        <w:t>El Coordinador de Seguridad y Salud en el Trabajo, quien es el Secretario Permanente del Comité de Seguridad y Salud en el Trabajo, estará encargado de las labores administrativas del Comité, así como mantener al día las actas de las reuniones sostenidas.</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0"/>
        <w:jc w:val="both"/>
        <w:rPr>
          <w:lang w:val="es-PE"/>
        </w:rPr>
      </w:pPr>
      <w:r w:rsidRPr="00FE3715">
        <w:rPr>
          <w:b/>
          <w:lang w:val="es-PE"/>
        </w:rPr>
        <w:t xml:space="preserve">Artículo 52.- </w:t>
      </w:r>
      <w:r w:rsidRPr="00FE3715">
        <w:rPr>
          <w:lang w:val="es-PE"/>
        </w:rPr>
        <w:t>El Coordinador de Seguridad y Salud en el Trabajo registrará mensualmente los indicadores de a</w:t>
      </w:r>
      <w:r w:rsidR="003E175B">
        <w:rPr>
          <w:lang w:val="es-PE"/>
        </w:rPr>
        <w:t>ccidentalidad y de prevención</w:t>
      </w:r>
      <w:r w:rsidRPr="00FE3715">
        <w:rPr>
          <w:lang w:val="es-PE"/>
        </w:rPr>
        <w:t>.</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6"/>
        <w:jc w:val="both"/>
        <w:rPr>
          <w:lang w:val="es-PE"/>
        </w:rPr>
      </w:pPr>
      <w:r w:rsidRPr="00FE3715">
        <w:rPr>
          <w:b/>
          <w:lang w:val="es-PE"/>
        </w:rPr>
        <w:t xml:space="preserve">Artículo 53.- </w:t>
      </w:r>
      <w:r w:rsidRPr="00FE3715">
        <w:rPr>
          <w:lang w:val="es-PE"/>
        </w:rPr>
        <w:t>El Coordinador de Seguridad y Salud en el Trabajo verificará el cumplimiento de las actividades de prevención de accidentes realizados en EL COLEGIO</w:t>
      </w:r>
      <w:r w:rsidR="003E175B">
        <w:rPr>
          <w:lang w:val="es-PE"/>
        </w:rPr>
        <w:t>.</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7"/>
        <w:jc w:val="both"/>
        <w:rPr>
          <w:lang w:val="es-PE"/>
        </w:rPr>
      </w:pPr>
      <w:r w:rsidRPr="00FE3715">
        <w:rPr>
          <w:b/>
          <w:lang w:val="es-PE"/>
        </w:rPr>
        <w:t xml:space="preserve">Artículo 54.- </w:t>
      </w:r>
      <w:r w:rsidRPr="00FE3715">
        <w:rPr>
          <w:lang w:val="es-PE"/>
        </w:rPr>
        <w:t>El Coordinador de Seguridad y Salud en el Trabajo brindará asesoría y de ser necesario conjuntamente con el Jefe de Centro del área involucrada, realizará la investigación y análisis de los accidentes de trabajo y analizará las recomendaciones finales, efectuando un seguimiento hasta la implementación final.</w:t>
      </w:r>
    </w:p>
    <w:p w:rsidR="008E3C83" w:rsidRPr="00FE3715" w:rsidRDefault="008E3C83" w:rsidP="00FE3715">
      <w:pPr>
        <w:pStyle w:val="Textoindependiente"/>
        <w:rPr>
          <w:lang w:val="es-PE"/>
        </w:rPr>
      </w:pPr>
    </w:p>
    <w:p w:rsidR="008E3C83" w:rsidRPr="00FE3715" w:rsidRDefault="008E3C83" w:rsidP="00FE3715">
      <w:pPr>
        <w:pStyle w:val="Textoindependiente"/>
        <w:spacing w:before="11"/>
        <w:rPr>
          <w:sz w:val="19"/>
          <w:lang w:val="es-PE"/>
        </w:rPr>
      </w:pPr>
    </w:p>
    <w:p w:rsidR="008E3C83" w:rsidRPr="00FE3715" w:rsidRDefault="002B1928" w:rsidP="00FE3715">
      <w:pPr>
        <w:pStyle w:val="Ttulo1"/>
        <w:ind w:right="1329"/>
        <w:rPr>
          <w:lang w:val="es-PE"/>
        </w:rPr>
      </w:pPr>
      <w:r>
        <w:rPr>
          <w:lang w:val="es-PE"/>
        </w:rPr>
        <w:t>CAPÍTULO</w:t>
      </w:r>
      <w:r w:rsidR="00FE3715" w:rsidRPr="00FE3715">
        <w:rPr>
          <w:lang w:val="es-PE"/>
        </w:rPr>
        <w:t xml:space="preserve"> V</w:t>
      </w:r>
    </w:p>
    <w:p w:rsidR="008E3C83" w:rsidRDefault="00FE3715" w:rsidP="00FE3715">
      <w:pPr>
        <w:spacing w:before="120"/>
        <w:ind w:left="3093" w:right="3110"/>
        <w:jc w:val="center"/>
        <w:rPr>
          <w:b/>
          <w:sz w:val="20"/>
          <w:lang w:val="es-PE"/>
        </w:rPr>
      </w:pPr>
      <w:r w:rsidRPr="00FE3715">
        <w:rPr>
          <w:b/>
          <w:sz w:val="20"/>
          <w:lang w:val="es-PE"/>
        </w:rPr>
        <w:t>NORMAS GENERALES DE SEGURIDAD V.1.- DE LAS INSTALACIONES</w:t>
      </w:r>
    </w:p>
    <w:p w:rsidR="00072A30" w:rsidRPr="00FE3715" w:rsidRDefault="00072A30" w:rsidP="00FE3715">
      <w:pPr>
        <w:spacing w:before="120"/>
        <w:ind w:left="3093" w:right="3110"/>
        <w:jc w:val="center"/>
        <w:rPr>
          <w:b/>
          <w:sz w:val="20"/>
          <w:lang w:val="es-PE"/>
        </w:rPr>
      </w:pPr>
    </w:p>
    <w:p w:rsidR="008E3C83" w:rsidRPr="00FE3715" w:rsidRDefault="00FE3715" w:rsidP="00FE3715">
      <w:pPr>
        <w:pStyle w:val="Textoindependiente"/>
        <w:spacing w:before="2"/>
        <w:ind w:left="100" w:right="116"/>
        <w:jc w:val="both"/>
        <w:rPr>
          <w:lang w:val="es-PE"/>
        </w:rPr>
      </w:pPr>
      <w:r w:rsidRPr="00FE3715">
        <w:rPr>
          <w:b/>
          <w:lang w:val="es-PE"/>
        </w:rPr>
        <w:t xml:space="preserve">Artículo 55.- </w:t>
      </w:r>
      <w:r w:rsidRPr="00FE3715">
        <w:rPr>
          <w:lang w:val="es-PE"/>
        </w:rPr>
        <w:t xml:space="preserve">EL COLEGIO cuenta con </w:t>
      </w:r>
      <w:r w:rsidR="00072A30">
        <w:rPr>
          <w:lang w:val="es-PE"/>
        </w:rPr>
        <w:t>un edificio</w:t>
      </w:r>
      <w:r w:rsidRPr="00FE3715">
        <w:rPr>
          <w:lang w:val="es-PE"/>
        </w:rPr>
        <w:t xml:space="preserve"> de construcción segura y firme de acuerdo a los reglamentos de construcción del país y con un adecuado sistema de ventilación e iluminación natural, artificial, y para casos de emergencia.</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20"/>
        <w:jc w:val="both"/>
        <w:rPr>
          <w:lang w:val="es-PE"/>
        </w:rPr>
      </w:pPr>
      <w:r w:rsidRPr="00FE3715">
        <w:rPr>
          <w:b/>
          <w:lang w:val="es-PE"/>
        </w:rPr>
        <w:t xml:space="preserve">Artículo 56.- </w:t>
      </w:r>
      <w:r w:rsidRPr="00FE3715">
        <w:rPr>
          <w:lang w:val="es-PE"/>
        </w:rPr>
        <w:t>EL COLEGIO c</w:t>
      </w:r>
      <w:r w:rsidR="00072A30">
        <w:rPr>
          <w:lang w:val="es-PE"/>
        </w:rPr>
        <w:t>uenta</w:t>
      </w:r>
      <w:r w:rsidRPr="00FE3715">
        <w:rPr>
          <w:lang w:val="es-PE"/>
        </w:rPr>
        <w:t xml:space="preserve"> con un sistema de señalización para salidas que permitan, en caso de emergencia mayor, la del personal que se encuentre en las instalaciones de la institución.</w:t>
      </w:r>
    </w:p>
    <w:p w:rsidR="008E3C83" w:rsidRPr="00FE3715" w:rsidRDefault="008E3C83" w:rsidP="00FE3715">
      <w:pPr>
        <w:pStyle w:val="Textoindependiente"/>
        <w:spacing w:before="1"/>
        <w:rPr>
          <w:lang w:val="es-PE"/>
        </w:rPr>
      </w:pPr>
    </w:p>
    <w:p w:rsidR="008E3C83" w:rsidRPr="00FE3715" w:rsidRDefault="00FE3715" w:rsidP="009774A1">
      <w:pPr>
        <w:pStyle w:val="Textoindependiente"/>
        <w:ind w:left="100" w:right="115"/>
        <w:jc w:val="both"/>
        <w:rPr>
          <w:lang w:val="es-PE"/>
        </w:rPr>
      </w:pPr>
      <w:r w:rsidRPr="00FE3715">
        <w:rPr>
          <w:b/>
          <w:lang w:val="es-PE"/>
        </w:rPr>
        <w:t xml:space="preserve">Artículo 57.- </w:t>
      </w:r>
      <w:r w:rsidRPr="00FE3715">
        <w:rPr>
          <w:lang w:val="es-PE"/>
        </w:rPr>
        <w:t>EL COLEGIO c</w:t>
      </w:r>
      <w:r w:rsidR="009774A1">
        <w:rPr>
          <w:lang w:val="es-PE"/>
        </w:rPr>
        <w:t>uenta</w:t>
      </w:r>
      <w:r w:rsidRPr="00FE3715">
        <w:rPr>
          <w:lang w:val="es-PE"/>
        </w:rPr>
        <w:t xml:space="preserve"> con vestuarios y equipos sanitarios adecuados en número y ubicación, para el servicio de sus trabajadores, alumnos y visitantes y garantiza el buen mantenimiento y la conservación</w:t>
      </w:r>
      <w:r w:rsidR="009774A1">
        <w:rPr>
          <w:lang w:val="es-PE"/>
        </w:rPr>
        <w:t xml:space="preserve"> </w:t>
      </w:r>
      <w:r w:rsidRPr="00FE3715">
        <w:rPr>
          <w:lang w:val="es-PE"/>
        </w:rPr>
        <w:t>de los mismos.</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8"/>
        <w:jc w:val="both"/>
        <w:rPr>
          <w:lang w:val="es-PE"/>
        </w:rPr>
      </w:pPr>
      <w:r w:rsidRPr="00FE3715">
        <w:rPr>
          <w:b/>
          <w:lang w:val="es-PE"/>
        </w:rPr>
        <w:t xml:space="preserve">Artículo 58.- </w:t>
      </w:r>
      <w:r w:rsidRPr="00FE3715">
        <w:rPr>
          <w:lang w:val="es-PE"/>
        </w:rPr>
        <w:t>EL COLEGIO se encargará de proporcionar todas las coordinaciones de seguridad dentro de las instalaciones.</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7"/>
        <w:jc w:val="both"/>
        <w:rPr>
          <w:b/>
          <w:lang w:val="es-PE"/>
        </w:rPr>
      </w:pPr>
      <w:r w:rsidRPr="00FE3715">
        <w:rPr>
          <w:b/>
          <w:lang w:val="es-PE"/>
        </w:rPr>
        <w:t xml:space="preserve">Artículo 59.- </w:t>
      </w:r>
      <w:r w:rsidRPr="00FE3715">
        <w:rPr>
          <w:lang w:val="es-PE"/>
        </w:rPr>
        <w:t xml:space="preserve">Todo trabajador está en la obligación de identificarse ante el personal de vigilancia al ingresar a  las instalaciones </w:t>
      </w:r>
      <w:r w:rsidR="00C2265C">
        <w:rPr>
          <w:lang w:val="es-PE"/>
        </w:rPr>
        <w:t>del</w:t>
      </w:r>
      <w:r w:rsidRPr="00FE3715">
        <w:rPr>
          <w:lang w:val="es-PE"/>
        </w:rPr>
        <w:t xml:space="preserve"> COLEGIO</w:t>
      </w:r>
      <w:r w:rsidRPr="00FE3715">
        <w:rPr>
          <w:b/>
          <w:lang w:val="es-PE"/>
        </w:rPr>
        <w:t>.</w:t>
      </w:r>
    </w:p>
    <w:p w:rsidR="008E3C83" w:rsidRPr="00FE3715" w:rsidRDefault="008E3C83" w:rsidP="00FE3715">
      <w:pPr>
        <w:pStyle w:val="Textoindependiente"/>
        <w:spacing w:before="1"/>
        <w:rPr>
          <w:b/>
          <w:lang w:val="es-PE"/>
        </w:rPr>
      </w:pPr>
    </w:p>
    <w:p w:rsidR="008E3C83" w:rsidRPr="00FE3715" w:rsidRDefault="00FE3715" w:rsidP="00FE3715">
      <w:pPr>
        <w:pStyle w:val="Textoindependiente"/>
        <w:ind w:left="100" w:right="118"/>
        <w:jc w:val="both"/>
        <w:rPr>
          <w:lang w:val="es-PE"/>
        </w:rPr>
      </w:pPr>
      <w:r w:rsidRPr="00FE3715">
        <w:rPr>
          <w:b/>
          <w:lang w:val="es-PE"/>
        </w:rPr>
        <w:t xml:space="preserve">Artículo 60.- </w:t>
      </w:r>
      <w:r w:rsidRPr="00FE3715">
        <w:rPr>
          <w:lang w:val="es-PE"/>
        </w:rPr>
        <w:t xml:space="preserve">El ingreso de visitantes a las instalaciones </w:t>
      </w:r>
      <w:r w:rsidR="00C2265C">
        <w:rPr>
          <w:lang w:val="es-PE"/>
        </w:rPr>
        <w:t>del</w:t>
      </w:r>
      <w:r w:rsidRPr="00FE3715">
        <w:rPr>
          <w:lang w:val="es-PE"/>
        </w:rPr>
        <w:t xml:space="preserve"> COLEGIO requerirá de la autorización del trabajador que atenderá la visita, y bajo ningún motivo el visitante podrá desplazarse solo en las instalaciones </w:t>
      </w:r>
      <w:r w:rsidR="00C2265C">
        <w:rPr>
          <w:lang w:val="es-PE"/>
        </w:rPr>
        <w:t>del</w:t>
      </w:r>
      <w:r w:rsidRPr="00FE3715">
        <w:rPr>
          <w:lang w:val="es-PE"/>
        </w:rPr>
        <w:t xml:space="preserve"> COLEGIO.</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21"/>
        <w:jc w:val="both"/>
        <w:rPr>
          <w:lang w:val="es-PE"/>
        </w:rPr>
      </w:pPr>
      <w:r w:rsidRPr="00FE3715">
        <w:rPr>
          <w:b/>
          <w:lang w:val="es-PE"/>
        </w:rPr>
        <w:t xml:space="preserve">Artículo 61.- </w:t>
      </w:r>
      <w:r w:rsidRPr="00FE3715">
        <w:rPr>
          <w:lang w:val="es-PE"/>
        </w:rPr>
        <w:t xml:space="preserve">Todo trabajador o persona que ingrese o se retire de las instalaciones </w:t>
      </w:r>
      <w:r w:rsidR="00C2265C">
        <w:rPr>
          <w:lang w:val="es-PE"/>
        </w:rPr>
        <w:t>del</w:t>
      </w:r>
      <w:r w:rsidRPr="00FE3715">
        <w:rPr>
          <w:lang w:val="es-PE"/>
        </w:rPr>
        <w:t xml:space="preserve"> COLEGIO portando maletas, maletines, paquetes o cualquier otro sistema portador, estará obligado a someterse al registro que efectúe el personal de vigilancia.</w:t>
      </w:r>
    </w:p>
    <w:p w:rsidR="008E3C83" w:rsidRPr="00FE3715" w:rsidRDefault="008E3C83" w:rsidP="00FE3715">
      <w:pPr>
        <w:pStyle w:val="Textoindependiente"/>
        <w:spacing w:before="11"/>
        <w:rPr>
          <w:sz w:val="19"/>
          <w:lang w:val="es-PE"/>
        </w:rPr>
      </w:pPr>
    </w:p>
    <w:p w:rsidR="008E3C83" w:rsidRDefault="00FE3715" w:rsidP="009774A1">
      <w:pPr>
        <w:pStyle w:val="Textoindependiente"/>
        <w:ind w:left="100" w:right="118"/>
        <w:jc w:val="both"/>
        <w:rPr>
          <w:lang w:val="es-PE"/>
        </w:rPr>
      </w:pPr>
      <w:r w:rsidRPr="00FE3715">
        <w:rPr>
          <w:b/>
          <w:lang w:val="es-PE"/>
        </w:rPr>
        <w:t xml:space="preserve">Artículo 62.- </w:t>
      </w:r>
      <w:r w:rsidRPr="00FE3715">
        <w:rPr>
          <w:lang w:val="es-PE"/>
        </w:rPr>
        <w:t xml:space="preserve">El ingreso de personal contratista que realizará trabajos de reparación o mantenimiento en las instalaciones de la organización deberá contar con el visto bueno </w:t>
      </w:r>
      <w:r w:rsidR="009774A1">
        <w:rPr>
          <w:lang w:val="es-PE"/>
        </w:rPr>
        <w:t>de la coordinadora de nivel.</w:t>
      </w:r>
      <w:r w:rsidRPr="00FE3715">
        <w:rPr>
          <w:lang w:val="es-PE"/>
        </w:rPr>
        <w:t xml:space="preserve"> </w:t>
      </w:r>
    </w:p>
    <w:p w:rsidR="009774A1" w:rsidRPr="00FE3715" w:rsidRDefault="009774A1" w:rsidP="009774A1">
      <w:pPr>
        <w:pStyle w:val="Textoindependiente"/>
        <w:ind w:left="100" w:right="118"/>
        <w:jc w:val="both"/>
        <w:rPr>
          <w:sz w:val="19"/>
          <w:lang w:val="es-PE"/>
        </w:rPr>
      </w:pPr>
    </w:p>
    <w:p w:rsidR="008E3C83" w:rsidRPr="00FE3715" w:rsidRDefault="00FE3715" w:rsidP="00FE3715">
      <w:pPr>
        <w:pStyle w:val="Textoindependiente"/>
        <w:ind w:left="100" w:right="117"/>
        <w:jc w:val="both"/>
        <w:rPr>
          <w:lang w:val="es-PE"/>
        </w:rPr>
      </w:pPr>
      <w:r w:rsidRPr="00FE3715">
        <w:rPr>
          <w:b/>
          <w:lang w:val="es-PE"/>
        </w:rPr>
        <w:t xml:space="preserve">Artículo 63.- </w:t>
      </w:r>
      <w:r w:rsidRPr="00FE3715">
        <w:rPr>
          <w:lang w:val="es-PE"/>
        </w:rPr>
        <w:t xml:space="preserve">No se permitirá el ingreso a las instalaciones </w:t>
      </w:r>
      <w:r w:rsidR="00C2265C">
        <w:rPr>
          <w:lang w:val="es-PE"/>
        </w:rPr>
        <w:t>del</w:t>
      </w:r>
      <w:r w:rsidRPr="00FE3715">
        <w:rPr>
          <w:lang w:val="es-PE"/>
        </w:rPr>
        <w:t xml:space="preserve"> COLEGIO a ninguna persona que se encuentre en estado etílico, bajo la influencia de drogas, o que no vista de manera adecuada.</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7"/>
        <w:jc w:val="both"/>
        <w:rPr>
          <w:lang w:val="es-PE"/>
        </w:rPr>
      </w:pPr>
      <w:r w:rsidRPr="00FE3715">
        <w:rPr>
          <w:b/>
          <w:lang w:val="es-PE"/>
        </w:rPr>
        <w:t xml:space="preserve">Artículo 64.- </w:t>
      </w:r>
      <w:r w:rsidRPr="00FE3715">
        <w:rPr>
          <w:lang w:val="es-PE"/>
        </w:rPr>
        <w:t>Por ningún motivo se colocarán en los pasadizos peatonales o áreas de circulación, herramientas, materiales u otros objetos que dificulten el libre tránsito.</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5"/>
        <w:jc w:val="both"/>
        <w:rPr>
          <w:lang w:val="es-PE"/>
        </w:rPr>
      </w:pPr>
      <w:r w:rsidRPr="00FE3715">
        <w:rPr>
          <w:b/>
          <w:lang w:val="es-PE"/>
        </w:rPr>
        <w:t xml:space="preserve">Artículo 65.- </w:t>
      </w:r>
      <w:r w:rsidRPr="00FE3715">
        <w:rPr>
          <w:lang w:val="es-PE"/>
        </w:rPr>
        <w:t xml:space="preserve">El ingreso de productos químicos, combustibles gases y/o materiales recibidos por </w:t>
      </w:r>
      <w:r w:rsidR="009774A1">
        <w:rPr>
          <w:lang w:val="es-PE"/>
        </w:rPr>
        <w:t>la coordinadora de nivel</w:t>
      </w:r>
      <w:r w:rsidRPr="00FE3715">
        <w:rPr>
          <w:lang w:val="es-PE"/>
        </w:rPr>
        <w:t xml:space="preserve"> deberán cumplir con las normas de seguridad establecidas para minimizar los riesgos personales y fugas por manipuleo, así como las normas especiales sobre la materia.</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jc w:val="both"/>
        <w:rPr>
          <w:lang w:val="es-PE"/>
        </w:rPr>
      </w:pPr>
      <w:r w:rsidRPr="00FE3715">
        <w:rPr>
          <w:b/>
          <w:lang w:val="es-PE"/>
        </w:rPr>
        <w:t xml:space="preserve">Artículo 66.- </w:t>
      </w:r>
      <w:r w:rsidRPr="00FE3715">
        <w:rPr>
          <w:lang w:val="es-PE"/>
        </w:rPr>
        <w:t>Está prohibido fumar en las áreas de laboratorio, oficinas y/o todo espacio público.</w:t>
      </w:r>
    </w:p>
    <w:p w:rsidR="008E3C83" w:rsidRPr="00FE3715" w:rsidRDefault="008E3C83" w:rsidP="00FE3715">
      <w:pPr>
        <w:pStyle w:val="Textoindependiente"/>
        <w:rPr>
          <w:lang w:val="es-PE"/>
        </w:rPr>
      </w:pPr>
    </w:p>
    <w:p w:rsidR="008E3C83" w:rsidRPr="00FE3715" w:rsidRDefault="008E3C83" w:rsidP="00FE3715">
      <w:pPr>
        <w:pStyle w:val="Textoindependiente"/>
        <w:spacing w:before="12"/>
        <w:rPr>
          <w:sz w:val="19"/>
          <w:lang w:val="es-PE"/>
        </w:rPr>
      </w:pPr>
    </w:p>
    <w:p w:rsidR="008E3C83" w:rsidRPr="00FE3715" w:rsidRDefault="00FE3715" w:rsidP="009774A1">
      <w:pPr>
        <w:pStyle w:val="Ttulo1"/>
        <w:numPr>
          <w:ilvl w:val="1"/>
          <w:numId w:val="17"/>
        </w:numPr>
        <w:ind w:left="0" w:firstLine="142"/>
        <w:jc w:val="left"/>
        <w:rPr>
          <w:lang w:val="es-PE"/>
        </w:rPr>
      </w:pPr>
      <w:r w:rsidRPr="00FE3715">
        <w:rPr>
          <w:lang w:val="es-PE"/>
        </w:rPr>
        <w:t>ESTÁNDARES</w:t>
      </w:r>
      <w:r w:rsidRPr="00FE3715">
        <w:rPr>
          <w:spacing w:val="-5"/>
          <w:lang w:val="es-PE"/>
        </w:rPr>
        <w:t xml:space="preserve"> </w:t>
      </w:r>
      <w:r w:rsidRPr="00FE3715">
        <w:rPr>
          <w:lang w:val="es-PE"/>
        </w:rPr>
        <w:t>DE</w:t>
      </w:r>
      <w:r w:rsidRPr="00FE3715">
        <w:rPr>
          <w:spacing w:val="-5"/>
          <w:lang w:val="es-PE"/>
        </w:rPr>
        <w:t xml:space="preserve"> </w:t>
      </w:r>
      <w:r w:rsidRPr="00FE3715">
        <w:rPr>
          <w:lang w:val="es-PE"/>
        </w:rPr>
        <w:t>SEGURIDAD</w:t>
      </w:r>
      <w:r w:rsidRPr="00FE3715">
        <w:rPr>
          <w:spacing w:val="-5"/>
          <w:lang w:val="es-PE"/>
        </w:rPr>
        <w:t xml:space="preserve"> </w:t>
      </w:r>
      <w:r w:rsidRPr="00FE3715">
        <w:rPr>
          <w:lang w:val="es-PE"/>
        </w:rPr>
        <w:t>Y</w:t>
      </w:r>
      <w:r w:rsidRPr="00FE3715">
        <w:rPr>
          <w:spacing w:val="-4"/>
          <w:lang w:val="es-PE"/>
        </w:rPr>
        <w:t xml:space="preserve"> </w:t>
      </w:r>
      <w:r w:rsidRPr="00FE3715">
        <w:rPr>
          <w:lang w:val="es-PE"/>
        </w:rPr>
        <w:t>SALUD</w:t>
      </w:r>
      <w:r w:rsidRPr="00FE3715">
        <w:rPr>
          <w:spacing w:val="-5"/>
          <w:lang w:val="es-PE"/>
        </w:rPr>
        <w:t xml:space="preserve"> </w:t>
      </w:r>
      <w:r w:rsidRPr="00FE3715">
        <w:rPr>
          <w:lang w:val="es-PE"/>
        </w:rPr>
        <w:t>EN</w:t>
      </w:r>
      <w:r w:rsidRPr="00FE3715">
        <w:rPr>
          <w:spacing w:val="-4"/>
          <w:lang w:val="es-PE"/>
        </w:rPr>
        <w:t xml:space="preserve"> </w:t>
      </w:r>
      <w:r w:rsidRPr="00FE3715">
        <w:rPr>
          <w:lang w:val="es-PE"/>
        </w:rPr>
        <w:t>LAS</w:t>
      </w:r>
      <w:r w:rsidRPr="00FE3715">
        <w:rPr>
          <w:spacing w:val="-5"/>
          <w:lang w:val="es-PE"/>
        </w:rPr>
        <w:t xml:space="preserve"> </w:t>
      </w:r>
      <w:r w:rsidRPr="00FE3715">
        <w:rPr>
          <w:lang w:val="es-PE"/>
        </w:rPr>
        <w:t>OPERACIONES</w:t>
      </w:r>
      <w:r w:rsidRPr="00FE3715">
        <w:rPr>
          <w:spacing w:val="-5"/>
          <w:lang w:val="es-PE"/>
        </w:rPr>
        <w:t xml:space="preserve"> </w:t>
      </w:r>
      <w:r w:rsidRPr="00FE3715">
        <w:rPr>
          <w:lang w:val="es-PE"/>
        </w:rPr>
        <w:t>O</w:t>
      </w:r>
      <w:r w:rsidRPr="00FE3715">
        <w:rPr>
          <w:spacing w:val="-4"/>
          <w:lang w:val="es-PE"/>
        </w:rPr>
        <w:t xml:space="preserve"> </w:t>
      </w:r>
      <w:r w:rsidRPr="00FE3715">
        <w:rPr>
          <w:lang w:val="es-PE"/>
        </w:rPr>
        <w:t>PROCESOS</w:t>
      </w:r>
    </w:p>
    <w:p w:rsidR="008E3C83" w:rsidRPr="00FE3715" w:rsidRDefault="008E3C83" w:rsidP="00FE3715">
      <w:pPr>
        <w:pStyle w:val="Textoindependiente"/>
        <w:spacing w:before="10"/>
        <w:rPr>
          <w:b/>
          <w:sz w:val="21"/>
          <w:lang w:val="es-PE"/>
        </w:rPr>
      </w:pPr>
    </w:p>
    <w:p w:rsidR="008E3C83" w:rsidRPr="00FE3715" w:rsidRDefault="00FE3715" w:rsidP="00FE3715">
      <w:pPr>
        <w:pStyle w:val="Textoindependiente"/>
        <w:ind w:left="100" w:right="114"/>
        <w:jc w:val="both"/>
        <w:rPr>
          <w:lang w:val="es-PE"/>
        </w:rPr>
      </w:pPr>
      <w:r w:rsidRPr="00FE3715">
        <w:rPr>
          <w:b/>
          <w:lang w:val="es-PE"/>
        </w:rPr>
        <w:t xml:space="preserve">Artículo 67°: </w:t>
      </w:r>
      <w:r w:rsidRPr="00FE3715">
        <w:rPr>
          <w:lang w:val="es-PE"/>
        </w:rPr>
        <w:t>Las medidas de prevención que utilizamos son las contempladas en las Normas Técnicas  Peruanas, Reglamento Nacional de Edificaciones, Código Nacional Eléctrico y aquellas aplicadas en el territorio nacional.</w:t>
      </w:r>
      <w:r w:rsidRPr="00FE3715">
        <w:rPr>
          <w:spacing w:val="-3"/>
          <w:lang w:val="es-PE"/>
        </w:rPr>
        <w:t xml:space="preserve"> </w:t>
      </w:r>
      <w:r w:rsidRPr="00FE3715">
        <w:rPr>
          <w:lang w:val="es-PE"/>
        </w:rPr>
        <w:t>Además,</w:t>
      </w:r>
      <w:r w:rsidRPr="00FE3715">
        <w:rPr>
          <w:spacing w:val="-3"/>
          <w:lang w:val="es-PE"/>
        </w:rPr>
        <w:t xml:space="preserve"> </w:t>
      </w:r>
      <w:r w:rsidRPr="00FE3715">
        <w:rPr>
          <w:lang w:val="es-PE"/>
        </w:rPr>
        <w:t>nuestros</w:t>
      </w:r>
      <w:r w:rsidRPr="00FE3715">
        <w:rPr>
          <w:spacing w:val="-5"/>
          <w:lang w:val="es-PE"/>
        </w:rPr>
        <w:t xml:space="preserve"> </w:t>
      </w:r>
      <w:r w:rsidRPr="00FE3715">
        <w:rPr>
          <w:lang w:val="es-PE"/>
        </w:rPr>
        <w:t>locales</w:t>
      </w:r>
      <w:r w:rsidRPr="00FE3715">
        <w:rPr>
          <w:spacing w:val="-5"/>
          <w:lang w:val="es-PE"/>
        </w:rPr>
        <w:t xml:space="preserve"> </w:t>
      </w:r>
      <w:r w:rsidRPr="00FE3715">
        <w:rPr>
          <w:lang w:val="es-PE"/>
        </w:rPr>
        <w:t>cuentan</w:t>
      </w:r>
      <w:r w:rsidRPr="00FE3715">
        <w:rPr>
          <w:spacing w:val="-3"/>
          <w:lang w:val="es-PE"/>
        </w:rPr>
        <w:t xml:space="preserve"> </w:t>
      </w:r>
      <w:r w:rsidRPr="00FE3715">
        <w:rPr>
          <w:lang w:val="es-PE"/>
        </w:rPr>
        <w:t>con</w:t>
      </w:r>
      <w:r w:rsidRPr="00FE3715">
        <w:rPr>
          <w:spacing w:val="-3"/>
          <w:lang w:val="es-PE"/>
        </w:rPr>
        <w:t xml:space="preserve"> </w:t>
      </w:r>
      <w:r w:rsidRPr="00FE3715">
        <w:rPr>
          <w:lang w:val="es-PE"/>
        </w:rPr>
        <w:t>los</w:t>
      </w:r>
      <w:r w:rsidRPr="00FE3715">
        <w:rPr>
          <w:spacing w:val="-5"/>
          <w:lang w:val="es-PE"/>
        </w:rPr>
        <w:t xml:space="preserve"> </w:t>
      </w:r>
      <w:r w:rsidRPr="00FE3715">
        <w:rPr>
          <w:lang w:val="es-PE"/>
        </w:rPr>
        <w:t>certificados</w:t>
      </w:r>
      <w:r w:rsidRPr="00FE3715">
        <w:rPr>
          <w:spacing w:val="-5"/>
          <w:lang w:val="es-PE"/>
        </w:rPr>
        <w:t xml:space="preserve"> </w:t>
      </w:r>
      <w:r w:rsidRPr="00FE3715">
        <w:rPr>
          <w:lang w:val="es-PE"/>
        </w:rPr>
        <w:t>de</w:t>
      </w:r>
      <w:r w:rsidRPr="00FE3715">
        <w:rPr>
          <w:spacing w:val="-4"/>
          <w:lang w:val="es-PE"/>
        </w:rPr>
        <w:t xml:space="preserve"> </w:t>
      </w:r>
      <w:r w:rsidRPr="00FE3715">
        <w:rPr>
          <w:lang w:val="es-PE"/>
        </w:rPr>
        <w:t>seguridad</w:t>
      </w:r>
      <w:r w:rsidRPr="00FE3715">
        <w:rPr>
          <w:spacing w:val="-2"/>
          <w:lang w:val="es-PE"/>
        </w:rPr>
        <w:t xml:space="preserve"> </w:t>
      </w:r>
      <w:r w:rsidRPr="00FE3715">
        <w:rPr>
          <w:lang w:val="es-PE"/>
        </w:rPr>
        <w:t>emitidos</w:t>
      </w:r>
      <w:r w:rsidRPr="00FE3715">
        <w:rPr>
          <w:spacing w:val="-5"/>
          <w:lang w:val="es-PE"/>
        </w:rPr>
        <w:t xml:space="preserve"> </w:t>
      </w:r>
      <w:r w:rsidRPr="00FE3715">
        <w:rPr>
          <w:lang w:val="es-PE"/>
        </w:rPr>
        <w:t>por</w:t>
      </w:r>
      <w:r w:rsidRPr="00FE3715">
        <w:rPr>
          <w:spacing w:val="-3"/>
          <w:lang w:val="es-PE"/>
        </w:rPr>
        <w:t xml:space="preserve"> </w:t>
      </w:r>
      <w:r w:rsidRPr="00FE3715">
        <w:rPr>
          <w:lang w:val="es-PE"/>
        </w:rPr>
        <w:t>Defensa</w:t>
      </w:r>
      <w:r w:rsidRPr="00FE3715">
        <w:rPr>
          <w:spacing w:val="-3"/>
          <w:lang w:val="es-PE"/>
        </w:rPr>
        <w:t xml:space="preserve"> </w:t>
      </w:r>
      <w:r w:rsidRPr="00FE3715">
        <w:rPr>
          <w:lang w:val="es-PE"/>
        </w:rPr>
        <w:t>Civil.</w:t>
      </w:r>
    </w:p>
    <w:p w:rsidR="008E3C83" w:rsidRPr="00FE3715" w:rsidRDefault="008E3C83" w:rsidP="00FE3715">
      <w:pPr>
        <w:pStyle w:val="Textoindependiente"/>
        <w:spacing w:before="1"/>
        <w:rPr>
          <w:sz w:val="16"/>
          <w:lang w:val="es-PE"/>
        </w:rPr>
      </w:pPr>
    </w:p>
    <w:p w:rsidR="008E3C83" w:rsidRPr="00FE3715" w:rsidRDefault="00FE3715" w:rsidP="00FE3715">
      <w:pPr>
        <w:pStyle w:val="Ttulo1"/>
        <w:numPr>
          <w:ilvl w:val="2"/>
          <w:numId w:val="17"/>
        </w:numPr>
        <w:tabs>
          <w:tab w:val="left" w:pos="2979"/>
        </w:tabs>
        <w:ind w:hanging="281"/>
        <w:jc w:val="left"/>
        <w:rPr>
          <w:lang w:val="es-PE"/>
        </w:rPr>
      </w:pPr>
      <w:r w:rsidRPr="00FE3715">
        <w:rPr>
          <w:lang w:val="es-PE"/>
        </w:rPr>
        <w:t>TRABAJOS</w:t>
      </w:r>
      <w:r w:rsidRPr="00FE3715">
        <w:rPr>
          <w:spacing w:val="-13"/>
          <w:lang w:val="es-PE"/>
        </w:rPr>
        <w:t xml:space="preserve"> </w:t>
      </w:r>
      <w:r w:rsidRPr="00FE3715">
        <w:rPr>
          <w:lang w:val="es-PE"/>
        </w:rPr>
        <w:t>ADMINISTRATIVOS</w:t>
      </w:r>
    </w:p>
    <w:p w:rsidR="008E3C83" w:rsidRPr="00FE3715" w:rsidRDefault="008E3C83" w:rsidP="00FE3715">
      <w:pPr>
        <w:pStyle w:val="Textoindependiente"/>
        <w:spacing w:before="11"/>
        <w:rPr>
          <w:b/>
          <w:sz w:val="19"/>
          <w:lang w:val="es-PE"/>
        </w:rPr>
      </w:pPr>
    </w:p>
    <w:p w:rsidR="008E3C83" w:rsidRPr="00FE3715" w:rsidRDefault="00FE3715" w:rsidP="00FE3715">
      <w:pPr>
        <w:pStyle w:val="Textoindependiente"/>
        <w:ind w:left="100" w:right="119"/>
        <w:jc w:val="both"/>
        <w:rPr>
          <w:lang w:val="es-PE"/>
        </w:rPr>
      </w:pPr>
      <w:r w:rsidRPr="00FE3715">
        <w:rPr>
          <w:b/>
          <w:lang w:val="es-PE"/>
        </w:rPr>
        <w:t xml:space="preserve">Artículo 68°: </w:t>
      </w:r>
      <w:r w:rsidRPr="00FE3715">
        <w:rPr>
          <w:lang w:val="es-PE"/>
        </w:rPr>
        <w:t>Se establecen los siguientes lineamientos y pasos a seguir para minimizar los riesgos asociados a malas posturas de trabajo.</w:t>
      </w:r>
    </w:p>
    <w:p w:rsidR="008E3C83" w:rsidRPr="00FE3715" w:rsidRDefault="00FE3715" w:rsidP="00FE3715">
      <w:pPr>
        <w:pStyle w:val="Textoindependiente"/>
        <w:spacing w:before="3"/>
        <w:ind w:left="100"/>
        <w:jc w:val="both"/>
        <w:rPr>
          <w:lang w:val="es-PE"/>
        </w:rPr>
      </w:pPr>
      <w:r w:rsidRPr="00FE3715">
        <w:rPr>
          <w:lang w:val="es-PE"/>
        </w:rPr>
        <w:t>Si se trabaja largas horas sentado (a), tomar en cuenta estas recomendaciones:</w:t>
      </w:r>
    </w:p>
    <w:p w:rsidR="008E3C83" w:rsidRPr="00FE3715" w:rsidRDefault="008E3C83" w:rsidP="00FE3715">
      <w:pPr>
        <w:pStyle w:val="Textoindependiente"/>
        <w:spacing w:before="1"/>
        <w:rPr>
          <w:sz w:val="19"/>
          <w:lang w:val="es-PE"/>
        </w:rPr>
      </w:pPr>
    </w:p>
    <w:p w:rsidR="008E3C83" w:rsidRPr="00FE3715" w:rsidRDefault="00FE3715" w:rsidP="00FE3715">
      <w:pPr>
        <w:pStyle w:val="Prrafodelista"/>
        <w:numPr>
          <w:ilvl w:val="0"/>
          <w:numId w:val="16"/>
        </w:numPr>
        <w:tabs>
          <w:tab w:val="left" w:pos="820"/>
          <w:tab w:val="left" w:pos="821"/>
        </w:tabs>
        <w:ind w:right="116"/>
        <w:rPr>
          <w:sz w:val="20"/>
          <w:lang w:val="es-PE"/>
        </w:rPr>
      </w:pPr>
      <w:r w:rsidRPr="00FE3715">
        <w:rPr>
          <w:sz w:val="20"/>
          <w:lang w:val="es-PE"/>
        </w:rPr>
        <w:t>Altura del asiento de la silla. Sentarse con los pies planos sobre el suelo y los muslos en posición horizontal con respecto al</w:t>
      </w:r>
      <w:r w:rsidRPr="00FE3715">
        <w:rPr>
          <w:spacing w:val="-14"/>
          <w:sz w:val="20"/>
          <w:lang w:val="es-PE"/>
        </w:rPr>
        <w:t xml:space="preserve"> </w:t>
      </w:r>
      <w:r w:rsidRPr="00FE3715">
        <w:rPr>
          <w:sz w:val="20"/>
          <w:lang w:val="es-PE"/>
        </w:rPr>
        <w:t>cuerpo.</w:t>
      </w:r>
    </w:p>
    <w:p w:rsidR="008E3C83" w:rsidRPr="00FE3715" w:rsidRDefault="00FE3715" w:rsidP="00FE3715">
      <w:pPr>
        <w:pStyle w:val="Prrafodelista"/>
        <w:numPr>
          <w:ilvl w:val="0"/>
          <w:numId w:val="16"/>
        </w:numPr>
        <w:tabs>
          <w:tab w:val="left" w:pos="820"/>
          <w:tab w:val="left" w:pos="821"/>
        </w:tabs>
        <w:ind w:right="122"/>
        <w:rPr>
          <w:sz w:val="20"/>
          <w:lang w:val="es-PE"/>
        </w:rPr>
      </w:pPr>
      <w:r w:rsidRPr="00FE3715">
        <w:rPr>
          <w:sz w:val="20"/>
          <w:lang w:val="es-PE"/>
        </w:rPr>
        <w:t>Mantener una postura de tronco erguido frente al plano de trabajo y lo más cerca posible del mismo. La cabeza y el cuello deben de estar lo más rectos</w:t>
      </w:r>
      <w:r w:rsidRPr="00FE3715">
        <w:rPr>
          <w:spacing w:val="-25"/>
          <w:sz w:val="20"/>
          <w:lang w:val="es-PE"/>
        </w:rPr>
        <w:t xml:space="preserve"> </w:t>
      </w:r>
      <w:r w:rsidRPr="00FE3715">
        <w:rPr>
          <w:sz w:val="20"/>
          <w:lang w:val="es-PE"/>
        </w:rPr>
        <w:t>posible.</w:t>
      </w:r>
    </w:p>
    <w:p w:rsidR="008E3C83" w:rsidRPr="00FE3715" w:rsidRDefault="00FE3715" w:rsidP="00FE3715">
      <w:pPr>
        <w:pStyle w:val="Prrafodelista"/>
        <w:numPr>
          <w:ilvl w:val="0"/>
          <w:numId w:val="16"/>
        </w:numPr>
        <w:tabs>
          <w:tab w:val="left" w:pos="820"/>
          <w:tab w:val="left" w:pos="821"/>
        </w:tabs>
        <w:rPr>
          <w:sz w:val="20"/>
          <w:lang w:val="es-PE"/>
        </w:rPr>
      </w:pPr>
      <w:r w:rsidRPr="00FE3715">
        <w:rPr>
          <w:sz w:val="20"/>
          <w:lang w:val="es-PE"/>
        </w:rPr>
        <w:t>Respaldo de la silla: Debe llegar como mínimo hasta la parte media de la</w:t>
      </w:r>
      <w:r w:rsidRPr="00FE3715">
        <w:rPr>
          <w:spacing w:val="-22"/>
          <w:sz w:val="20"/>
          <w:lang w:val="es-PE"/>
        </w:rPr>
        <w:t xml:space="preserve"> </w:t>
      </w:r>
      <w:r w:rsidRPr="00FE3715">
        <w:rPr>
          <w:sz w:val="20"/>
          <w:lang w:val="es-PE"/>
        </w:rPr>
        <w:t>espalda</w:t>
      </w:r>
    </w:p>
    <w:p w:rsidR="008E3C83" w:rsidRPr="00FE3715" w:rsidRDefault="00FE3715" w:rsidP="00FE3715">
      <w:pPr>
        <w:pStyle w:val="Prrafodelista"/>
        <w:numPr>
          <w:ilvl w:val="0"/>
          <w:numId w:val="16"/>
        </w:numPr>
        <w:tabs>
          <w:tab w:val="left" w:pos="820"/>
          <w:tab w:val="left" w:pos="821"/>
        </w:tabs>
        <w:spacing w:before="36"/>
        <w:rPr>
          <w:sz w:val="20"/>
          <w:lang w:val="es-PE"/>
        </w:rPr>
      </w:pPr>
      <w:r w:rsidRPr="00FE3715">
        <w:rPr>
          <w:sz w:val="20"/>
          <w:lang w:val="es-PE"/>
        </w:rPr>
        <w:t>Las</w:t>
      </w:r>
      <w:r w:rsidRPr="00FE3715">
        <w:rPr>
          <w:spacing w:val="-5"/>
          <w:sz w:val="20"/>
          <w:lang w:val="es-PE"/>
        </w:rPr>
        <w:t xml:space="preserve"> </w:t>
      </w:r>
      <w:r w:rsidRPr="00FE3715">
        <w:rPr>
          <w:sz w:val="20"/>
          <w:lang w:val="es-PE"/>
        </w:rPr>
        <w:t>sillas:</w:t>
      </w:r>
      <w:r w:rsidRPr="00FE3715">
        <w:rPr>
          <w:spacing w:val="-4"/>
          <w:sz w:val="20"/>
          <w:lang w:val="es-PE"/>
        </w:rPr>
        <w:t xml:space="preserve"> </w:t>
      </w:r>
      <w:r w:rsidRPr="00FE3715">
        <w:rPr>
          <w:sz w:val="20"/>
          <w:lang w:val="es-PE"/>
        </w:rPr>
        <w:t>Deben</w:t>
      </w:r>
      <w:r w:rsidRPr="00FE3715">
        <w:rPr>
          <w:spacing w:val="-3"/>
          <w:sz w:val="20"/>
          <w:lang w:val="es-PE"/>
        </w:rPr>
        <w:t xml:space="preserve"> </w:t>
      </w:r>
      <w:r w:rsidRPr="00FE3715">
        <w:rPr>
          <w:sz w:val="20"/>
          <w:lang w:val="es-PE"/>
        </w:rPr>
        <w:t>ser</w:t>
      </w:r>
      <w:r w:rsidRPr="00FE3715">
        <w:rPr>
          <w:spacing w:val="-3"/>
          <w:sz w:val="20"/>
          <w:lang w:val="es-PE"/>
        </w:rPr>
        <w:t xml:space="preserve"> </w:t>
      </w:r>
      <w:r w:rsidRPr="00FE3715">
        <w:rPr>
          <w:sz w:val="20"/>
          <w:lang w:val="es-PE"/>
        </w:rPr>
        <w:t>estables</w:t>
      </w:r>
      <w:r w:rsidRPr="00FE3715">
        <w:rPr>
          <w:spacing w:val="-2"/>
          <w:sz w:val="20"/>
          <w:lang w:val="es-PE"/>
        </w:rPr>
        <w:t xml:space="preserve"> </w:t>
      </w:r>
      <w:r w:rsidRPr="00FE3715">
        <w:rPr>
          <w:sz w:val="20"/>
          <w:lang w:val="es-PE"/>
        </w:rPr>
        <w:t>su</w:t>
      </w:r>
      <w:r w:rsidRPr="00FE3715">
        <w:rPr>
          <w:spacing w:val="-3"/>
          <w:sz w:val="20"/>
          <w:lang w:val="es-PE"/>
        </w:rPr>
        <w:t xml:space="preserve"> </w:t>
      </w:r>
      <w:r w:rsidRPr="00FE3715">
        <w:rPr>
          <w:sz w:val="20"/>
          <w:lang w:val="es-PE"/>
        </w:rPr>
        <w:t>base</w:t>
      </w:r>
      <w:r w:rsidRPr="00FE3715">
        <w:rPr>
          <w:spacing w:val="-5"/>
          <w:sz w:val="20"/>
          <w:lang w:val="es-PE"/>
        </w:rPr>
        <w:t xml:space="preserve"> </w:t>
      </w:r>
      <w:r w:rsidRPr="00FE3715">
        <w:rPr>
          <w:sz w:val="20"/>
          <w:lang w:val="es-PE"/>
        </w:rPr>
        <w:t>de</w:t>
      </w:r>
      <w:r w:rsidRPr="00FE3715">
        <w:rPr>
          <w:spacing w:val="-4"/>
          <w:sz w:val="20"/>
          <w:lang w:val="es-PE"/>
        </w:rPr>
        <w:t xml:space="preserve"> </w:t>
      </w:r>
      <w:r w:rsidRPr="00FE3715">
        <w:rPr>
          <w:sz w:val="20"/>
          <w:lang w:val="es-PE"/>
        </w:rPr>
        <w:t>apoyo</w:t>
      </w:r>
      <w:r w:rsidRPr="00FE3715">
        <w:rPr>
          <w:spacing w:val="-3"/>
          <w:sz w:val="20"/>
          <w:lang w:val="es-PE"/>
        </w:rPr>
        <w:t xml:space="preserve"> </w:t>
      </w:r>
      <w:r w:rsidRPr="00FE3715">
        <w:rPr>
          <w:sz w:val="20"/>
          <w:lang w:val="es-PE"/>
        </w:rPr>
        <w:t>estar</w:t>
      </w:r>
      <w:r w:rsidRPr="00FE3715">
        <w:rPr>
          <w:spacing w:val="-3"/>
          <w:sz w:val="20"/>
          <w:lang w:val="es-PE"/>
        </w:rPr>
        <w:t xml:space="preserve"> </w:t>
      </w:r>
      <w:r w:rsidRPr="00FE3715">
        <w:rPr>
          <w:sz w:val="20"/>
          <w:lang w:val="es-PE"/>
        </w:rPr>
        <w:t>formada</w:t>
      </w:r>
      <w:r w:rsidRPr="00FE3715">
        <w:rPr>
          <w:spacing w:val="-3"/>
          <w:sz w:val="20"/>
          <w:lang w:val="es-PE"/>
        </w:rPr>
        <w:t xml:space="preserve"> </w:t>
      </w:r>
      <w:r w:rsidRPr="00FE3715">
        <w:rPr>
          <w:sz w:val="20"/>
          <w:lang w:val="es-PE"/>
        </w:rPr>
        <w:t>por</w:t>
      </w:r>
      <w:r w:rsidRPr="00FE3715">
        <w:rPr>
          <w:spacing w:val="-3"/>
          <w:sz w:val="20"/>
          <w:lang w:val="es-PE"/>
        </w:rPr>
        <w:t xml:space="preserve"> </w:t>
      </w:r>
      <w:r w:rsidRPr="00FE3715">
        <w:rPr>
          <w:sz w:val="20"/>
          <w:lang w:val="es-PE"/>
        </w:rPr>
        <w:t>cinco</w:t>
      </w:r>
      <w:r w:rsidRPr="00FE3715">
        <w:rPr>
          <w:spacing w:val="-3"/>
          <w:sz w:val="20"/>
          <w:lang w:val="es-PE"/>
        </w:rPr>
        <w:t xml:space="preserve"> </w:t>
      </w:r>
      <w:r w:rsidRPr="00FE3715">
        <w:rPr>
          <w:sz w:val="20"/>
          <w:lang w:val="es-PE"/>
        </w:rPr>
        <w:t>(05)</w:t>
      </w:r>
      <w:r w:rsidRPr="00FE3715">
        <w:rPr>
          <w:spacing w:val="-3"/>
          <w:sz w:val="20"/>
          <w:lang w:val="es-PE"/>
        </w:rPr>
        <w:t xml:space="preserve"> </w:t>
      </w:r>
      <w:r w:rsidRPr="00FE3715">
        <w:rPr>
          <w:sz w:val="20"/>
          <w:lang w:val="es-PE"/>
        </w:rPr>
        <w:t>ruedas</w:t>
      </w:r>
      <w:r w:rsidRPr="00FE3715">
        <w:rPr>
          <w:spacing w:val="-4"/>
          <w:sz w:val="20"/>
          <w:lang w:val="es-PE"/>
        </w:rPr>
        <w:t xml:space="preserve"> </w:t>
      </w:r>
      <w:r w:rsidRPr="00FE3715">
        <w:rPr>
          <w:sz w:val="20"/>
          <w:lang w:val="es-PE"/>
        </w:rPr>
        <w:t>(de</w:t>
      </w:r>
      <w:r w:rsidRPr="00FE3715">
        <w:rPr>
          <w:spacing w:val="-4"/>
          <w:sz w:val="20"/>
          <w:lang w:val="es-PE"/>
        </w:rPr>
        <w:t xml:space="preserve"> </w:t>
      </w:r>
      <w:r w:rsidRPr="00FE3715">
        <w:rPr>
          <w:sz w:val="20"/>
          <w:lang w:val="es-PE"/>
        </w:rPr>
        <w:t>preferencia)</w:t>
      </w:r>
    </w:p>
    <w:p w:rsidR="008E3C83" w:rsidRPr="00FE3715" w:rsidRDefault="00FE3715" w:rsidP="00FE3715">
      <w:pPr>
        <w:pStyle w:val="Prrafodelista"/>
        <w:numPr>
          <w:ilvl w:val="0"/>
          <w:numId w:val="16"/>
        </w:numPr>
        <w:tabs>
          <w:tab w:val="left" w:pos="820"/>
          <w:tab w:val="left" w:pos="821"/>
        </w:tabs>
        <w:spacing w:before="36"/>
        <w:rPr>
          <w:sz w:val="20"/>
          <w:lang w:val="es-PE"/>
        </w:rPr>
      </w:pPr>
      <w:r w:rsidRPr="00FE3715">
        <w:rPr>
          <w:sz w:val="20"/>
          <w:lang w:val="es-PE"/>
        </w:rPr>
        <w:t>Si</w:t>
      </w:r>
      <w:r w:rsidRPr="00FE3715">
        <w:rPr>
          <w:spacing w:val="-2"/>
          <w:sz w:val="20"/>
          <w:lang w:val="es-PE"/>
        </w:rPr>
        <w:t xml:space="preserve"> </w:t>
      </w:r>
      <w:r w:rsidRPr="00FE3715">
        <w:rPr>
          <w:sz w:val="20"/>
          <w:lang w:val="es-PE"/>
        </w:rPr>
        <w:t>se</w:t>
      </w:r>
      <w:r w:rsidRPr="00FE3715">
        <w:rPr>
          <w:spacing w:val="-3"/>
          <w:sz w:val="20"/>
          <w:lang w:val="es-PE"/>
        </w:rPr>
        <w:t xml:space="preserve"> </w:t>
      </w:r>
      <w:r w:rsidRPr="00FE3715">
        <w:rPr>
          <w:sz w:val="20"/>
          <w:lang w:val="es-PE"/>
        </w:rPr>
        <w:t>cuenta</w:t>
      </w:r>
      <w:r w:rsidRPr="00FE3715">
        <w:rPr>
          <w:spacing w:val="-2"/>
          <w:sz w:val="20"/>
          <w:lang w:val="es-PE"/>
        </w:rPr>
        <w:t xml:space="preserve"> </w:t>
      </w:r>
      <w:r w:rsidRPr="00FE3715">
        <w:rPr>
          <w:sz w:val="20"/>
          <w:lang w:val="es-PE"/>
        </w:rPr>
        <w:t>con</w:t>
      </w:r>
      <w:r w:rsidRPr="00FE3715">
        <w:rPr>
          <w:spacing w:val="-2"/>
          <w:sz w:val="20"/>
          <w:lang w:val="es-PE"/>
        </w:rPr>
        <w:t xml:space="preserve"> </w:t>
      </w:r>
      <w:r w:rsidRPr="00FE3715">
        <w:rPr>
          <w:sz w:val="20"/>
          <w:lang w:val="es-PE"/>
        </w:rPr>
        <w:t>reposabrazos</w:t>
      </w:r>
      <w:r w:rsidRPr="00FE3715">
        <w:rPr>
          <w:spacing w:val="-2"/>
          <w:sz w:val="20"/>
          <w:lang w:val="es-PE"/>
        </w:rPr>
        <w:t xml:space="preserve"> </w:t>
      </w:r>
      <w:r w:rsidRPr="00FE3715">
        <w:rPr>
          <w:sz w:val="20"/>
          <w:lang w:val="es-PE"/>
        </w:rPr>
        <w:t>se</w:t>
      </w:r>
      <w:r w:rsidRPr="00FE3715">
        <w:rPr>
          <w:spacing w:val="-4"/>
          <w:sz w:val="20"/>
          <w:lang w:val="es-PE"/>
        </w:rPr>
        <w:t xml:space="preserve"> </w:t>
      </w:r>
      <w:r w:rsidRPr="00FE3715">
        <w:rPr>
          <w:sz w:val="20"/>
          <w:lang w:val="es-PE"/>
        </w:rPr>
        <w:t>usarán</w:t>
      </w:r>
      <w:r w:rsidRPr="00FE3715">
        <w:rPr>
          <w:spacing w:val="-1"/>
          <w:sz w:val="20"/>
          <w:lang w:val="es-PE"/>
        </w:rPr>
        <w:t xml:space="preserve"> </w:t>
      </w:r>
      <w:r w:rsidRPr="00FE3715">
        <w:rPr>
          <w:sz w:val="20"/>
          <w:lang w:val="es-PE"/>
        </w:rPr>
        <w:t>para</w:t>
      </w:r>
      <w:r w:rsidRPr="00FE3715">
        <w:rPr>
          <w:spacing w:val="-2"/>
          <w:sz w:val="20"/>
          <w:lang w:val="es-PE"/>
        </w:rPr>
        <w:t xml:space="preserve"> </w:t>
      </w:r>
      <w:r w:rsidRPr="00FE3715">
        <w:rPr>
          <w:sz w:val="20"/>
          <w:lang w:val="es-PE"/>
        </w:rPr>
        <w:t>dar</w:t>
      </w:r>
      <w:r w:rsidRPr="00FE3715">
        <w:rPr>
          <w:spacing w:val="-2"/>
          <w:sz w:val="20"/>
          <w:lang w:val="es-PE"/>
        </w:rPr>
        <w:t xml:space="preserve"> </w:t>
      </w:r>
      <w:r w:rsidRPr="00FE3715">
        <w:rPr>
          <w:sz w:val="20"/>
          <w:lang w:val="es-PE"/>
        </w:rPr>
        <w:t>apoyo</w:t>
      </w:r>
      <w:r w:rsidRPr="00FE3715">
        <w:rPr>
          <w:spacing w:val="-2"/>
          <w:sz w:val="20"/>
          <w:lang w:val="es-PE"/>
        </w:rPr>
        <w:t xml:space="preserve"> </w:t>
      </w:r>
      <w:r w:rsidRPr="00FE3715">
        <w:rPr>
          <w:sz w:val="20"/>
          <w:lang w:val="es-PE"/>
        </w:rPr>
        <w:t>y</w:t>
      </w:r>
      <w:r w:rsidRPr="00FE3715">
        <w:rPr>
          <w:spacing w:val="-3"/>
          <w:sz w:val="20"/>
          <w:lang w:val="es-PE"/>
        </w:rPr>
        <w:t xml:space="preserve"> </w:t>
      </w:r>
      <w:r w:rsidRPr="00FE3715">
        <w:rPr>
          <w:sz w:val="20"/>
          <w:lang w:val="es-PE"/>
        </w:rPr>
        <w:t>descanso</w:t>
      </w:r>
      <w:r w:rsidRPr="00FE3715">
        <w:rPr>
          <w:spacing w:val="-2"/>
          <w:sz w:val="20"/>
          <w:lang w:val="es-PE"/>
        </w:rPr>
        <w:t xml:space="preserve"> </w:t>
      </w:r>
      <w:r w:rsidRPr="00FE3715">
        <w:rPr>
          <w:sz w:val="20"/>
          <w:lang w:val="es-PE"/>
        </w:rPr>
        <w:t>a</w:t>
      </w:r>
      <w:r w:rsidRPr="00FE3715">
        <w:rPr>
          <w:spacing w:val="-2"/>
          <w:sz w:val="20"/>
          <w:lang w:val="es-PE"/>
        </w:rPr>
        <w:t xml:space="preserve"> </w:t>
      </w:r>
      <w:r w:rsidRPr="00FE3715">
        <w:rPr>
          <w:sz w:val="20"/>
          <w:lang w:val="es-PE"/>
        </w:rPr>
        <w:t>los</w:t>
      </w:r>
      <w:r w:rsidRPr="00FE3715">
        <w:rPr>
          <w:spacing w:val="-4"/>
          <w:sz w:val="20"/>
          <w:lang w:val="es-PE"/>
        </w:rPr>
        <w:t xml:space="preserve"> </w:t>
      </w:r>
      <w:r w:rsidRPr="00FE3715">
        <w:rPr>
          <w:sz w:val="20"/>
          <w:lang w:val="es-PE"/>
        </w:rPr>
        <w:t>hombros</w:t>
      </w:r>
      <w:r w:rsidRPr="00FE3715">
        <w:rPr>
          <w:spacing w:val="-4"/>
          <w:sz w:val="20"/>
          <w:lang w:val="es-PE"/>
        </w:rPr>
        <w:t xml:space="preserve"> </w:t>
      </w:r>
      <w:r w:rsidRPr="00FE3715">
        <w:rPr>
          <w:sz w:val="20"/>
          <w:lang w:val="es-PE"/>
        </w:rPr>
        <w:t>y</w:t>
      </w:r>
      <w:r w:rsidRPr="00FE3715">
        <w:rPr>
          <w:spacing w:val="-1"/>
          <w:sz w:val="20"/>
          <w:lang w:val="es-PE"/>
        </w:rPr>
        <w:t xml:space="preserve"> </w:t>
      </w:r>
      <w:r w:rsidRPr="00FE3715">
        <w:rPr>
          <w:sz w:val="20"/>
          <w:lang w:val="es-PE"/>
        </w:rPr>
        <w:t>a</w:t>
      </w:r>
      <w:r w:rsidRPr="00FE3715">
        <w:rPr>
          <w:spacing w:val="-2"/>
          <w:sz w:val="20"/>
          <w:lang w:val="es-PE"/>
        </w:rPr>
        <w:t xml:space="preserve"> </w:t>
      </w:r>
      <w:r w:rsidRPr="00FE3715">
        <w:rPr>
          <w:spacing w:val="2"/>
          <w:sz w:val="20"/>
          <w:lang w:val="es-PE"/>
        </w:rPr>
        <w:t>los</w:t>
      </w:r>
      <w:r w:rsidRPr="00FE3715">
        <w:rPr>
          <w:spacing w:val="-1"/>
          <w:sz w:val="20"/>
          <w:lang w:val="es-PE"/>
        </w:rPr>
        <w:t xml:space="preserve"> </w:t>
      </w:r>
      <w:r w:rsidRPr="00FE3715">
        <w:rPr>
          <w:sz w:val="20"/>
          <w:lang w:val="es-PE"/>
        </w:rPr>
        <w:t>brazos.</w:t>
      </w:r>
    </w:p>
    <w:p w:rsidR="008E3C83" w:rsidRPr="00FE3715" w:rsidRDefault="00FE3715" w:rsidP="00FE3715">
      <w:pPr>
        <w:pStyle w:val="Prrafodelista"/>
        <w:numPr>
          <w:ilvl w:val="0"/>
          <w:numId w:val="16"/>
        </w:numPr>
        <w:tabs>
          <w:tab w:val="left" w:pos="820"/>
          <w:tab w:val="left" w:pos="821"/>
        </w:tabs>
        <w:spacing w:before="36"/>
        <w:rPr>
          <w:sz w:val="20"/>
          <w:lang w:val="es-PE"/>
        </w:rPr>
      </w:pPr>
      <w:r w:rsidRPr="00FE3715">
        <w:rPr>
          <w:sz w:val="20"/>
          <w:lang w:val="es-PE"/>
        </w:rPr>
        <w:t>Nivelar la mesa a la altura de los</w:t>
      </w:r>
      <w:r w:rsidRPr="00FE3715">
        <w:rPr>
          <w:spacing w:val="-16"/>
          <w:sz w:val="20"/>
          <w:lang w:val="es-PE"/>
        </w:rPr>
        <w:t xml:space="preserve"> </w:t>
      </w:r>
      <w:r w:rsidRPr="00FE3715">
        <w:rPr>
          <w:sz w:val="20"/>
          <w:lang w:val="es-PE"/>
        </w:rPr>
        <w:t>codos</w:t>
      </w:r>
    </w:p>
    <w:p w:rsidR="008E3C83" w:rsidRPr="00FE3715" w:rsidRDefault="00FE3715" w:rsidP="00FE3715">
      <w:pPr>
        <w:pStyle w:val="Prrafodelista"/>
        <w:numPr>
          <w:ilvl w:val="0"/>
          <w:numId w:val="16"/>
        </w:numPr>
        <w:tabs>
          <w:tab w:val="left" w:pos="820"/>
          <w:tab w:val="left" w:pos="821"/>
        </w:tabs>
        <w:spacing w:before="36"/>
        <w:rPr>
          <w:sz w:val="20"/>
          <w:lang w:val="es-PE"/>
        </w:rPr>
      </w:pPr>
      <w:r w:rsidRPr="00FE3715">
        <w:rPr>
          <w:sz w:val="20"/>
          <w:lang w:val="es-PE"/>
        </w:rPr>
        <w:t>Adecuar la altura de la silla al tipo de</w:t>
      </w:r>
      <w:r w:rsidRPr="00FE3715">
        <w:rPr>
          <w:spacing w:val="-14"/>
          <w:sz w:val="20"/>
          <w:lang w:val="es-PE"/>
        </w:rPr>
        <w:t xml:space="preserve"> </w:t>
      </w:r>
      <w:r w:rsidRPr="00FE3715">
        <w:rPr>
          <w:sz w:val="20"/>
          <w:lang w:val="es-PE"/>
        </w:rPr>
        <w:t>trabajo</w:t>
      </w:r>
    </w:p>
    <w:p w:rsidR="008E3C83" w:rsidRPr="00FE3715" w:rsidRDefault="00FE3715" w:rsidP="00FE3715">
      <w:pPr>
        <w:pStyle w:val="Prrafodelista"/>
        <w:numPr>
          <w:ilvl w:val="0"/>
          <w:numId w:val="16"/>
        </w:numPr>
        <w:tabs>
          <w:tab w:val="left" w:pos="820"/>
          <w:tab w:val="left" w:pos="821"/>
        </w:tabs>
        <w:spacing w:before="36"/>
        <w:rPr>
          <w:sz w:val="20"/>
          <w:lang w:val="es-PE"/>
        </w:rPr>
      </w:pPr>
      <w:r w:rsidRPr="00FE3715">
        <w:rPr>
          <w:sz w:val="20"/>
          <w:lang w:val="es-PE"/>
        </w:rPr>
        <w:t>Cambiar de posición y alternar con otras</w:t>
      </w:r>
      <w:r w:rsidRPr="00FE3715">
        <w:rPr>
          <w:spacing w:val="-18"/>
          <w:sz w:val="20"/>
          <w:lang w:val="es-PE"/>
        </w:rPr>
        <w:t xml:space="preserve"> </w:t>
      </w:r>
      <w:r w:rsidRPr="00FE3715">
        <w:rPr>
          <w:sz w:val="20"/>
          <w:lang w:val="es-PE"/>
        </w:rPr>
        <w:t>posturas.</w:t>
      </w:r>
    </w:p>
    <w:p w:rsidR="008E3C83" w:rsidRPr="00FE3715" w:rsidRDefault="008E3C83" w:rsidP="00FE3715">
      <w:pPr>
        <w:rPr>
          <w:sz w:val="20"/>
          <w:lang w:val="es-PE"/>
        </w:rPr>
        <w:sectPr w:rsidR="008E3C83" w:rsidRPr="00FE3715">
          <w:pgSz w:w="11910" w:h="16840"/>
          <w:pgMar w:top="1360" w:right="1160" w:bottom="1140" w:left="1460" w:header="0" w:footer="958" w:gutter="0"/>
          <w:cols w:space="720"/>
        </w:sectPr>
      </w:pPr>
    </w:p>
    <w:p w:rsidR="008E3C83" w:rsidRPr="00FE3715" w:rsidRDefault="00FE3715" w:rsidP="00FE3715">
      <w:pPr>
        <w:pStyle w:val="Prrafodelista"/>
        <w:numPr>
          <w:ilvl w:val="0"/>
          <w:numId w:val="16"/>
        </w:numPr>
        <w:tabs>
          <w:tab w:val="left" w:pos="821"/>
        </w:tabs>
        <w:spacing w:before="39"/>
        <w:ind w:right="117"/>
        <w:jc w:val="both"/>
        <w:rPr>
          <w:sz w:val="20"/>
          <w:lang w:val="es-PE"/>
        </w:rPr>
      </w:pPr>
      <w:r w:rsidRPr="00FE3715">
        <w:rPr>
          <w:sz w:val="20"/>
          <w:lang w:val="es-PE"/>
        </w:rPr>
        <w:t>Aunque la posición sentada es la más cómoda para trabajar mantener esa postura por mucho tiempo puede</w:t>
      </w:r>
      <w:r w:rsidRPr="00FE3715">
        <w:rPr>
          <w:spacing w:val="-3"/>
          <w:sz w:val="20"/>
          <w:lang w:val="es-PE"/>
        </w:rPr>
        <w:t xml:space="preserve"> </w:t>
      </w:r>
      <w:r w:rsidRPr="00FE3715">
        <w:rPr>
          <w:sz w:val="20"/>
          <w:lang w:val="es-PE"/>
        </w:rPr>
        <w:t>llegar</w:t>
      </w:r>
      <w:r w:rsidRPr="00FE3715">
        <w:rPr>
          <w:spacing w:val="-2"/>
          <w:sz w:val="20"/>
          <w:lang w:val="es-PE"/>
        </w:rPr>
        <w:t xml:space="preserve"> </w:t>
      </w:r>
      <w:r w:rsidRPr="00FE3715">
        <w:rPr>
          <w:sz w:val="20"/>
          <w:lang w:val="es-PE"/>
        </w:rPr>
        <w:t>a</w:t>
      </w:r>
      <w:r w:rsidRPr="00FE3715">
        <w:rPr>
          <w:spacing w:val="-2"/>
          <w:sz w:val="20"/>
          <w:lang w:val="es-PE"/>
        </w:rPr>
        <w:t xml:space="preserve"> </w:t>
      </w:r>
      <w:r w:rsidRPr="00FE3715">
        <w:rPr>
          <w:sz w:val="20"/>
          <w:lang w:val="es-PE"/>
        </w:rPr>
        <w:t>resultar</w:t>
      </w:r>
      <w:r w:rsidRPr="00FE3715">
        <w:rPr>
          <w:spacing w:val="-2"/>
          <w:sz w:val="20"/>
          <w:lang w:val="es-PE"/>
        </w:rPr>
        <w:t xml:space="preserve"> </w:t>
      </w:r>
      <w:r w:rsidRPr="00FE3715">
        <w:rPr>
          <w:sz w:val="20"/>
          <w:lang w:val="es-PE"/>
        </w:rPr>
        <w:t>molesto,</w:t>
      </w:r>
      <w:r w:rsidRPr="00FE3715">
        <w:rPr>
          <w:spacing w:val="-2"/>
          <w:sz w:val="20"/>
          <w:lang w:val="es-PE"/>
        </w:rPr>
        <w:t xml:space="preserve"> </w:t>
      </w:r>
      <w:r w:rsidRPr="00FE3715">
        <w:rPr>
          <w:sz w:val="20"/>
          <w:lang w:val="es-PE"/>
        </w:rPr>
        <w:t>por</w:t>
      </w:r>
      <w:r w:rsidRPr="00FE3715">
        <w:rPr>
          <w:spacing w:val="-2"/>
          <w:sz w:val="20"/>
          <w:lang w:val="es-PE"/>
        </w:rPr>
        <w:t xml:space="preserve"> </w:t>
      </w:r>
      <w:r w:rsidRPr="00FE3715">
        <w:rPr>
          <w:sz w:val="20"/>
          <w:lang w:val="es-PE"/>
        </w:rPr>
        <w:t>lo</w:t>
      </w:r>
      <w:r w:rsidRPr="00FE3715">
        <w:rPr>
          <w:spacing w:val="-2"/>
          <w:sz w:val="20"/>
          <w:lang w:val="es-PE"/>
        </w:rPr>
        <w:t xml:space="preserve"> </w:t>
      </w:r>
      <w:r w:rsidRPr="00FE3715">
        <w:rPr>
          <w:sz w:val="20"/>
          <w:lang w:val="es-PE"/>
        </w:rPr>
        <w:t>tanto</w:t>
      </w:r>
      <w:r w:rsidRPr="00FE3715">
        <w:rPr>
          <w:spacing w:val="-4"/>
          <w:sz w:val="20"/>
          <w:lang w:val="es-PE"/>
        </w:rPr>
        <w:t xml:space="preserve"> </w:t>
      </w:r>
      <w:r w:rsidRPr="00FE3715">
        <w:rPr>
          <w:sz w:val="20"/>
          <w:lang w:val="es-PE"/>
        </w:rPr>
        <w:t>es</w:t>
      </w:r>
      <w:r w:rsidRPr="00FE3715">
        <w:rPr>
          <w:spacing w:val="-4"/>
          <w:sz w:val="20"/>
          <w:lang w:val="es-PE"/>
        </w:rPr>
        <w:t xml:space="preserve"> </w:t>
      </w:r>
      <w:r w:rsidRPr="00FE3715">
        <w:rPr>
          <w:sz w:val="20"/>
          <w:lang w:val="es-PE"/>
        </w:rPr>
        <w:t>recomendable</w:t>
      </w:r>
      <w:r w:rsidRPr="00FE3715">
        <w:rPr>
          <w:spacing w:val="-4"/>
          <w:sz w:val="20"/>
          <w:lang w:val="es-PE"/>
        </w:rPr>
        <w:t xml:space="preserve"> </w:t>
      </w:r>
      <w:r w:rsidRPr="00FE3715">
        <w:rPr>
          <w:sz w:val="20"/>
          <w:lang w:val="es-PE"/>
        </w:rPr>
        <w:t>alternar</w:t>
      </w:r>
      <w:r w:rsidRPr="00FE3715">
        <w:rPr>
          <w:spacing w:val="-2"/>
          <w:sz w:val="20"/>
          <w:lang w:val="es-PE"/>
        </w:rPr>
        <w:t xml:space="preserve"> </w:t>
      </w:r>
      <w:r w:rsidRPr="00FE3715">
        <w:rPr>
          <w:sz w:val="20"/>
          <w:lang w:val="es-PE"/>
        </w:rPr>
        <w:t>la</w:t>
      </w:r>
      <w:r w:rsidRPr="00FE3715">
        <w:rPr>
          <w:spacing w:val="-2"/>
          <w:sz w:val="20"/>
          <w:lang w:val="es-PE"/>
        </w:rPr>
        <w:t xml:space="preserve"> </w:t>
      </w:r>
      <w:r w:rsidRPr="00FE3715">
        <w:rPr>
          <w:sz w:val="20"/>
          <w:lang w:val="es-PE"/>
        </w:rPr>
        <w:t>postura</w:t>
      </w:r>
      <w:r w:rsidRPr="00FE3715">
        <w:rPr>
          <w:spacing w:val="-2"/>
          <w:sz w:val="20"/>
          <w:lang w:val="es-PE"/>
        </w:rPr>
        <w:t xml:space="preserve"> </w:t>
      </w:r>
      <w:r w:rsidRPr="00FE3715">
        <w:rPr>
          <w:sz w:val="20"/>
          <w:lang w:val="es-PE"/>
        </w:rPr>
        <w:t>sentada</w:t>
      </w:r>
      <w:r w:rsidRPr="00FE3715">
        <w:rPr>
          <w:spacing w:val="-2"/>
          <w:sz w:val="20"/>
          <w:lang w:val="es-PE"/>
        </w:rPr>
        <w:t xml:space="preserve"> </w:t>
      </w:r>
      <w:r w:rsidRPr="00FE3715">
        <w:rPr>
          <w:sz w:val="20"/>
          <w:lang w:val="es-PE"/>
        </w:rPr>
        <w:t>con</w:t>
      </w:r>
      <w:r w:rsidRPr="00FE3715">
        <w:rPr>
          <w:spacing w:val="-2"/>
          <w:sz w:val="20"/>
          <w:lang w:val="es-PE"/>
        </w:rPr>
        <w:t xml:space="preserve"> </w:t>
      </w:r>
      <w:r w:rsidRPr="00FE3715">
        <w:rPr>
          <w:sz w:val="20"/>
          <w:lang w:val="es-PE"/>
        </w:rPr>
        <w:t>la</w:t>
      </w:r>
      <w:r w:rsidRPr="00FE3715">
        <w:rPr>
          <w:spacing w:val="-2"/>
          <w:sz w:val="20"/>
          <w:lang w:val="es-PE"/>
        </w:rPr>
        <w:t xml:space="preserve"> </w:t>
      </w:r>
      <w:r w:rsidRPr="00FE3715">
        <w:rPr>
          <w:sz w:val="20"/>
          <w:lang w:val="es-PE"/>
        </w:rPr>
        <w:t>de</w:t>
      </w:r>
      <w:r w:rsidRPr="00FE3715">
        <w:rPr>
          <w:spacing w:val="-3"/>
          <w:sz w:val="20"/>
          <w:lang w:val="es-PE"/>
        </w:rPr>
        <w:t xml:space="preserve"> </w:t>
      </w:r>
      <w:r w:rsidRPr="00FE3715">
        <w:rPr>
          <w:sz w:val="20"/>
          <w:lang w:val="es-PE"/>
        </w:rPr>
        <w:t>pie y de ser posible</w:t>
      </w:r>
      <w:r w:rsidRPr="00FE3715">
        <w:rPr>
          <w:spacing w:val="-12"/>
          <w:sz w:val="20"/>
          <w:lang w:val="es-PE"/>
        </w:rPr>
        <w:t xml:space="preserve"> </w:t>
      </w:r>
      <w:r w:rsidRPr="00FE3715">
        <w:rPr>
          <w:sz w:val="20"/>
          <w:lang w:val="es-PE"/>
        </w:rPr>
        <w:t>andar.</w:t>
      </w:r>
    </w:p>
    <w:p w:rsidR="008E3C83" w:rsidRPr="00FE3715" w:rsidRDefault="008E3C83" w:rsidP="00FE3715">
      <w:pPr>
        <w:pStyle w:val="Textoindependiente"/>
        <w:spacing w:before="11"/>
        <w:rPr>
          <w:sz w:val="15"/>
          <w:lang w:val="es-PE"/>
        </w:rPr>
      </w:pPr>
    </w:p>
    <w:p w:rsidR="008E3C83" w:rsidRPr="00FE3715" w:rsidRDefault="00FE3715" w:rsidP="00FE3715">
      <w:pPr>
        <w:pStyle w:val="Textoindependiente"/>
        <w:ind w:left="100" w:right="107"/>
        <w:rPr>
          <w:lang w:val="es-PE"/>
        </w:rPr>
      </w:pPr>
      <w:r w:rsidRPr="00FE3715">
        <w:rPr>
          <w:b/>
          <w:lang w:val="es-PE"/>
        </w:rPr>
        <w:t xml:space="preserve">Artículo 69°: </w:t>
      </w:r>
      <w:r w:rsidRPr="00FE3715">
        <w:rPr>
          <w:lang w:val="es-PE"/>
        </w:rPr>
        <w:t>Si se trabaja con pantallas de visualización de datos, se tomará en cuenta lo siguiente:</w:t>
      </w:r>
    </w:p>
    <w:p w:rsidR="008E3C83" w:rsidRPr="00FE3715" w:rsidRDefault="008E3C83" w:rsidP="00FE3715">
      <w:pPr>
        <w:pStyle w:val="Textoindependiente"/>
        <w:rPr>
          <w:sz w:val="23"/>
          <w:lang w:val="es-PE"/>
        </w:rPr>
      </w:pPr>
    </w:p>
    <w:p w:rsidR="008E3C83" w:rsidRPr="00FE3715" w:rsidRDefault="00FE3715" w:rsidP="00FE3715">
      <w:pPr>
        <w:pStyle w:val="Prrafodelista"/>
        <w:numPr>
          <w:ilvl w:val="0"/>
          <w:numId w:val="15"/>
        </w:numPr>
        <w:tabs>
          <w:tab w:val="left" w:pos="821"/>
        </w:tabs>
        <w:ind w:right="116"/>
        <w:jc w:val="both"/>
        <w:rPr>
          <w:sz w:val="20"/>
          <w:lang w:val="es-PE"/>
        </w:rPr>
      </w:pPr>
      <w:r w:rsidRPr="00FE3715">
        <w:rPr>
          <w:sz w:val="20"/>
          <w:lang w:val="es-PE"/>
        </w:rPr>
        <w:t>Dentro de lo posible colocar las pantallas de visualización en forma perpendicular a la fuente de luz diurnas</w:t>
      </w:r>
    </w:p>
    <w:p w:rsidR="008E3C83" w:rsidRPr="00FE3715" w:rsidRDefault="00FE3715" w:rsidP="00FE3715">
      <w:pPr>
        <w:pStyle w:val="Prrafodelista"/>
        <w:numPr>
          <w:ilvl w:val="0"/>
          <w:numId w:val="15"/>
        </w:numPr>
        <w:tabs>
          <w:tab w:val="left" w:pos="820"/>
          <w:tab w:val="left" w:pos="821"/>
        </w:tabs>
        <w:rPr>
          <w:sz w:val="20"/>
          <w:lang w:val="es-PE"/>
        </w:rPr>
      </w:pPr>
      <w:r w:rsidRPr="00FE3715">
        <w:rPr>
          <w:sz w:val="20"/>
          <w:lang w:val="es-PE"/>
        </w:rPr>
        <w:t>No utilizar fluorescentes desprovistos de difusores o</w:t>
      </w:r>
      <w:r w:rsidRPr="00FE3715">
        <w:rPr>
          <w:spacing w:val="-22"/>
          <w:sz w:val="20"/>
          <w:lang w:val="es-PE"/>
        </w:rPr>
        <w:t xml:space="preserve"> </w:t>
      </w:r>
      <w:r w:rsidRPr="00FE3715">
        <w:rPr>
          <w:sz w:val="20"/>
          <w:lang w:val="es-PE"/>
        </w:rPr>
        <w:t>rejillas</w:t>
      </w:r>
    </w:p>
    <w:p w:rsidR="008E3C83" w:rsidRPr="00FE3715" w:rsidRDefault="00FE3715" w:rsidP="00FE3715">
      <w:pPr>
        <w:pStyle w:val="Prrafodelista"/>
        <w:numPr>
          <w:ilvl w:val="0"/>
          <w:numId w:val="15"/>
        </w:numPr>
        <w:tabs>
          <w:tab w:val="left" w:pos="821"/>
        </w:tabs>
        <w:spacing w:before="36"/>
        <w:ind w:right="112"/>
        <w:jc w:val="both"/>
        <w:rPr>
          <w:sz w:val="20"/>
          <w:lang w:val="es-PE"/>
        </w:rPr>
      </w:pPr>
      <w:r w:rsidRPr="00FE3715">
        <w:rPr>
          <w:sz w:val="20"/>
          <w:lang w:val="es-PE"/>
        </w:rPr>
        <w:t>Ejecutar ejercicios de relajación con la cabeza, hombros, espalda, cintura, brazos, etc. para actuar sobre la columna vertebral sobre la irrigación de la musculatura, en intervalos</w:t>
      </w:r>
      <w:r w:rsidRPr="00FE3715">
        <w:rPr>
          <w:spacing w:val="-27"/>
          <w:sz w:val="20"/>
          <w:lang w:val="es-PE"/>
        </w:rPr>
        <w:t xml:space="preserve"> </w:t>
      </w:r>
      <w:r w:rsidRPr="00FE3715">
        <w:rPr>
          <w:sz w:val="20"/>
          <w:lang w:val="es-PE"/>
        </w:rPr>
        <w:t>periódicos.</w:t>
      </w:r>
    </w:p>
    <w:p w:rsidR="008E3C83" w:rsidRPr="00FE3715" w:rsidRDefault="00FE3715" w:rsidP="00FE3715">
      <w:pPr>
        <w:pStyle w:val="Prrafodelista"/>
        <w:numPr>
          <w:ilvl w:val="0"/>
          <w:numId w:val="15"/>
        </w:numPr>
        <w:tabs>
          <w:tab w:val="left" w:pos="820"/>
          <w:tab w:val="left" w:pos="821"/>
        </w:tabs>
        <w:rPr>
          <w:sz w:val="20"/>
          <w:lang w:val="es-PE"/>
        </w:rPr>
      </w:pPr>
      <w:r w:rsidRPr="00FE3715">
        <w:rPr>
          <w:sz w:val="20"/>
          <w:lang w:val="es-PE"/>
        </w:rPr>
        <w:t>Realizar pausas para contrarrestar los efectos negativos de la fatiga física y</w:t>
      </w:r>
      <w:r w:rsidRPr="00FE3715">
        <w:rPr>
          <w:spacing w:val="-28"/>
          <w:sz w:val="20"/>
          <w:lang w:val="es-PE"/>
        </w:rPr>
        <w:t xml:space="preserve"> </w:t>
      </w:r>
      <w:r w:rsidRPr="00FE3715">
        <w:rPr>
          <w:sz w:val="20"/>
          <w:lang w:val="es-PE"/>
        </w:rPr>
        <w:t>mental.</w:t>
      </w:r>
    </w:p>
    <w:p w:rsidR="008E3C83" w:rsidRPr="00FE3715" w:rsidRDefault="00FE3715" w:rsidP="00FE3715">
      <w:pPr>
        <w:pStyle w:val="Prrafodelista"/>
        <w:numPr>
          <w:ilvl w:val="0"/>
          <w:numId w:val="15"/>
        </w:numPr>
        <w:tabs>
          <w:tab w:val="left" w:pos="821"/>
        </w:tabs>
        <w:spacing w:before="36"/>
        <w:ind w:right="110"/>
        <w:jc w:val="both"/>
        <w:rPr>
          <w:sz w:val="20"/>
          <w:lang w:val="es-PE"/>
        </w:rPr>
      </w:pPr>
      <w:r w:rsidRPr="00FE3715">
        <w:rPr>
          <w:sz w:val="20"/>
          <w:lang w:val="es-PE"/>
        </w:rPr>
        <w:t xml:space="preserve">Las tareas monótonas no deben superar las 4:30 horas de trabajo efectivo en pantalla. La duración de las pausas deben ser como mínimo diez (10) minutos después de una (1) hora 40 minutos de trabajo </w:t>
      </w:r>
      <w:r w:rsidR="00B6199B" w:rsidRPr="00FE3715">
        <w:rPr>
          <w:sz w:val="20"/>
          <w:lang w:val="es-PE"/>
        </w:rPr>
        <w:t>continúo</w:t>
      </w:r>
      <w:r w:rsidRPr="00FE3715">
        <w:rPr>
          <w:sz w:val="20"/>
          <w:lang w:val="es-PE"/>
        </w:rPr>
        <w:t>.</w:t>
      </w:r>
    </w:p>
    <w:p w:rsidR="008E3C83" w:rsidRPr="00FE3715" w:rsidRDefault="00FE3715" w:rsidP="00FE3715">
      <w:pPr>
        <w:pStyle w:val="Prrafodelista"/>
        <w:numPr>
          <w:ilvl w:val="0"/>
          <w:numId w:val="15"/>
        </w:numPr>
        <w:tabs>
          <w:tab w:val="left" w:pos="820"/>
          <w:tab w:val="left" w:pos="821"/>
        </w:tabs>
        <w:rPr>
          <w:sz w:val="20"/>
          <w:lang w:val="es-PE"/>
        </w:rPr>
      </w:pPr>
      <w:r w:rsidRPr="00FE3715">
        <w:rPr>
          <w:sz w:val="20"/>
          <w:lang w:val="es-PE"/>
        </w:rPr>
        <w:t>En</w:t>
      </w:r>
      <w:r w:rsidRPr="00FE3715">
        <w:rPr>
          <w:spacing w:val="19"/>
          <w:sz w:val="20"/>
          <w:lang w:val="es-PE"/>
        </w:rPr>
        <w:t xml:space="preserve"> </w:t>
      </w:r>
      <w:r w:rsidRPr="00FE3715">
        <w:rPr>
          <w:sz w:val="20"/>
          <w:lang w:val="es-PE"/>
        </w:rPr>
        <w:t>las</w:t>
      </w:r>
      <w:r w:rsidRPr="00FE3715">
        <w:rPr>
          <w:spacing w:val="17"/>
          <w:sz w:val="20"/>
          <w:lang w:val="es-PE"/>
        </w:rPr>
        <w:t xml:space="preserve"> </w:t>
      </w:r>
      <w:r w:rsidRPr="00FE3715">
        <w:rPr>
          <w:sz w:val="20"/>
          <w:lang w:val="es-PE"/>
        </w:rPr>
        <w:t>tareas</w:t>
      </w:r>
      <w:r w:rsidRPr="00FE3715">
        <w:rPr>
          <w:spacing w:val="18"/>
          <w:sz w:val="20"/>
          <w:lang w:val="es-PE"/>
        </w:rPr>
        <w:t xml:space="preserve"> </w:t>
      </w:r>
      <w:r w:rsidRPr="00FE3715">
        <w:rPr>
          <w:sz w:val="20"/>
          <w:lang w:val="es-PE"/>
        </w:rPr>
        <w:t>con</w:t>
      </w:r>
      <w:r w:rsidRPr="00FE3715">
        <w:rPr>
          <w:spacing w:val="20"/>
          <w:sz w:val="20"/>
          <w:lang w:val="es-PE"/>
        </w:rPr>
        <w:t xml:space="preserve"> </w:t>
      </w:r>
      <w:r w:rsidRPr="00FE3715">
        <w:rPr>
          <w:sz w:val="20"/>
          <w:lang w:val="es-PE"/>
        </w:rPr>
        <w:t>elevada</w:t>
      </w:r>
      <w:r w:rsidRPr="00FE3715">
        <w:rPr>
          <w:spacing w:val="19"/>
          <w:sz w:val="20"/>
          <w:lang w:val="es-PE"/>
        </w:rPr>
        <w:t xml:space="preserve"> </w:t>
      </w:r>
      <w:r w:rsidRPr="00FE3715">
        <w:rPr>
          <w:sz w:val="20"/>
          <w:lang w:val="es-PE"/>
        </w:rPr>
        <w:t>informativa</w:t>
      </w:r>
      <w:r w:rsidRPr="00FE3715">
        <w:rPr>
          <w:spacing w:val="19"/>
          <w:sz w:val="20"/>
          <w:lang w:val="es-PE"/>
        </w:rPr>
        <w:t xml:space="preserve"> </w:t>
      </w:r>
      <w:r w:rsidRPr="00FE3715">
        <w:rPr>
          <w:sz w:val="20"/>
          <w:lang w:val="es-PE"/>
        </w:rPr>
        <w:t>es</w:t>
      </w:r>
      <w:r w:rsidRPr="00FE3715">
        <w:rPr>
          <w:spacing w:val="17"/>
          <w:sz w:val="20"/>
          <w:lang w:val="es-PE"/>
        </w:rPr>
        <w:t xml:space="preserve"> </w:t>
      </w:r>
      <w:r w:rsidRPr="00FE3715">
        <w:rPr>
          <w:sz w:val="20"/>
          <w:lang w:val="es-PE"/>
        </w:rPr>
        <w:t>conveniente</w:t>
      </w:r>
      <w:r w:rsidRPr="00FE3715">
        <w:rPr>
          <w:spacing w:val="18"/>
          <w:sz w:val="20"/>
          <w:lang w:val="es-PE"/>
        </w:rPr>
        <w:t xml:space="preserve"> </w:t>
      </w:r>
      <w:r w:rsidRPr="00FE3715">
        <w:rPr>
          <w:sz w:val="20"/>
          <w:lang w:val="es-PE"/>
        </w:rPr>
        <w:t>realizar</w:t>
      </w:r>
      <w:r w:rsidRPr="00FE3715">
        <w:rPr>
          <w:spacing w:val="19"/>
          <w:sz w:val="20"/>
          <w:lang w:val="es-PE"/>
        </w:rPr>
        <w:t xml:space="preserve"> </w:t>
      </w:r>
      <w:r w:rsidR="009774A1">
        <w:rPr>
          <w:sz w:val="20"/>
          <w:lang w:val="es-PE"/>
        </w:rPr>
        <w:t>paus</w:t>
      </w:r>
      <w:r w:rsidRPr="00FE3715">
        <w:rPr>
          <w:sz w:val="20"/>
          <w:lang w:val="es-PE"/>
        </w:rPr>
        <w:t>as</w:t>
      </w:r>
      <w:r w:rsidRPr="00FE3715">
        <w:rPr>
          <w:spacing w:val="17"/>
          <w:sz w:val="20"/>
          <w:lang w:val="es-PE"/>
        </w:rPr>
        <w:t xml:space="preserve"> </w:t>
      </w:r>
      <w:r w:rsidRPr="00FE3715">
        <w:rPr>
          <w:sz w:val="20"/>
          <w:lang w:val="es-PE"/>
        </w:rPr>
        <w:t>regulares</w:t>
      </w:r>
      <w:r w:rsidRPr="00FE3715">
        <w:rPr>
          <w:spacing w:val="17"/>
          <w:sz w:val="20"/>
          <w:lang w:val="es-PE"/>
        </w:rPr>
        <w:t xml:space="preserve"> </w:t>
      </w:r>
      <w:r w:rsidRPr="00FE3715">
        <w:rPr>
          <w:sz w:val="20"/>
          <w:lang w:val="es-PE"/>
        </w:rPr>
        <w:t>de</w:t>
      </w:r>
      <w:r w:rsidRPr="00FE3715">
        <w:rPr>
          <w:spacing w:val="18"/>
          <w:sz w:val="20"/>
          <w:lang w:val="es-PE"/>
        </w:rPr>
        <w:t xml:space="preserve"> </w:t>
      </w:r>
      <w:r w:rsidRPr="00FE3715">
        <w:rPr>
          <w:sz w:val="20"/>
          <w:lang w:val="es-PE"/>
        </w:rPr>
        <w:t>diez</w:t>
      </w:r>
      <w:r w:rsidRPr="00FE3715">
        <w:rPr>
          <w:spacing w:val="22"/>
          <w:sz w:val="20"/>
          <w:lang w:val="es-PE"/>
        </w:rPr>
        <w:t xml:space="preserve"> </w:t>
      </w:r>
      <w:r w:rsidRPr="00FE3715">
        <w:rPr>
          <w:sz w:val="20"/>
          <w:lang w:val="es-PE"/>
        </w:rPr>
        <w:t>(10)</w:t>
      </w:r>
      <w:r w:rsidRPr="00FE3715">
        <w:rPr>
          <w:spacing w:val="18"/>
          <w:sz w:val="20"/>
          <w:lang w:val="es-PE"/>
        </w:rPr>
        <w:t xml:space="preserve"> </w:t>
      </w:r>
      <w:r w:rsidRPr="00FE3715">
        <w:rPr>
          <w:sz w:val="20"/>
          <w:lang w:val="es-PE"/>
        </w:rPr>
        <w:t>a</w:t>
      </w:r>
      <w:r w:rsidRPr="00FE3715">
        <w:rPr>
          <w:spacing w:val="19"/>
          <w:sz w:val="20"/>
          <w:lang w:val="es-PE"/>
        </w:rPr>
        <w:t xml:space="preserve"> </w:t>
      </w:r>
      <w:r w:rsidRPr="00FE3715">
        <w:rPr>
          <w:sz w:val="20"/>
          <w:lang w:val="es-PE"/>
        </w:rPr>
        <w:t>veinte</w:t>
      </w:r>
    </w:p>
    <w:p w:rsidR="008E3C83" w:rsidRPr="00FE3715" w:rsidRDefault="00FE3715" w:rsidP="00FE3715">
      <w:pPr>
        <w:pStyle w:val="Textoindependiente"/>
        <w:spacing w:before="39"/>
        <w:ind w:left="820" w:right="1957"/>
        <w:rPr>
          <w:lang w:val="es-PE"/>
        </w:rPr>
      </w:pPr>
      <w:r w:rsidRPr="00FE3715">
        <w:rPr>
          <w:lang w:val="es-PE"/>
        </w:rPr>
        <w:t xml:space="preserve">(20) minutos después de dos horas de trabajo </w:t>
      </w:r>
      <w:r w:rsidR="00B6199B" w:rsidRPr="00FE3715">
        <w:rPr>
          <w:lang w:val="es-PE"/>
        </w:rPr>
        <w:t>continúo</w:t>
      </w:r>
      <w:r w:rsidRPr="00FE3715">
        <w:rPr>
          <w:lang w:val="es-PE"/>
        </w:rPr>
        <w:t>.</w:t>
      </w:r>
    </w:p>
    <w:p w:rsidR="008E3C83" w:rsidRPr="00FE3715" w:rsidRDefault="008E3C83" w:rsidP="00FE3715">
      <w:pPr>
        <w:pStyle w:val="Textoindependiente"/>
        <w:spacing w:before="1"/>
        <w:rPr>
          <w:sz w:val="19"/>
          <w:lang w:val="es-PE"/>
        </w:rPr>
      </w:pPr>
    </w:p>
    <w:p w:rsidR="008E3C83" w:rsidRPr="00FE3715" w:rsidRDefault="00FE3715" w:rsidP="00FE3715">
      <w:pPr>
        <w:pStyle w:val="Textoindependiente"/>
        <w:ind w:left="100" w:right="107"/>
        <w:rPr>
          <w:lang w:val="es-PE"/>
        </w:rPr>
      </w:pPr>
      <w:r w:rsidRPr="00FE3715">
        <w:rPr>
          <w:b/>
          <w:lang w:val="es-PE"/>
        </w:rPr>
        <w:t xml:space="preserve">Artículo 70°: </w:t>
      </w:r>
      <w:r w:rsidRPr="00FE3715">
        <w:rPr>
          <w:lang w:val="es-PE"/>
        </w:rPr>
        <w:t>Para trabajadores en oficinas, se recomienda tomar en cuenta los siguientes ejercicios de relajación muscular:</w:t>
      </w:r>
    </w:p>
    <w:p w:rsidR="008E3C83" w:rsidRPr="00FE3715" w:rsidRDefault="00FE3715" w:rsidP="00FE3715">
      <w:pPr>
        <w:pStyle w:val="Prrafodelista"/>
        <w:numPr>
          <w:ilvl w:val="0"/>
          <w:numId w:val="14"/>
        </w:numPr>
        <w:tabs>
          <w:tab w:val="left" w:pos="821"/>
        </w:tabs>
        <w:ind w:right="110"/>
        <w:rPr>
          <w:sz w:val="20"/>
          <w:lang w:val="es-PE"/>
        </w:rPr>
      </w:pPr>
      <w:r w:rsidRPr="00FE3715">
        <w:rPr>
          <w:sz w:val="20"/>
          <w:lang w:val="es-PE"/>
        </w:rPr>
        <w:t>Póngase en cuclillas y lentamente, acerque la cabeza lo más posible a las rodillas. Apoye su cuerpo sobre la</w:t>
      </w:r>
      <w:r w:rsidRPr="00FE3715">
        <w:rPr>
          <w:spacing w:val="-6"/>
          <w:sz w:val="20"/>
          <w:lang w:val="es-PE"/>
        </w:rPr>
        <w:t xml:space="preserve"> </w:t>
      </w:r>
      <w:r w:rsidRPr="00FE3715">
        <w:rPr>
          <w:sz w:val="20"/>
          <w:lang w:val="es-PE"/>
        </w:rPr>
        <w:t>mesa.</w:t>
      </w:r>
    </w:p>
    <w:p w:rsidR="008E3C83" w:rsidRPr="00FE3715" w:rsidRDefault="00FE3715" w:rsidP="00FE3715">
      <w:pPr>
        <w:pStyle w:val="Prrafodelista"/>
        <w:numPr>
          <w:ilvl w:val="0"/>
          <w:numId w:val="14"/>
        </w:numPr>
        <w:tabs>
          <w:tab w:val="left" w:pos="821"/>
        </w:tabs>
        <w:ind w:right="111"/>
        <w:rPr>
          <w:sz w:val="20"/>
          <w:lang w:val="es-PE"/>
        </w:rPr>
      </w:pPr>
      <w:r w:rsidRPr="00FE3715">
        <w:rPr>
          <w:sz w:val="20"/>
          <w:lang w:val="es-PE"/>
        </w:rPr>
        <w:t>Siéntese en la silla, separe las piernas, cruce los brazos y flexione su cuerpo hacia abajo. Gire lentamente la cabeza de derecha a</w:t>
      </w:r>
      <w:r w:rsidRPr="00FE3715">
        <w:rPr>
          <w:spacing w:val="-15"/>
          <w:sz w:val="20"/>
          <w:lang w:val="es-PE"/>
        </w:rPr>
        <w:t xml:space="preserve"> </w:t>
      </w:r>
      <w:r w:rsidRPr="00FE3715">
        <w:rPr>
          <w:sz w:val="20"/>
          <w:lang w:val="es-PE"/>
        </w:rPr>
        <w:t>izquierda</w:t>
      </w:r>
    </w:p>
    <w:p w:rsidR="008E3C83" w:rsidRPr="00FE3715" w:rsidRDefault="00FE3715" w:rsidP="00FE3715">
      <w:pPr>
        <w:pStyle w:val="Prrafodelista"/>
        <w:numPr>
          <w:ilvl w:val="0"/>
          <w:numId w:val="14"/>
        </w:numPr>
        <w:tabs>
          <w:tab w:val="left" w:pos="820"/>
          <w:tab w:val="left" w:pos="821"/>
        </w:tabs>
        <w:jc w:val="left"/>
        <w:rPr>
          <w:sz w:val="20"/>
          <w:lang w:val="es-PE"/>
        </w:rPr>
      </w:pPr>
      <w:r w:rsidRPr="00FE3715">
        <w:rPr>
          <w:sz w:val="20"/>
          <w:lang w:val="es-PE"/>
        </w:rPr>
        <w:t>Ponga</w:t>
      </w:r>
      <w:r w:rsidRPr="00FE3715">
        <w:rPr>
          <w:spacing w:val="-2"/>
          <w:sz w:val="20"/>
          <w:lang w:val="es-PE"/>
        </w:rPr>
        <w:t xml:space="preserve"> </w:t>
      </w:r>
      <w:r w:rsidRPr="00FE3715">
        <w:rPr>
          <w:sz w:val="20"/>
          <w:lang w:val="es-PE"/>
        </w:rPr>
        <w:t>sus</w:t>
      </w:r>
      <w:r w:rsidRPr="00FE3715">
        <w:rPr>
          <w:spacing w:val="-4"/>
          <w:sz w:val="20"/>
          <w:lang w:val="es-PE"/>
        </w:rPr>
        <w:t xml:space="preserve"> </w:t>
      </w:r>
      <w:r w:rsidRPr="00FE3715">
        <w:rPr>
          <w:sz w:val="20"/>
          <w:lang w:val="es-PE"/>
        </w:rPr>
        <w:t>manos</w:t>
      </w:r>
      <w:r w:rsidRPr="00FE3715">
        <w:rPr>
          <w:spacing w:val="-1"/>
          <w:sz w:val="20"/>
          <w:lang w:val="es-PE"/>
        </w:rPr>
        <w:t xml:space="preserve"> </w:t>
      </w:r>
      <w:r w:rsidRPr="00FE3715">
        <w:rPr>
          <w:sz w:val="20"/>
          <w:lang w:val="es-PE"/>
        </w:rPr>
        <w:t>en</w:t>
      </w:r>
      <w:r w:rsidRPr="00FE3715">
        <w:rPr>
          <w:spacing w:val="-2"/>
          <w:sz w:val="20"/>
          <w:lang w:val="es-PE"/>
        </w:rPr>
        <w:t xml:space="preserve"> </w:t>
      </w:r>
      <w:r w:rsidRPr="00FE3715">
        <w:rPr>
          <w:sz w:val="20"/>
          <w:lang w:val="es-PE"/>
        </w:rPr>
        <w:t>los</w:t>
      </w:r>
      <w:r w:rsidRPr="00FE3715">
        <w:rPr>
          <w:spacing w:val="-4"/>
          <w:sz w:val="20"/>
          <w:lang w:val="es-PE"/>
        </w:rPr>
        <w:t xml:space="preserve"> </w:t>
      </w:r>
      <w:r w:rsidRPr="00FE3715">
        <w:rPr>
          <w:sz w:val="20"/>
          <w:lang w:val="es-PE"/>
        </w:rPr>
        <w:t>hombros</w:t>
      </w:r>
      <w:r w:rsidRPr="00FE3715">
        <w:rPr>
          <w:spacing w:val="-4"/>
          <w:sz w:val="20"/>
          <w:lang w:val="es-PE"/>
        </w:rPr>
        <w:t xml:space="preserve"> </w:t>
      </w:r>
      <w:r w:rsidRPr="00FE3715">
        <w:rPr>
          <w:sz w:val="20"/>
          <w:lang w:val="es-PE"/>
        </w:rPr>
        <w:t>y</w:t>
      </w:r>
      <w:r w:rsidRPr="00FE3715">
        <w:rPr>
          <w:spacing w:val="-1"/>
          <w:sz w:val="20"/>
          <w:lang w:val="es-PE"/>
        </w:rPr>
        <w:t xml:space="preserve"> </w:t>
      </w:r>
      <w:r w:rsidRPr="00FE3715">
        <w:rPr>
          <w:sz w:val="20"/>
          <w:lang w:val="es-PE"/>
        </w:rPr>
        <w:t>flexione</w:t>
      </w:r>
      <w:r w:rsidRPr="00FE3715">
        <w:rPr>
          <w:spacing w:val="-3"/>
          <w:sz w:val="20"/>
          <w:lang w:val="es-PE"/>
        </w:rPr>
        <w:t xml:space="preserve"> </w:t>
      </w:r>
      <w:r w:rsidRPr="00FE3715">
        <w:rPr>
          <w:sz w:val="20"/>
          <w:lang w:val="es-PE"/>
        </w:rPr>
        <w:t>los</w:t>
      </w:r>
      <w:r w:rsidRPr="00FE3715">
        <w:rPr>
          <w:spacing w:val="-4"/>
          <w:sz w:val="20"/>
          <w:lang w:val="es-PE"/>
        </w:rPr>
        <w:t xml:space="preserve"> </w:t>
      </w:r>
      <w:r w:rsidRPr="00FE3715">
        <w:rPr>
          <w:sz w:val="20"/>
          <w:lang w:val="es-PE"/>
        </w:rPr>
        <w:t>brazos</w:t>
      </w:r>
      <w:r w:rsidRPr="00FE3715">
        <w:rPr>
          <w:spacing w:val="-4"/>
          <w:sz w:val="20"/>
          <w:lang w:val="es-PE"/>
        </w:rPr>
        <w:t xml:space="preserve"> </w:t>
      </w:r>
      <w:r w:rsidRPr="00FE3715">
        <w:rPr>
          <w:sz w:val="20"/>
          <w:lang w:val="es-PE"/>
        </w:rPr>
        <w:t>hasta que</w:t>
      </w:r>
      <w:r w:rsidRPr="00FE3715">
        <w:rPr>
          <w:spacing w:val="-3"/>
          <w:sz w:val="20"/>
          <w:lang w:val="es-PE"/>
        </w:rPr>
        <w:t xml:space="preserve"> </w:t>
      </w:r>
      <w:r w:rsidRPr="00FE3715">
        <w:rPr>
          <w:sz w:val="20"/>
          <w:lang w:val="es-PE"/>
        </w:rPr>
        <w:t>se</w:t>
      </w:r>
      <w:r w:rsidRPr="00FE3715">
        <w:rPr>
          <w:spacing w:val="-4"/>
          <w:sz w:val="20"/>
          <w:lang w:val="es-PE"/>
        </w:rPr>
        <w:t xml:space="preserve"> </w:t>
      </w:r>
      <w:r w:rsidRPr="00FE3715">
        <w:rPr>
          <w:sz w:val="20"/>
          <w:lang w:val="es-PE"/>
        </w:rPr>
        <w:t>junten</w:t>
      </w:r>
      <w:r w:rsidRPr="00FE3715">
        <w:rPr>
          <w:spacing w:val="-2"/>
          <w:sz w:val="20"/>
          <w:lang w:val="es-PE"/>
        </w:rPr>
        <w:t xml:space="preserve"> </w:t>
      </w:r>
      <w:r w:rsidRPr="00FE3715">
        <w:rPr>
          <w:sz w:val="20"/>
          <w:lang w:val="es-PE"/>
        </w:rPr>
        <w:t>los</w:t>
      </w:r>
      <w:r w:rsidRPr="00FE3715">
        <w:rPr>
          <w:spacing w:val="-4"/>
          <w:sz w:val="20"/>
          <w:lang w:val="es-PE"/>
        </w:rPr>
        <w:t xml:space="preserve"> </w:t>
      </w:r>
      <w:r w:rsidRPr="00FE3715">
        <w:rPr>
          <w:sz w:val="20"/>
          <w:lang w:val="es-PE"/>
        </w:rPr>
        <w:t>codos</w:t>
      </w:r>
    </w:p>
    <w:p w:rsidR="008E3C83" w:rsidRPr="00FE3715" w:rsidRDefault="008E3C83" w:rsidP="00FE3715">
      <w:pPr>
        <w:pStyle w:val="Textoindependiente"/>
        <w:spacing w:before="3"/>
        <w:rPr>
          <w:sz w:val="22"/>
          <w:lang w:val="es-PE"/>
        </w:rPr>
      </w:pPr>
    </w:p>
    <w:p w:rsidR="008E3C83" w:rsidRPr="00FE3715" w:rsidRDefault="009774A1" w:rsidP="00FE3715">
      <w:pPr>
        <w:pStyle w:val="Ttulo1"/>
        <w:numPr>
          <w:ilvl w:val="2"/>
          <w:numId w:val="17"/>
        </w:numPr>
        <w:tabs>
          <w:tab w:val="left" w:pos="2619"/>
        </w:tabs>
        <w:ind w:left="2618" w:hanging="209"/>
        <w:jc w:val="left"/>
        <w:rPr>
          <w:lang w:val="es-PE"/>
        </w:rPr>
      </w:pPr>
      <w:r>
        <w:rPr>
          <w:lang w:val="es-PE"/>
        </w:rPr>
        <w:t>PROTECCIÓN</w:t>
      </w:r>
      <w:r w:rsidR="00FE3715" w:rsidRPr="00FE3715">
        <w:rPr>
          <w:lang w:val="es-PE"/>
        </w:rPr>
        <w:t xml:space="preserve"> DE LA</w:t>
      </w:r>
      <w:r w:rsidR="00FE3715" w:rsidRPr="00FE3715">
        <w:rPr>
          <w:spacing w:val="-15"/>
          <w:lang w:val="es-PE"/>
        </w:rPr>
        <w:t xml:space="preserve"> </w:t>
      </w:r>
      <w:r w:rsidR="00FE3715" w:rsidRPr="00FE3715">
        <w:rPr>
          <w:lang w:val="es-PE"/>
        </w:rPr>
        <w:t>CABEZA</w:t>
      </w:r>
    </w:p>
    <w:p w:rsidR="008E3C83" w:rsidRPr="00FE3715" w:rsidRDefault="008E3C83" w:rsidP="00FE3715">
      <w:pPr>
        <w:pStyle w:val="Textoindependiente"/>
        <w:spacing w:before="1"/>
        <w:rPr>
          <w:b/>
          <w:sz w:val="19"/>
          <w:lang w:val="es-PE"/>
        </w:rPr>
      </w:pPr>
    </w:p>
    <w:p w:rsidR="008E3C83" w:rsidRPr="00FE3715" w:rsidRDefault="00FE3715" w:rsidP="00FE3715">
      <w:pPr>
        <w:pStyle w:val="Textoindependiente"/>
        <w:ind w:left="100" w:right="107"/>
        <w:rPr>
          <w:lang w:val="es-PE"/>
        </w:rPr>
      </w:pPr>
      <w:r w:rsidRPr="00FE3715">
        <w:rPr>
          <w:b/>
          <w:lang w:val="es-PE"/>
        </w:rPr>
        <w:t xml:space="preserve">Artículo 71°: </w:t>
      </w:r>
      <w:r w:rsidRPr="00FE3715">
        <w:rPr>
          <w:lang w:val="es-PE"/>
        </w:rPr>
        <w:t>Para trabajadores que realicen labores en las que existan riesgos de sufrir lesiones en la cabeza, se recomienda tomar en cuenta lo siguiente:</w:t>
      </w:r>
    </w:p>
    <w:p w:rsidR="008E3C83" w:rsidRPr="00FE3715" w:rsidRDefault="008E3C83" w:rsidP="00FE3715">
      <w:pPr>
        <w:pStyle w:val="Textoindependiente"/>
        <w:spacing w:before="1"/>
        <w:rPr>
          <w:sz w:val="16"/>
          <w:lang w:val="es-PE"/>
        </w:rPr>
      </w:pPr>
    </w:p>
    <w:p w:rsidR="008E3C83" w:rsidRPr="00FE3715" w:rsidRDefault="00FE3715" w:rsidP="00FE3715">
      <w:pPr>
        <w:pStyle w:val="Prrafodelista"/>
        <w:numPr>
          <w:ilvl w:val="0"/>
          <w:numId w:val="13"/>
        </w:numPr>
        <w:tabs>
          <w:tab w:val="left" w:pos="460"/>
          <w:tab w:val="left" w:pos="461"/>
        </w:tabs>
        <w:spacing w:before="1"/>
        <w:ind w:right="117"/>
        <w:rPr>
          <w:sz w:val="20"/>
          <w:lang w:val="es-PE"/>
        </w:rPr>
      </w:pPr>
      <w:r w:rsidRPr="00FE3715">
        <w:rPr>
          <w:sz w:val="20"/>
          <w:lang w:val="es-PE"/>
        </w:rPr>
        <w:t>Usar casco de seguridad en las locaciones donde sea exigido por seguridad o donde exista peligro de caída de</w:t>
      </w:r>
      <w:r w:rsidRPr="00FE3715">
        <w:rPr>
          <w:spacing w:val="-4"/>
          <w:sz w:val="20"/>
          <w:lang w:val="es-PE"/>
        </w:rPr>
        <w:t xml:space="preserve"> </w:t>
      </w:r>
      <w:r w:rsidRPr="00FE3715">
        <w:rPr>
          <w:sz w:val="20"/>
          <w:lang w:val="es-PE"/>
        </w:rPr>
        <w:t>materiales</w:t>
      </w:r>
      <w:r w:rsidRPr="00FE3715">
        <w:rPr>
          <w:spacing w:val="-5"/>
          <w:sz w:val="20"/>
          <w:lang w:val="es-PE"/>
        </w:rPr>
        <w:t xml:space="preserve"> </w:t>
      </w:r>
      <w:r w:rsidRPr="00FE3715">
        <w:rPr>
          <w:sz w:val="20"/>
          <w:lang w:val="es-PE"/>
        </w:rPr>
        <w:t>u</w:t>
      </w:r>
      <w:r w:rsidRPr="00FE3715">
        <w:rPr>
          <w:spacing w:val="-2"/>
          <w:sz w:val="20"/>
          <w:lang w:val="es-PE"/>
        </w:rPr>
        <w:t xml:space="preserve"> </w:t>
      </w:r>
      <w:r w:rsidRPr="00FE3715">
        <w:rPr>
          <w:sz w:val="20"/>
          <w:lang w:val="es-PE"/>
        </w:rPr>
        <w:t>objetos</w:t>
      </w:r>
      <w:r w:rsidRPr="00FE3715">
        <w:rPr>
          <w:spacing w:val="-5"/>
          <w:sz w:val="20"/>
          <w:lang w:val="es-PE"/>
        </w:rPr>
        <w:t xml:space="preserve"> </w:t>
      </w:r>
      <w:r w:rsidRPr="00FE3715">
        <w:rPr>
          <w:sz w:val="20"/>
          <w:lang w:val="es-PE"/>
        </w:rPr>
        <w:t>o</w:t>
      </w:r>
      <w:r w:rsidRPr="00FE3715">
        <w:rPr>
          <w:spacing w:val="-3"/>
          <w:sz w:val="20"/>
          <w:lang w:val="es-PE"/>
        </w:rPr>
        <w:t xml:space="preserve"> </w:t>
      </w:r>
      <w:r w:rsidRPr="00FE3715">
        <w:rPr>
          <w:sz w:val="20"/>
          <w:lang w:val="es-PE"/>
        </w:rPr>
        <w:t>donde</w:t>
      </w:r>
      <w:r w:rsidRPr="00FE3715">
        <w:rPr>
          <w:spacing w:val="-4"/>
          <w:sz w:val="20"/>
          <w:lang w:val="es-PE"/>
        </w:rPr>
        <w:t xml:space="preserve"> </w:t>
      </w:r>
      <w:r w:rsidRPr="00FE3715">
        <w:rPr>
          <w:sz w:val="20"/>
          <w:lang w:val="es-PE"/>
        </w:rPr>
        <w:t>estén</w:t>
      </w:r>
      <w:r w:rsidRPr="00FE3715">
        <w:rPr>
          <w:spacing w:val="-3"/>
          <w:sz w:val="20"/>
          <w:lang w:val="es-PE"/>
        </w:rPr>
        <w:t xml:space="preserve"> </w:t>
      </w:r>
      <w:r w:rsidRPr="00FE3715">
        <w:rPr>
          <w:sz w:val="20"/>
          <w:lang w:val="es-PE"/>
        </w:rPr>
        <w:t>expuestos</w:t>
      </w:r>
      <w:r w:rsidRPr="00FE3715">
        <w:rPr>
          <w:spacing w:val="-5"/>
          <w:sz w:val="20"/>
          <w:lang w:val="es-PE"/>
        </w:rPr>
        <w:t xml:space="preserve"> </w:t>
      </w:r>
      <w:r w:rsidRPr="00FE3715">
        <w:rPr>
          <w:sz w:val="20"/>
          <w:lang w:val="es-PE"/>
        </w:rPr>
        <w:t>a</w:t>
      </w:r>
      <w:r w:rsidRPr="00FE3715">
        <w:rPr>
          <w:spacing w:val="-3"/>
          <w:sz w:val="20"/>
          <w:lang w:val="es-PE"/>
        </w:rPr>
        <w:t xml:space="preserve"> </w:t>
      </w:r>
      <w:r w:rsidRPr="00FE3715">
        <w:rPr>
          <w:sz w:val="20"/>
          <w:lang w:val="es-PE"/>
        </w:rPr>
        <w:t>sufrir</w:t>
      </w:r>
      <w:r w:rsidRPr="00FE3715">
        <w:rPr>
          <w:spacing w:val="-1"/>
          <w:sz w:val="20"/>
          <w:lang w:val="es-PE"/>
        </w:rPr>
        <w:t xml:space="preserve"> </w:t>
      </w:r>
      <w:r w:rsidRPr="00FE3715">
        <w:rPr>
          <w:sz w:val="20"/>
          <w:lang w:val="es-PE"/>
        </w:rPr>
        <w:t>golpes</w:t>
      </w:r>
      <w:r w:rsidRPr="00FE3715">
        <w:rPr>
          <w:spacing w:val="-5"/>
          <w:sz w:val="20"/>
          <w:lang w:val="es-PE"/>
        </w:rPr>
        <w:t xml:space="preserve"> </w:t>
      </w:r>
      <w:r w:rsidRPr="00FE3715">
        <w:rPr>
          <w:sz w:val="20"/>
          <w:lang w:val="es-PE"/>
        </w:rPr>
        <w:t>en</w:t>
      </w:r>
      <w:r w:rsidRPr="00FE3715">
        <w:rPr>
          <w:spacing w:val="-3"/>
          <w:sz w:val="20"/>
          <w:lang w:val="es-PE"/>
        </w:rPr>
        <w:t xml:space="preserve"> </w:t>
      </w:r>
      <w:r w:rsidRPr="00FE3715">
        <w:rPr>
          <w:sz w:val="20"/>
          <w:lang w:val="es-PE"/>
        </w:rPr>
        <w:t>la</w:t>
      </w:r>
      <w:r w:rsidRPr="00FE3715">
        <w:rPr>
          <w:spacing w:val="-3"/>
          <w:sz w:val="20"/>
          <w:lang w:val="es-PE"/>
        </w:rPr>
        <w:t xml:space="preserve"> </w:t>
      </w:r>
      <w:r w:rsidRPr="00FE3715">
        <w:rPr>
          <w:sz w:val="20"/>
          <w:lang w:val="es-PE"/>
        </w:rPr>
        <w:t>cabeza.</w:t>
      </w:r>
    </w:p>
    <w:p w:rsidR="008E3C83" w:rsidRPr="00FE3715" w:rsidRDefault="00FE3715" w:rsidP="00FE3715">
      <w:pPr>
        <w:pStyle w:val="Prrafodelista"/>
        <w:numPr>
          <w:ilvl w:val="0"/>
          <w:numId w:val="13"/>
        </w:numPr>
        <w:tabs>
          <w:tab w:val="left" w:pos="460"/>
          <w:tab w:val="left" w:pos="461"/>
        </w:tabs>
        <w:rPr>
          <w:sz w:val="20"/>
          <w:lang w:val="es-PE"/>
        </w:rPr>
      </w:pPr>
      <w:r w:rsidRPr="00FE3715">
        <w:rPr>
          <w:sz w:val="20"/>
          <w:lang w:val="es-PE"/>
        </w:rPr>
        <w:t>Los</w:t>
      </w:r>
      <w:r w:rsidRPr="00FE3715">
        <w:rPr>
          <w:spacing w:val="-5"/>
          <w:sz w:val="20"/>
          <w:lang w:val="es-PE"/>
        </w:rPr>
        <w:t xml:space="preserve"> </w:t>
      </w:r>
      <w:r w:rsidRPr="00FE3715">
        <w:rPr>
          <w:sz w:val="20"/>
          <w:lang w:val="es-PE"/>
        </w:rPr>
        <w:t>cascos</w:t>
      </w:r>
      <w:r w:rsidRPr="00FE3715">
        <w:rPr>
          <w:spacing w:val="-5"/>
          <w:sz w:val="20"/>
          <w:lang w:val="es-PE"/>
        </w:rPr>
        <w:t xml:space="preserve"> </w:t>
      </w:r>
      <w:r w:rsidRPr="00FE3715">
        <w:rPr>
          <w:sz w:val="20"/>
          <w:lang w:val="es-PE"/>
        </w:rPr>
        <w:t>de</w:t>
      </w:r>
      <w:r w:rsidRPr="00FE3715">
        <w:rPr>
          <w:spacing w:val="-4"/>
          <w:sz w:val="20"/>
          <w:lang w:val="es-PE"/>
        </w:rPr>
        <w:t xml:space="preserve"> </w:t>
      </w:r>
      <w:r w:rsidRPr="00FE3715">
        <w:rPr>
          <w:sz w:val="20"/>
          <w:lang w:val="es-PE"/>
        </w:rPr>
        <w:t>seguridad</w:t>
      </w:r>
      <w:r w:rsidRPr="00FE3715">
        <w:rPr>
          <w:spacing w:val="-2"/>
          <w:sz w:val="20"/>
          <w:lang w:val="es-PE"/>
        </w:rPr>
        <w:t xml:space="preserve"> </w:t>
      </w:r>
      <w:r w:rsidRPr="00FE3715">
        <w:rPr>
          <w:sz w:val="20"/>
          <w:lang w:val="es-PE"/>
        </w:rPr>
        <w:t>serán</w:t>
      </w:r>
      <w:r w:rsidRPr="00FE3715">
        <w:rPr>
          <w:spacing w:val="-3"/>
          <w:sz w:val="20"/>
          <w:lang w:val="es-PE"/>
        </w:rPr>
        <w:t xml:space="preserve"> </w:t>
      </w:r>
      <w:r w:rsidRPr="00FE3715">
        <w:rPr>
          <w:sz w:val="20"/>
          <w:lang w:val="es-PE"/>
        </w:rPr>
        <w:t>fabricados</w:t>
      </w:r>
      <w:r w:rsidRPr="00FE3715">
        <w:rPr>
          <w:spacing w:val="-5"/>
          <w:sz w:val="20"/>
          <w:lang w:val="es-PE"/>
        </w:rPr>
        <w:t xml:space="preserve"> </w:t>
      </w:r>
      <w:r w:rsidRPr="00FE3715">
        <w:rPr>
          <w:sz w:val="20"/>
          <w:lang w:val="es-PE"/>
        </w:rPr>
        <w:t>de</w:t>
      </w:r>
      <w:r w:rsidRPr="00FE3715">
        <w:rPr>
          <w:spacing w:val="-4"/>
          <w:sz w:val="20"/>
          <w:lang w:val="es-PE"/>
        </w:rPr>
        <w:t xml:space="preserve"> </w:t>
      </w:r>
      <w:r w:rsidRPr="00FE3715">
        <w:rPr>
          <w:sz w:val="20"/>
          <w:lang w:val="es-PE"/>
        </w:rPr>
        <w:t>material</w:t>
      </w:r>
      <w:r w:rsidRPr="00FE3715">
        <w:rPr>
          <w:spacing w:val="-3"/>
          <w:sz w:val="20"/>
          <w:lang w:val="es-PE"/>
        </w:rPr>
        <w:t xml:space="preserve"> </w:t>
      </w:r>
      <w:r w:rsidRPr="00FE3715">
        <w:rPr>
          <w:sz w:val="20"/>
          <w:lang w:val="es-PE"/>
        </w:rPr>
        <w:t>resistente,</w:t>
      </w:r>
      <w:r w:rsidRPr="00FE3715">
        <w:rPr>
          <w:spacing w:val="-3"/>
          <w:sz w:val="20"/>
          <w:lang w:val="es-PE"/>
        </w:rPr>
        <w:t xml:space="preserve"> </w:t>
      </w:r>
      <w:r w:rsidRPr="00FE3715">
        <w:rPr>
          <w:sz w:val="20"/>
          <w:lang w:val="es-PE"/>
        </w:rPr>
        <w:t>liviano</w:t>
      </w:r>
      <w:r w:rsidRPr="00FE3715">
        <w:rPr>
          <w:spacing w:val="-3"/>
          <w:sz w:val="20"/>
          <w:lang w:val="es-PE"/>
        </w:rPr>
        <w:t xml:space="preserve"> </w:t>
      </w:r>
      <w:r w:rsidRPr="00FE3715">
        <w:rPr>
          <w:sz w:val="20"/>
          <w:lang w:val="es-PE"/>
        </w:rPr>
        <w:t>e</w:t>
      </w:r>
      <w:r w:rsidRPr="00FE3715">
        <w:rPr>
          <w:spacing w:val="-4"/>
          <w:sz w:val="20"/>
          <w:lang w:val="es-PE"/>
        </w:rPr>
        <w:t xml:space="preserve"> </w:t>
      </w:r>
      <w:r w:rsidRPr="00FE3715">
        <w:rPr>
          <w:sz w:val="20"/>
          <w:lang w:val="es-PE"/>
        </w:rPr>
        <w:t>incombustible.</w:t>
      </w:r>
    </w:p>
    <w:p w:rsidR="008E3C83" w:rsidRPr="00FE3715" w:rsidRDefault="00FE3715" w:rsidP="00FE3715">
      <w:pPr>
        <w:pStyle w:val="Prrafodelista"/>
        <w:numPr>
          <w:ilvl w:val="0"/>
          <w:numId w:val="13"/>
        </w:numPr>
        <w:tabs>
          <w:tab w:val="left" w:pos="460"/>
          <w:tab w:val="left" w:pos="461"/>
        </w:tabs>
        <w:ind w:right="121"/>
        <w:rPr>
          <w:sz w:val="20"/>
          <w:lang w:val="es-PE"/>
        </w:rPr>
      </w:pPr>
      <w:r w:rsidRPr="00FE3715">
        <w:rPr>
          <w:sz w:val="20"/>
          <w:lang w:val="es-PE"/>
        </w:rPr>
        <w:t>Cuando se use cascos de seguridad deberá tenerse especial cuidado en mantener la cabeza separada del casco mismo, mediante el ajuste correcto de las bandas de</w:t>
      </w:r>
      <w:r w:rsidRPr="00FE3715">
        <w:rPr>
          <w:spacing w:val="-23"/>
          <w:sz w:val="20"/>
          <w:lang w:val="es-PE"/>
        </w:rPr>
        <w:t xml:space="preserve"> </w:t>
      </w:r>
      <w:r w:rsidRPr="00FE3715">
        <w:rPr>
          <w:sz w:val="20"/>
          <w:lang w:val="es-PE"/>
        </w:rPr>
        <w:t>soporte.</w:t>
      </w:r>
    </w:p>
    <w:p w:rsidR="008E3C83" w:rsidRPr="00FE3715" w:rsidRDefault="008E3C83" w:rsidP="00FE3715">
      <w:pPr>
        <w:pStyle w:val="Textoindependiente"/>
        <w:spacing w:before="3"/>
        <w:rPr>
          <w:sz w:val="22"/>
          <w:lang w:val="es-PE"/>
        </w:rPr>
      </w:pPr>
    </w:p>
    <w:p w:rsidR="008E3C83" w:rsidRPr="00FE3715" w:rsidRDefault="009774A1" w:rsidP="00FE3715">
      <w:pPr>
        <w:pStyle w:val="Ttulo1"/>
        <w:numPr>
          <w:ilvl w:val="2"/>
          <w:numId w:val="17"/>
        </w:numPr>
        <w:tabs>
          <w:tab w:val="left" w:pos="3137"/>
        </w:tabs>
        <w:ind w:left="3136" w:hanging="203"/>
        <w:jc w:val="left"/>
        <w:rPr>
          <w:lang w:val="es-PE"/>
        </w:rPr>
      </w:pPr>
      <w:r>
        <w:rPr>
          <w:lang w:val="es-PE"/>
        </w:rPr>
        <w:t>PROTECCIÓN</w:t>
      </w:r>
      <w:r w:rsidR="00FE3715" w:rsidRPr="00FE3715">
        <w:rPr>
          <w:lang w:val="es-PE"/>
        </w:rPr>
        <w:t xml:space="preserve"> DE LA</w:t>
      </w:r>
      <w:r w:rsidR="00FE3715" w:rsidRPr="00FE3715">
        <w:rPr>
          <w:spacing w:val="-13"/>
          <w:lang w:val="es-PE"/>
        </w:rPr>
        <w:t xml:space="preserve"> </w:t>
      </w:r>
      <w:r w:rsidR="00FE3715" w:rsidRPr="00FE3715">
        <w:rPr>
          <w:lang w:val="es-PE"/>
        </w:rPr>
        <w:t>VISTA</w:t>
      </w:r>
    </w:p>
    <w:p w:rsidR="008E3C83" w:rsidRPr="00FE3715" w:rsidRDefault="008E3C83" w:rsidP="00FE3715">
      <w:pPr>
        <w:pStyle w:val="Textoindependiente"/>
        <w:spacing w:before="1"/>
        <w:rPr>
          <w:b/>
          <w:sz w:val="19"/>
          <w:lang w:val="es-PE"/>
        </w:rPr>
      </w:pPr>
    </w:p>
    <w:p w:rsidR="008E3C83" w:rsidRPr="00FE3715" w:rsidRDefault="00FE3715" w:rsidP="00FE3715">
      <w:pPr>
        <w:pStyle w:val="Textoindependiente"/>
        <w:ind w:left="100" w:right="107"/>
        <w:rPr>
          <w:lang w:val="es-PE"/>
        </w:rPr>
      </w:pPr>
      <w:r w:rsidRPr="00FE3715">
        <w:rPr>
          <w:b/>
          <w:lang w:val="es-PE"/>
        </w:rPr>
        <w:t xml:space="preserve">Artículo 72°: </w:t>
      </w:r>
      <w:r w:rsidRPr="00FE3715">
        <w:rPr>
          <w:lang w:val="es-PE"/>
        </w:rPr>
        <w:t>Para trabajadores que realicen labores en las que existan riesgos de sufrir lesiones en la vista, se recomienda tomar en cuenta lo siguiente:</w:t>
      </w:r>
    </w:p>
    <w:p w:rsidR="008E3C83" w:rsidRPr="00FE3715" w:rsidRDefault="008E3C83" w:rsidP="00FE3715">
      <w:pPr>
        <w:pStyle w:val="Textoindependiente"/>
        <w:spacing w:before="1"/>
        <w:rPr>
          <w:sz w:val="16"/>
          <w:lang w:val="es-PE"/>
        </w:rPr>
      </w:pPr>
    </w:p>
    <w:p w:rsidR="008E3C83" w:rsidRPr="00FE3715" w:rsidRDefault="00FE3715" w:rsidP="00FE3715">
      <w:pPr>
        <w:pStyle w:val="Prrafodelista"/>
        <w:numPr>
          <w:ilvl w:val="1"/>
          <w:numId w:val="13"/>
        </w:numPr>
        <w:tabs>
          <w:tab w:val="left" w:pos="821"/>
        </w:tabs>
        <w:ind w:right="117"/>
        <w:jc w:val="both"/>
        <w:rPr>
          <w:sz w:val="20"/>
          <w:lang w:val="es-PE"/>
        </w:rPr>
      </w:pPr>
      <w:r w:rsidRPr="00FE3715">
        <w:rPr>
          <w:sz w:val="20"/>
          <w:lang w:val="es-PE"/>
        </w:rPr>
        <w:t>Trabajar con monitores que lleven un tratamiento antirreflejo o incorporen un filtro especial. El cristal de los monitores refleja la luz que le llega. Estos destellos son molestos para el ojo, porque reducen la legibilidad y obligan a una constante acomodación de la visión. Hay que tener un especial cuidado en que el filtro no oscurezca demasiado el</w:t>
      </w:r>
      <w:r w:rsidRPr="00FE3715">
        <w:rPr>
          <w:spacing w:val="-19"/>
          <w:sz w:val="20"/>
          <w:lang w:val="es-PE"/>
        </w:rPr>
        <w:t xml:space="preserve"> </w:t>
      </w:r>
      <w:r w:rsidRPr="00FE3715">
        <w:rPr>
          <w:sz w:val="20"/>
          <w:lang w:val="es-PE"/>
        </w:rPr>
        <w:t>monitor.</w:t>
      </w:r>
    </w:p>
    <w:p w:rsidR="008E3C83" w:rsidRPr="00FE3715" w:rsidRDefault="00FE3715" w:rsidP="00FE3715">
      <w:pPr>
        <w:pStyle w:val="Prrafodelista"/>
        <w:numPr>
          <w:ilvl w:val="1"/>
          <w:numId w:val="13"/>
        </w:numPr>
        <w:tabs>
          <w:tab w:val="left" w:pos="821"/>
        </w:tabs>
        <w:ind w:right="115"/>
        <w:jc w:val="both"/>
        <w:rPr>
          <w:sz w:val="20"/>
          <w:lang w:val="es-PE"/>
        </w:rPr>
      </w:pPr>
      <w:r w:rsidRPr="00FE3715">
        <w:rPr>
          <w:sz w:val="20"/>
          <w:lang w:val="es-PE"/>
        </w:rPr>
        <w:t>Procurar que la pantalla esté siempre limpia. Las huellas y demás suciedades también provocan reflejos.</w:t>
      </w:r>
    </w:p>
    <w:p w:rsidR="008E3C83" w:rsidRPr="00FE3715" w:rsidRDefault="00FE3715" w:rsidP="00FE3715">
      <w:pPr>
        <w:pStyle w:val="Prrafodelista"/>
        <w:numPr>
          <w:ilvl w:val="1"/>
          <w:numId w:val="13"/>
        </w:numPr>
        <w:tabs>
          <w:tab w:val="left" w:pos="820"/>
          <w:tab w:val="left" w:pos="821"/>
        </w:tabs>
        <w:rPr>
          <w:sz w:val="20"/>
          <w:lang w:val="es-PE"/>
        </w:rPr>
      </w:pPr>
      <w:r w:rsidRPr="00FE3715">
        <w:rPr>
          <w:sz w:val="20"/>
          <w:lang w:val="es-PE"/>
        </w:rPr>
        <w:t>Trabajar</w:t>
      </w:r>
      <w:r w:rsidRPr="00FE3715">
        <w:rPr>
          <w:spacing w:val="-2"/>
          <w:sz w:val="20"/>
          <w:lang w:val="es-PE"/>
        </w:rPr>
        <w:t xml:space="preserve"> </w:t>
      </w:r>
      <w:r w:rsidRPr="00FE3715">
        <w:rPr>
          <w:sz w:val="20"/>
          <w:lang w:val="es-PE"/>
        </w:rPr>
        <w:t>con</w:t>
      </w:r>
      <w:r w:rsidRPr="00FE3715">
        <w:rPr>
          <w:spacing w:val="-2"/>
          <w:sz w:val="20"/>
          <w:lang w:val="es-PE"/>
        </w:rPr>
        <w:t xml:space="preserve"> </w:t>
      </w:r>
      <w:r w:rsidRPr="00FE3715">
        <w:rPr>
          <w:sz w:val="20"/>
          <w:lang w:val="es-PE"/>
        </w:rPr>
        <w:t>texto</w:t>
      </w:r>
      <w:r w:rsidRPr="00FE3715">
        <w:rPr>
          <w:spacing w:val="-2"/>
          <w:sz w:val="20"/>
          <w:lang w:val="es-PE"/>
        </w:rPr>
        <w:t xml:space="preserve"> </w:t>
      </w:r>
      <w:r w:rsidRPr="00FE3715">
        <w:rPr>
          <w:sz w:val="20"/>
          <w:lang w:val="es-PE"/>
        </w:rPr>
        <w:t>negro</w:t>
      </w:r>
      <w:r w:rsidRPr="00FE3715">
        <w:rPr>
          <w:spacing w:val="-2"/>
          <w:sz w:val="20"/>
          <w:lang w:val="es-PE"/>
        </w:rPr>
        <w:t xml:space="preserve"> </w:t>
      </w:r>
      <w:r w:rsidRPr="00FE3715">
        <w:rPr>
          <w:sz w:val="20"/>
          <w:lang w:val="es-PE"/>
        </w:rPr>
        <w:t>sobre</w:t>
      </w:r>
      <w:r w:rsidRPr="00FE3715">
        <w:rPr>
          <w:spacing w:val="-3"/>
          <w:sz w:val="20"/>
          <w:lang w:val="es-PE"/>
        </w:rPr>
        <w:t xml:space="preserve"> </w:t>
      </w:r>
      <w:r w:rsidRPr="00FE3715">
        <w:rPr>
          <w:sz w:val="20"/>
          <w:lang w:val="es-PE"/>
        </w:rPr>
        <w:t>fondo</w:t>
      </w:r>
      <w:r w:rsidRPr="00FE3715">
        <w:rPr>
          <w:spacing w:val="-2"/>
          <w:sz w:val="20"/>
          <w:lang w:val="es-PE"/>
        </w:rPr>
        <w:t xml:space="preserve"> </w:t>
      </w:r>
      <w:r w:rsidRPr="00FE3715">
        <w:rPr>
          <w:sz w:val="20"/>
          <w:lang w:val="es-PE"/>
        </w:rPr>
        <w:t>blanco.</w:t>
      </w:r>
      <w:r w:rsidRPr="00FE3715">
        <w:rPr>
          <w:spacing w:val="-2"/>
          <w:sz w:val="20"/>
          <w:lang w:val="es-PE"/>
        </w:rPr>
        <w:t xml:space="preserve"> </w:t>
      </w:r>
      <w:r w:rsidRPr="00FE3715">
        <w:rPr>
          <w:sz w:val="20"/>
          <w:lang w:val="es-PE"/>
        </w:rPr>
        <w:t>Se</w:t>
      </w:r>
      <w:r w:rsidRPr="00FE3715">
        <w:rPr>
          <w:spacing w:val="-4"/>
          <w:sz w:val="20"/>
          <w:lang w:val="es-PE"/>
        </w:rPr>
        <w:t xml:space="preserve"> </w:t>
      </w:r>
      <w:r w:rsidRPr="00FE3715">
        <w:rPr>
          <w:sz w:val="20"/>
          <w:lang w:val="es-PE"/>
        </w:rPr>
        <w:t>debe</w:t>
      </w:r>
      <w:r w:rsidRPr="00FE3715">
        <w:rPr>
          <w:spacing w:val="-3"/>
          <w:sz w:val="20"/>
          <w:lang w:val="es-PE"/>
        </w:rPr>
        <w:t xml:space="preserve"> </w:t>
      </w:r>
      <w:r w:rsidRPr="00FE3715">
        <w:rPr>
          <w:sz w:val="20"/>
          <w:lang w:val="es-PE"/>
        </w:rPr>
        <w:t>procurar</w:t>
      </w:r>
      <w:r w:rsidRPr="00FE3715">
        <w:rPr>
          <w:spacing w:val="-2"/>
          <w:sz w:val="20"/>
          <w:lang w:val="es-PE"/>
        </w:rPr>
        <w:t xml:space="preserve"> </w:t>
      </w:r>
      <w:r w:rsidRPr="00FE3715">
        <w:rPr>
          <w:sz w:val="20"/>
          <w:lang w:val="es-PE"/>
        </w:rPr>
        <w:t>no</w:t>
      </w:r>
      <w:r w:rsidRPr="00FE3715">
        <w:rPr>
          <w:spacing w:val="-2"/>
          <w:sz w:val="20"/>
          <w:lang w:val="es-PE"/>
        </w:rPr>
        <w:t xml:space="preserve"> </w:t>
      </w:r>
      <w:r w:rsidRPr="00FE3715">
        <w:rPr>
          <w:sz w:val="20"/>
          <w:lang w:val="es-PE"/>
        </w:rPr>
        <w:t>abusar</w:t>
      </w:r>
      <w:r w:rsidRPr="00FE3715">
        <w:rPr>
          <w:spacing w:val="-2"/>
          <w:sz w:val="20"/>
          <w:lang w:val="es-PE"/>
        </w:rPr>
        <w:t xml:space="preserve"> </w:t>
      </w:r>
      <w:r w:rsidRPr="00FE3715">
        <w:rPr>
          <w:sz w:val="20"/>
          <w:lang w:val="es-PE"/>
        </w:rPr>
        <w:t>de</w:t>
      </w:r>
      <w:r w:rsidRPr="00FE3715">
        <w:rPr>
          <w:spacing w:val="-3"/>
          <w:sz w:val="20"/>
          <w:lang w:val="es-PE"/>
        </w:rPr>
        <w:t xml:space="preserve"> </w:t>
      </w:r>
      <w:r w:rsidRPr="00FE3715">
        <w:rPr>
          <w:sz w:val="20"/>
          <w:lang w:val="es-PE"/>
        </w:rPr>
        <w:t>los</w:t>
      </w:r>
      <w:r w:rsidRPr="00FE3715">
        <w:rPr>
          <w:spacing w:val="-4"/>
          <w:sz w:val="20"/>
          <w:lang w:val="es-PE"/>
        </w:rPr>
        <w:t xml:space="preserve"> </w:t>
      </w:r>
      <w:r w:rsidRPr="00FE3715">
        <w:rPr>
          <w:sz w:val="20"/>
          <w:lang w:val="es-PE"/>
        </w:rPr>
        <w:t>colores.</w:t>
      </w:r>
    </w:p>
    <w:p w:rsidR="008E3C83" w:rsidRPr="00FE3715" w:rsidRDefault="00FE3715" w:rsidP="00FE3715">
      <w:pPr>
        <w:pStyle w:val="Prrafodelista"/>
        <w:numPr>
          <w:ilvl w:val="1"/>
          <w:numId w:val="13"/>
        </w:numPr>
        <w:tabs>
          <w:tab w:val="left" w:pos="821"/>
        </w:tabs>
        <w:ind w:right="122"/>
        <w:jc w:val="both"/>
        <w:rPr>
          <w:sz w:val="20"/>
          <w:lang w:val="es-PE"/>
        </w:rPr>
      </w:pPr>
      <w:r w:rsidRPr="00FE3715">
        <w:rPr>
          <w:sz w:val="20"/>
          <w:lang w:val="es-PE"/>
        </w:rPr>
        <w:t>Situar la pantalla a una distancia entre cincuenta (50) y sesenta (60) centímetros. Nunca a menos de cuarenta (40)</w:t>
      </w:r>
      <w:r w:rsidRPr="00FE3715">
        <w:rPr>
          <w:spacing w:val="-12"/>
          <w:sz w:val="20"/>
          <w:lang w:val="es-PE"/>
        </w:rPr>
        <w:t xml:space="preserve"> </w:t>
      </w:r>
      <w:r w:rsidRPr="00FE3715">
        <w:rPr>
          <w:sz w:val="20"/>
          <w:lang w:val="es-PE"/>
        </w:rPr>
        <w:t>centímetros.</w:t>
      </w:r>
    </w:p>
    <w:p w:rsidR="008E3C83" w:rsidRPr="00FE3715" w:rsidRDefault="00FE3715" w:rsidP="00FE3715">
      <w:pPr>
        <w:pStyle w:val="Prrafodelista"/>
        <w:numPr>
          <w:ilvl w:val="1"/>
          <w:numId w:val="13"/>
        </w:numPr>
        <w:tabs>
          <w:tab w:val="left" w:pos="821"/>
        </w:tabs>
        <w:ind w:right="116"/>
        <w:jc w:val="both"/>
        <w:rPr>
          <w:sz w:val="20"/>
          <w:lang w:val="es-PE"/>
        </w:rPr>
      </w:pPr>
      <w:r w:rsidRPr="00FE3715">
        <w:rPr>
          <w:sz w:val="20"/>
          <w:lang w:val="es-PE"/>
        </w:rPr>
        <w:t>La parte superior de la pantalla debe estar a una altura similar a la de los ojos, o ligeramente más baja. El monitor se sitúa así en la zona óptima de visión, comprendida entre los cinco (5°) y los treinta y  cinco (35°) grados por debajo de la horizontal visual, y desde la cual se contempla todo sin ningún esfuerzo. De esta forma, la vista no se resiente y se evitan posturas</w:t>
      </w:r>
      <w:r w:rsidR="00CB542E">
        <w:rPr>
          <w:sz w:val="20"/>
          <w:lang w:val="es-PE"/>
        </w:rPr>
        <w:t xml:space="preserve"> </w:t>
      </w:r>
      <w:r w:rsidRPr="00FE3715">
        <w:rPr>
          <w:spacing w:val="-29"/>
          <w:sz w:val="20"/>
          <w:lang w:val="es-PE"/>
        </w:rPr>
        <w:t xml:space="preserve"> </w:t>
      </w:r>
      <w:r w:rsidRPr="00FE3715">
        <w:rPr>
          <w:sz w:val="20"/>
          <w:lang w:val="es-PE"/>
        </w:rPr>
        <w:t>lesivas.</w:t>
      </w:r>
    </w:p>
    <w:p w:rsidR="008E3C83" w:rsidRPr="00FE3715" w:rsidRDefault="008E3C83" w:rsidP="00FE3715">
      <w:pPr>
        <w:jc w:val="both"/>
        <w:rPr>
          <w:sz w:val="20"/>
          <w:lang w:val="es-PE"/>
        </w:rPr>
        <w:sectPr w:rsidR="008E3C83" w:rsidRPr="00FE3715">
          <w:pgSz w:w="11910" w:h="16840"/>
          <w:pgMar w:top="1360" w:right="1160" w:bottom="1140" w:left="1460" w:header="0" w:footer="958" w:gutter="0"/>
          <w:cols w:space="720"/>
        </w:sectPr>
      </w:pPr>
    </w:p>
    <w:p w:rsidR="008E3C83" w:rsidRPr="00FE3715" w:rsidRDefault="009774A1" w:rsidP="00FE3715">
      <w:pPr>
        <w:pStyle w:val="Ttulo1"/>
        <w:numPr>
          <w:ilvl w:val="2"/>
          <w:numId w:val="17"/>
        </w:numPr>
        <w:tabs>
          <w:tab w:val="left" w:pos="3293"/>
        </w:tabs>
        <w:spacing w:before="41"/>
        <w:ind w:left="3292" w:hanging="359"/>
        <w:jc w:val="left"/>
        <w:rPr>
          <w:lang w:val="es-PE"/>
        </w:rPr>
      </w:pPr>
      <w:r>
        <w:rPr>
          <w:lang w:val="es-PE"/>
        </w:rPr>
        <w:t>PROTECCIÓN</w:t>
      </w:r>
      <w:r w:rsidR="00FE3715" w:rsidRPr="00FE3715">
        <w:rPr>
          <w:lang w:val="es-PE"/>
        </w:rPr>
        <w:t xml:space="preserve"> DE LOS</w:t>
      </w:r>
      <w:r w:rsidR="00FE3715" w:rsidRPr="00FE3715">
        <w:rPr>
          <w:spacing w:val="-14"/>
          <w:lang w:val="es-PE"/>
        </w:rPr>
        <w:t xml:space="preserve"> </w:t>
      </w:r>
      <w:r w:rsidR="00FE3715" w:rsidRPr="00FE3715">
        <w:rPr>
          <w:lang w:val="es-PE"/>
        </w:rPr>
        <w:t>OIDOS</w:t>
      </w:r>
    </w:p>
    <w:p w:rsidR="008E3C83" w:rsidRPr="00FE3715" w:rsidRDefault="008E3C83" w:rsidP="00FE3715">
      <w:pPr>
        <w:pStyle w:val="Textoindependiente"/>
        <w:spacing w:before="1"/>
        <w:rPr>
          <w:b/>
          <w:sz w:val="19"/>
          <w:lang w:val="es-PE"/>
        </w:rPr>
      </w:pPr>
    </w:p>
    <w:p w:rsidR="008E3C83" w:rsidRPr="00FE3715" w:rsidRDefault="00FE3715" w:rsidP="00FE3715">
      <w:pPr>
        <w:pStyle w:val="Textoindependiente"/>
        <w:spacing w:before="1"/>
        <w:ind w:left="100" w:right="113"/>
        <w:jc w:val="both"/>
        <w:rPr>
          <w:lang w:val="es-PE"/>
        </w:rPr>
      </w:pPr>
      <w:r w:rsidRPr="00FE3715">
        <w:rPr>
          <w:b/>
          <w:lang w:val="es-PE"/>
        </w:rPr>
        <w:t xml:space="preserve">Artículo 73°: </w:t>
      </w:r>
      <w:r w:rsidRPr="00FE3715">
        <w:rPr>
          <w:lang w:val="es-PE"/>
        </w:rPr>
        <w:t>En los puestos de trabajo, don</w:t>
      </w:r>
      <w:r w:rsidR="00C2265C">
        <w:rPr>
          <w:lang w:val="es-PE"/>
        </w:rPr>
        <w:t>de</w:t>
      </w:r>
      <w:r w:rsidR="00CB542E">
        <w:rPr>
          <w:lang w:val="es-PE"/>
        </w:rPr>
        <w:t xml:space="preserve"> e</w:t>
      </w:r>
      <w:r w:rsidR="00C2265C">
        <w:rPr>
          <w:lang w:val="es-PE"/>
        </w:rPr>
        <w:t>l</w:t>
      </w:r>
      <w:r w:rsidRPr="00FE3715">
        <w:rPr>
          <w:lang w:val="es-PE"/>
        </w:rPr>
        <w:t xml:space="preserve"> nivel de ruido sobrepase los noventa (90) decibeles, será obligatorio el uso de protectores auditivos (tapones o auriculares). En los lugares donde los decibeles sobrepasen los ochenta (80) decibeles el suministro de protectores auditivos será obligatorio por parte </w:t>
      </w:r>
      <w:r w:rsidR="00C2265C">
        <w:rPr>
          <w:lang w:val="es-PE"/>
        </w:rPr>
        <w:t>del</w:t>
      </w:r>
      <w:r w:rsidRPr="00FE3715">
        <w:rPr>
          <w:lang w:val="es-PE"/>
        </w:rPr>
        <w:t xml:space="preserve"> COLEGIO y su uso dependerá del trabajador.</w:t>
      </w:r>
    </w:p>
    <w:p w:rsidR="008E3C83" w:rsidRPr="00FE3715" w:rsidRDefault="008E3C83" w:rsidP="00FE3715">
      <w:pPr>
        <w:pStyle w:val="Textoindependiente"/>
        <w:spacing w:before="1"/>
        <w:rPr>
          <w:sz w:val="16"/>
          <w:lang w:val="es-PE"/>
        </w:rPr>
      </w:pPr>
    </w:p>
    <w:p w:rsidR="008E3C83" w:rsidRPr="00FE3715" w:rsidRDefault="00FE3715" w:rsidP="00FE3715">
      <w:pPr>
        <w:pStyle w:val="Ttulo1"/>
        <w:numPr>
          <w:ilvl w:val="2"/>
          <w:numId w:val="17"/>
        </w:numPr>
        <w:tabs>
          <w:tab w:val="left" w:pos="2688"/>
          <w:tab w:val="left" w:pos="2689"/>
        </w:tabs>
        <w:ind w:right="2011" w:hanging="954"/>
        <w:jc w:val="left"/>
        <w:rPr>
          <w:lang w:val="es-PE"/>
        </w:rPr>
      </w:pPr>
      <w:r w:rsidRPr="00FE3715">
        <w:rPr>
          <w:lang w:val="es-PE"/>
        </w:rPr>
        <w:t>HIGIENE DE LOS LOCALES: CONDICIONES AMBIENTALES TEMPERATURA Y</w:t>
      </w:r>
      <w:r w:rsidRPr="00FE3715">
        <w:rPr>
          <w:spacing w:val="-16"/>
          <w:lang w:val="es-PE"/>
        </w:rPr>
        <w:t xml:space="preserve"> </w:t>
      </w:r>
      <w:r w:rsidR="00CB542E">
        <w:rPr>
          <w:lang w:val="es-PE"/>
        </w:rPr>
        <w:t>CALEFACCIÓ</w:t>
      </w:r>
      <w:r w:rsidRPr="00FE3715">
        <w:rPr>
          <w:lang w:val="es-PE"/>
        </w:rPr>
        <w:t>N</w:t>
      </w:r>
    </w:p>
    <w:p w:rsidR="008E3C83" w:rsidRPr="00FE3715" w:rsidRDefault="00FE3715" w:rsidP="00FE3715">
      <w:pPr>
        <w:pStyle w:val="Textoindependiente"/>
        <w:ind w:left="100"/>
        <w:jc w:val="both"/>
        <w:rPr>
          <w:lang w:val="es-PE"/>
        </w:rPr>
      </w:pPr>
      <w:r w:rsidRPr="00FE3715">
        <w:rPr>
          <w:b/>
          <w:lang w:val="es-PE"/>
        </w:rPr>
        <w:t xml:space="preserve">Artículo 74°: </w:t>
      </w:r>
      <w:r w:rsidRPr="00FE3715">
        <w:rPr>
          <w:lang w:val="es-PE"/>
        </w:rPr>
        <w:t xml:space="preserve">En todas las instalaciones </w:t>
      </w:r>
      <w:r w:rsidR="00C2265C">
        <w:rPr>
          <w:lang w:val="es-PE"/>
        </w:rPr>
        <w:t>del</w:t>
      </w:r>
      <w:r w:rsidRPr="00FE3715">
        <w:rPr>
          <w:lang w:val="es-PE"/>
        </w:rPr>
        <w:t xml:space="preserve"> COLEGIO se mantendrán durante las horas de labor una</w:t>
      </w:r>
    </w:p>
    <w:p w:rsidR="008E3C83" w:rsidRPr="00FE3715" w:rsidRDefault="00FE3715" w:rsidP="00FE3715">
      <w:pPr>
        <w:pStyle w:val="Textoindependiente"/>
        <w:spacing w:before="39"/>
        <w:ind w:left="100"/>
        <w:jc w:val="both"/>
        <w:rPr>
          <w:lang w:val="es-PE"/>
        </w:rPr>
      </w:pPr>
      <w:r w:rsidRPr="00FE3715">
        <w:rPr>
          <w:lang w:val="es-PE"/>
        </w:rPr>
        <w:t>temperatura que no sea perjudicial para la salud de los trabajadores, ya sea por medios naturales o artificiales.</w:t>
      </w:r>
    </w:p>
    <w:p w:rsidR="008E3C83" w:rsidRPr="00FE3715" w:rsidRDefault="008E3C83" w:rsidP="00FE3715">
      <w:pPr>
        <w:pStyle w:val="Textoindependiente"/>
        <w:spacing w:before="6"/>
        <w:rPr>
          <w:sz w:val="19"/>
          <w:lang w:val="es-PE"/>
        </w:rPr>
      </w:pPr>
    </w:p>
    <w:p w:rsidR="008E3C83" w:rsidRPr="00FE3715" w:rsidRDefault="00FE3715" w:rsidP="00FE3715">
      <w:pPr>
        <w:pStyle w:val="Ttulo1"/>
        <w:ind w:left="2978" w:right="1957"/>
        <w:jc w:val="left"/>
        <w:rPr>
          <w:lang w:val="es-PE"/>
        </w:rPr>
      </w:pPr>
      <w:r w:rsidRPr="00FE3715">
        <w:rPr>
          <w:lang w:val="es-PE"/>
        </w:rPr>
        <w:t>ACONDICIONAMIENTO DEL AIRE</w:t>
      </w:r>
    </w:p>
    <w:p w:rsidR="008E3C83" w:rsidRPr="00FE3715" w:rsidRDefault="008E3C83" w:rsidP="00FE3715">
      <w:pPr>
        <w:pStyle w:val="Textoindependiente"/>
        <w:spacing w:before="2"/>
        <w:rPr>
          <w:b/>
          <w:sz w:val="19"/>
          <w:lang w:val="es-PE"/>
        </w:rPr>
      </w:pPr>
    </w:p>
    <w:p w:rsidR="008E3C83" w:rsidRPr="00FE3715" w:rsidRDefault="00FE3715" w:rsidP="00FE3715">
      <w:pPr>
        <w:pStyle w:val="Textoindependiente"/>
        <w:ind w:left="100" w:right="113"/>
        <w:jc w:val="both"/>
        <w:rPr>
          <w:lang w:val="es-PE"/>
        </w:rPr>
      </w:pPr>
      <w:r w:rsidRPr="00FE3715">
        <w:rPr>
          <w:b/>
          <w:lang w:val="es-PE"/>
        </w:rPr>
        <w:t>Artículo 75</w:t>
      </w:r>
      <w:r w:rsidRPr="00FE3715">
        <w:rPr>
          <w:lang w:val="es-PE"/>
        </w:rPr>
        <w:t xml:space="preserve">°: El aire acondicionado tiene por objeto mantener en un local las condiciones constantes de temperatura. La temperatura en los locales de trabajo debe ser adecuada al organismo humano durante el tiempo de trabajo, teniendo en cuenta el tipo de trabajo y esfuerzo físico a que están sometidos los trabajadores, debiendo evitarse el </w:t>
      </w:r>
      <w:r w:rsidRPr="00FE3715">
        <w:rPr>
          <w:i/>
          <w:lang w:val="es-PE"/>
        </w:rPr>
        <w:t xml:space="preserve">stress </w:t>
      </w:r>
      <w:r w:rsidRPr="00FE3715">
        <w:rPr>
          <w:lang w:val="es-PE"/>
        </w:rPr>
        <w:t>térmico.</w:t>
      </w:r>
    </w:p>
    <w:p w:rsidR="008E3C83" w:rsidRPr="00FE3715" w:rsidRDefault="008E3C83" w:rsidP="00FE3715">
      <w:pPr>
        <w:pStyle w:val="Textoindependiente"/>
        <w:spacing w:before="1"/>
        <w:rPr>
          <w:sz w:val="16"/>
          <w:lang w:val="es-PE"/>
        </w:rPr>
      </w:pPr>
    </w:p>
    <w:p w:rsidR="008E3C83" w:rsidRPr="00FE3715" w:rsidRDefault="00CB542E" w:rsidP="00FE3715">
      <w:pPr>
        <w:pStyle w:val="Ttulo1"/>
        <w:ind w:right="1513"/>
        <w:rPr>
          <w:lang w:val="es-PE"/>
        </w:rPr>
      </w:pPr>
      <w:r>
        <w:rPr>
          <w:lang w:val="es-PE"/>
        </w:rPr>
        <w:t>TURBULENCIA DE AIRE Y VENTILACIÓ</w:t>
      </w:r>
      <w:r w:rsidR="00FE3715" w:rsidRPr="00FE3715">
        <w:rPr>
          <w:lang w:val="es-PE"/>
        </w:rPr>
        <w:t>N</w:t>
      </w:r>
    </w:p>
    <w:p w:rsidR="008E3C83" w:rsidRPr="00FE3715" w:rsidRDefault="00FE3715" w:rsidP="00FE3715">
      <w:pPr>
        <w:pStyle w:val="Textoindependiente"/>
        <w:ind w:left="100" w:right="119"/>
        <w:jc w:val="both"/>
        <w:rPr>
          <w:lang w:val="es-PE"/>
        </w:rPr>
      </w:pPr>
      <w:r w:rsidRPr="00FE3715">
        <w:rPr>
          <w:b/>
          <w:lang w:val="es-PE"/>
        </w:rPr>
        <w:t xml:space="preserve">Artículo 76°: </w:t>
      </w:r>
      <w:r w:rsidRPr="00FE3715">
        <w:rPr>
          <w:lang w:val="es-PE"/>
        </w:rPr>
        <w:t>En los locales de trabajos, se mantendrán por medios naturales y/o artificiales, condiciones atmosféricas adecuadas para evitar el insuficiente suministro de aire, el aire viciado y las corrientes dañinas.</w:t>
      </w:r>
    </w:p>
    <w:p w:rsidR="008E3C83" w:rsidRPr="00FE3715" w:rsidRDefault="008E3C83" w:rsidP="00FE3715">
      <w:pPr>
        <w:pStyle w:val="Textoindependiente"/>
        <w:spacing w:before="11"/>
        <w:rPr>
          <w:sz w:val="15"/>
          <w:lang w:val="es-PE"/>
        </w:rPr>
      </w:pPr>
    </w:p>
    <w:p w:rsidR="008E3C83" w:rsidRPr="00FE3715" w:rsidRDefault="00FE3715" w:rsidP="00FE3715">
      <w:pPr>
        <w:pStyle w:val="Textoindependiente"/>
        <w:ind w:left="100" w:right="114"/>
        <w:jc w:val="both"/>
        <w:rPr>
          <w:lang w:val="es-PE"/>
        </w:rPr>
      </w:pPr>
      <w:r w:rsidRPr="00FE3715">
        <w:rPr>
          <w:lang w:val="es-PE"/>
        </w:rPr>
        <w:t>En los lugares de trabajo en que por la naturaleza del proceso sea necesario mantener las ventanas o puertas cerradas durante el trabajo, se proveerá de un sistema mecánico de ventilación que asegure la evacuación del aire viciado y la introducción de aire fresco.</w:t>
      </w:r>
    </w:p>
    <w:p w:rsidR="008E3C83" w:rsidRPr="00FE3715" w:rsidRDefault="008E3C83" w:rsidP="00FE3715">
      <w:pPr>
        <w:pStyle w:val="Textoindependiente"/>
        <w:spacing w:before="3"/>
        <w:rPr>
          <w:sz w:val="16"/>
          <w:lang w:val="es-PE"/>
        </w:rPr>
      </w:pPr>
    </w:p>
    <w:p w:rsidR="008E3C83" w:rsidRPr="00FE3715" w:rsidRDefault="00FE3715" w:rsidP="00FE3715">
      <w:pPr>
        <w:pStyle w:val="Ttulo1"/>
        <w:spacing w:before="1"/>
        <w:ind w:right="1509"/>
        <w:rPr>
          <w:lang w:val="es-PE"/>
        </w:rPr>
      </w:pPr>
      <w:r w:rsidRPr="00FE3715">
        <w:rPr>
          <w:lang w:val="es-PE"/>
        </w:rPr>
        <w:t>ILUMINACIÓN Y COLORES</w:t>
      </w:r>
    </w:p>
    <w:p w:rsidR="008E3C83" w:rsidRPr="00FE3715" w:rsidRDefault="008E3C83" w:rsidP="00FE3715">
      <w:pPr>
        <w:pStyle w:val="Textoindependiente"/>
        <w:spacing w:before="1"/>
        <w:rPr>
          <w:b/>
          <w:sz w:val="19"/>
          <w:lang w:val="es-PE"/>
        </w:rPr>
      </w:pPr>
    </w:p>
    <w:p w:rsidR="008E3C83" w:rsidRPr="00FE3715" w:rsidRDefault="00FE3715" w:rsidP="00FE3715">
      <w:pPr>
        <w:pStyle w:val="Textoindependiente"/>
        <w:spacing w:before="1"/>
        <w:ind w:left="100" w:right="111"/>
        <w:jc w:val="both"/>
        <w:rPr>
          <w:lang w:val="es-PE"/>
        </w:rPr>
      </w:pPr>
      <w:r w:rsidRPr="00FE3715">
        <w:rPr>
          <w:b/>
          <w:lang w:val="es-PE"/>
        </w:rPr>
        <w:t xml:space="preserve">Artículo 77°: </w:t>
      </w:r>
      <w:r w:rsidRPr="00FE3715">
        <w:rPr>
          <w:lang w:val="es-PE"/>
        </w:rPr>
        <w:t>EL COLEGIO dota de una iluminación natural adecuada a todas sus instalaciones. La iluminación natural se complementará en aquellos casos en sea necesari</w:t>
      </w:r>
      <w:r w:rsidR="00CB542E">
        <w:rPr>
          <w:lang w:val="es-PE"/>
        </w:rPr>
        <w:t>o con iluminación artificial en</w:t>
      </w:r>
      <w:r w:rsidRPr="00FE3715">
        <w:rPr>
          <w:lang w:val="es-PE"/>
        </w:rPr>
        <w:t xml:space="preserve"> cualquier de sus formas, siempre que ofrezcan garantías de seguridad, no vicie la atmósfera, no ofrezca los peligros de incendio y no afecte la salud de los</w:t>
      </w:r>
      <w:r w:rsidRPr="00FE3715">
        <w:rPr>
          <w:spacing w:val="-23"/>
          <w:lang w:val="es-PE"/>
        </w:rPr>
        <w:t xml:space="preserve"> </w:t>
      </w:r>
      <w:r w:rsidRPr="00FE3715">
        <w:rPr>
          <w:lang w:val="es-PE"/>
        </w:rPr>
        <w:t>trabajadores.</w:t>
      </w:r>
    </w:p>
    <w:p w:rsidR="008E3C83" w:rsidRPr="00FE3715" w:rsidRDefault="008E3C83" w:rsidP="00FE3715">
      <w:pPr>
        <w:pStyle w:val="Textoindependiente"/>
        <w:spacing w:before="3"/>
        <w:rPr>
          <w:sz w:val="16"/>
          <w:lang w:val="es-PE"/>
        </w:rPr>
      </w:pPr>
    </w:p>
    <w:p w:rsidR="008E3C83" w:rsidRPr="00FE3715" w:rsidRDefault="00FE3715" w:rsidP="00FE3715">
      <w:pPr>
        <w:pStyle w:val="Ttulo1"/>
        <w:spacing w:before="1"/>
        <w:ind w:right="1508"/>
        <w:rPr>
          <w:lang w:val="es-PE"/>
        </w:rPr>
      </w:pPr>
      <w:r w:rsidRPr="00FE3715">
        <w:rPr>
          <w:lang w:val="es-PE"/>
        </w:rPr>
        <w:t>RUIDOS</w:t>
      </w:r>
    </w:p>
    <w:p w:rsidR="008E3C83" w:rsidRPr="00FE3715" w:rsidRDefault="008E3C83" w:rsidP="00FE3715">
      <w:pPr>
        <w:pStyle w:val="Textoindependiente"/>
        <w:spacing w:before="1"/>
        <w:rPr>
          <w:b/>
          <w:sz w:val="19"/>
          <w:lang w:val="es-PE"/>
        </w:rPr>
      </w:pPr>
    </w:p>
    <w:p w:rsidR="008E3C83" w:rsidRPr="00FE3715" w:rsidRDefault="00FE3715" w:rsidP="00FE3715">
      <w:pPr>
        <w:pStyle w:val="Textoindependiente"/>
        <w:ind w:left="100" w:right="111"/>
        <w:jc w:val="both"/>
        <w:rPr>
          <w:lang w:val="es-PE"/>
        </w:rPr>
      </w:pPr>
      <w:r w:rsidRPr="00FE3715">
        <w:rPr>
          <w:b/>
          <w:lang w:val="es-PE"/>
        </w:rPr>
        <w:t xml:space="preserve">Artículo 78°: </w:t>
      </w:r>
      <w:r w:rsidRPr="00FE3715">
        <w:rPr>
          <w:lang w:val="es-PE"/>
        </w:rPr>
        <w:t>En los lugares de trabajo se evitarán en lo posible los ruidos desde su mismo punto de origen. Cuando el nivel de ruido exceda los ochenta (80) decibeles y no sobrepase los noventa (90) decibeles se dotará de protección auditiva al trabajador y se indicará su uso. Cuando el nivel de ruido exceda los noventa (90) decibeles, siempre que no se logre su disminución, se dotará obligatoriamente de dispositivos de protección auditiva a los trabajadores expuestos además de indicársele su uso obligatorio.</w:t>
      </w:r>
    </w:p>
    <w:p w:rsidR="008E3C83" w:rsidRPr="00FE3715" w:rsidRDefault="008E3C83" w:rsidP="00FE3715">
      <w:pPr>
        <w:pStyle w:val="Textoindependiente"/>
        <w:rPr>
          <w:lang w:val="es-PE"/>
        </w:rPr>
      </w:pPr>
    </w:p>
    <w:p w:rsidR="008E3C83" w:rsidRPr="00FE3715" w:rsidRDefault="008E3C83" w:rsidP="00FE3715">
      <w:pPr>
        <w:pStyle w:val="Textoindependiente"/>
        <w:spacing w:before="2"/>
        <w:rPr>
          <w:sz w:val="16"/>
          <w:lang w:val="es-PE"/>
        </w:rPr>
      </w:pPr>
    </w:p>
    <w:p w:rsidR="008E3C83" w:rsidRPr="00FE3715" w:rsidRDefault="00FE3715" w:rsidP="00FE3715">
      <w:pPr>
        <w:pStyle w:val="Ttulo1"/>
        <w:ind w:right="1527"/>
        <w:rPr>
          <w:lang w:val="es-PE"/>
        </w:rPr>
      </w:pPr>
      <w:r w:rsidRPr="00FE3715">
        <w:rPr>
          <w:lang w:val="es-PE"/>
        </w:rPr>
        <w:t>CONSERVACIÓN DE LOS LOCALES DE TRABAJO</w:t>
      </w:r>
    </w:p>
    <w:p w:rsidR="008E3C83" w:rsidRPr="00FE3715" w:rsidRDefault="00FE3715" w:rsidP="00FE3715">
      <w:pPr>
        <w:pStyle w:val="Textoindependiente"/>
        <w:spacing w:before="3"/>
        <w:ind w:left="100"/>
        <w:jc w:val="both"/>
        <w:rPr>
          <w:lang w:val="es-PE"/>
        </w:rPr>
      </w:pPr>
      <w:r w:rsidRPr="00FE3715">
        <w:rPr>
          <w:b/>
          <w:lang w:val="es-PE"/>
        </w:rPr>
        <w:t xml:space="preserve">Artículo 79°: </w:t>
      </w:r>
      <w:r w:rsidRPr="00FE3715">
        <w:rPr>
          <w:lang w:val="es-PE"/>
        </w:rPr>
        <w:t>EL COLEGIO dotará de servicios higiénicos adecuados y separados para cada sexo.</w:t>
      </w:r>
    </w:p>
    <w:p w:rsidR="008E3C83" w:rsidRPr="00FE3715" w:rsidRDefault="008E3C83" w:rsidP="00FE3715">
      <w:pPr>
        <w:pStyle w:val="Textoindependiente"/>
        <w:spacing w:before="1"/>
        <w:rPr>
          <w:sz w:val="19"/>
          <w:lang w:val="es-PE"/>
        </w:rPr>
      </w:pPr>
    </w:p>
    <w:p w:rsidR="008E3C83" w:rsidRPr="00FE3715" w:rsidRDefault="00FE3715" w:rsidP="00FE3715">
      <w:pPr>
        <w:pStyle w:val="Textoindependiente"/>
        <w:ind w:left="100" w:right="122"/>
        <w:jc w:val="both"/>
        <w:rPr>
          <w:lang w:val="es-PE"/>
        </w:rPr>
      </w:pPr>
      <w:r w:rsidRPr="00FE3715">
        <w:rPr>
          <w:b/>
          <w:lang w:val="es-PE"/>
        </w:rPr>
        <w:t xml:space="preserve">Artículo 80°: </w:t>
      </w:r>
      <w:r w:rsidRPr="00FE3715">
        <w:rPr>
          <w:lang w:val="es-PE"/>
        </w:rPr>
        <w:t>EL COLEGIO dotará de un ambiente adecuado, ventilado e iluminado, provisto de mobiliario, para ser utilizado como comedor por los trabajadores y alumnos.</w:t>
      </w:r>
    </w:p>
    <w:p w:rsidR="008E3C83" w:rsidRPr="00FE3715" w:rsidRDefault="008E3C83" w:rsidP="00FE3715">
      <w:pPr>
        <w:jc w:val="both"/>
        <w:rPr>
          <w:lang w:val="es-PE"/>
        </w:rPr>
        <w:sectPr w:rsidR="008E3C83" w:rsidRPr="00FE3715">
          <w:pgSz w:w="11910" w:h="16840"/>
          <w:pgMar w:top="1360" w:right="1160" w:bottom="1140" w:left="1460" w:header="0" w:footer="958" w:gutter="0"/>
          <w:cols w:space="720"/>
        </w:sectPr>
      </w:pPr>
    </w:p>
    <w:p w:rsidR="008E3C83" w:rsidRPr="00FE3715" w:rsidRDefault="00FE3715" w:rsidP="00FE3715">
      <w:pPr>
        <w:pStyle w:val="Ttulo1"/>
        <w:numPr>
          <w:ilvl w:val="1"/>
          <w:numId w:val="17"/>
        </w:numPr>
        <w:tabs>
          <w:tab w:val="left" w:pos="1399"/>
        </w:tabs>
        <w:spacing w:before="39"/>
        <w:ind w:left="1398"/>
        <w:jc w:val="left"/>
        <w:rPr>
          <w:lang w:val="es-PE"/>
        </w:rPr>
      </w:pPr>
      <w:r w:rsidRPr="00FE3715">
        <w:rPr>
          <w:lang w:val="es-PE"/>
        </w:rPr>
        <w:t>ESTÁNDARES</w:t>
      </w:r>
      <w:r w:rsidRPr="00FE3715">
        <w:rPr>
          <w:spacing w:val="-4"/>
          <w:lang w:val="es-PE"/>
        </w:rPr>
        <w:t xml:space="preserve"> </w:t>
      </w:r>
      <w:r w:rsidRPr="00FE3715">
        <w:rPr>
          <w:lang w:val="es-PE"/>
        </w:rPr>
        <w:t>DE</w:t>
      </w:r>
      <w:r w:rsidRPr="00FE3715">
        <w:rPr>
          <w:spacing w:val="-5"/>
          <w:lang w:val="es-PE"/>
        </w:rPr>
        <w:t xml:space="preserve"> </w:t>
      </w:r>
      <w:r w:rsidRPr="00FE3715">
        <w:rPr>
          <w:lang w:val="es-PE"/>
        </w:rPr>
        <w:t>SEGURIDAD</w:t>
      </w:r>
      <w:r w:rsidRPr="00FE3715">
        <w:rPr>
          <w:spacing w:val="-4"/>
          <w:lang w:val="es-PE"/>
        </w:rPr>
        <w:t xml:space="preserve"> </w:t>
      </w:r>
      <w:r w:rsidRPr="00FE3715">
        <w:rPr>
          <w:lang w:val="es-PE"/>
        </w:rPr>
        <w:t>Y</w:t>
      </w:r>
      <w:r w:rsidRPr="00FE3715">
        <w:rPr>
          <w:spacing w:val="-3"/>
          <w:lang w:val="es-PE"/>
        </w:rPr>
        <w:t xml:space="preserve"> </w:t>
      </w:r>
      <w:r w:rsidRPr="00FE3715">
        <w:rPr>
          <w:lang w:val="es-PE"/>
        </w:rPr>
        <w:t>SALUD</w:t>
      </w:r>
      <w:r w:rsidRPr="00FE3715">
        <w:rPr>
          <w:spacing w:val="-4"/>
          <w:lang w:val="es-PE"/>
        </w:rPr>
        <w:t xml:space="preserve"> </w:t>
      </w:r>
      <w:r w:rsidRPr="00FE3715">
        <w:rPr>
          <w:lang w:val="es-PE"/>
        </w:rPr>
        <w:t>EN</w:t>
      </w:r>
      <w:r w:rsidRPr="00FE3715">
        <w:rPr>
          <w:spacing w:val="-3"/>
          <w:lang w:val="es-PE"/>
        </w:rPr>
        <w:t xml:space="preserve"> </w:t>
      </w:r>
      <w:r w:rsidRPr="00FE3715">
        <w:rPr>
          <w:lang w:val="es-PE"/>
        </w:rPr>
        <w:t>LOS</w:t>
      </w:r>
      <w:r w:rsidRPr="00FE3715">
        <w:rPr>
          <w:spacing w:val="-4"/>
          <w:lang w:val="es-PE"/>
        </w:rPr>
        <w:t xml:space="preserve"> </w:t>
      </w:r>
      <w:r w:rsidRPr="00FE3715">
        <w:rPr>
          <w:lang w:val="es-PE"/>
        </w:rPr>
        <w:t>SERVICIOS</w:t>
      </w:r>
      <w:r w:rsidRPr="00FE3715">
        <w:rPr>
          <w:spacing w:val="-4"/>
          <w:lang w:val="es-PE"/>
        </w:rPr>
        <w:t xml:space="preserve"> </w:t>
      </w:r>
      <w:r w:rsidRPr="00FE3715">
        <w:rPr>
          <w:lang w:val="es-PE"/>
        </w:rPr>
        <w:t>Y</w:t>
      </w:r>
      <w:r w:rsidRPr="00FE3715">
        <w:rPr>
          <w:spacing w:val="-3"/>
          <w:lang w:val="es-PE"/>
        </w:rPr>
        <w:t xml:space="preserve"> </w:t>
      </w:r>
      <w:r w:rsidRPr="00FE3715">
        <w:rPr>
          <w:lang w:val="es-PE"/>
        </w:rPr>
        <w:t>ACTIVIDADES</w:t>
      </w:r>
      <w:r w:rsidRPr="00FE3715">
        <w:rPr>
          <w:spacing w:val="-4"/>
          <w:lang w:val="es-PE"/>
        </w:rPr>
        <w:t xml:space="preserve"> </w:t>
      </w:r>
      <w:r w:rsidRPr="00FE3715">
        <w:rPr>
          <w:lang w:val="es-PE"/>
        </w:rPr>
        <w:t>CONEXAS</w:t>
      </w:r>
    </w:p>
    <w:p w:rsidR="008E3C83" w:rsidRPr="00FE3715" w:rsidRDefault="008E3C83" w:rsidP="00FE3715">
      <w:pPr>
        <w:pStyle w:val="Textoindependiente"/>
        <w:spacing w:before="11"/>
        <w:rPr>
          <w:b/>
          <w:sz w:val="21"/>
          <w:lang w:val="es-PE"/>
        </w:rPr>
      </w:pPr>
    </w:p>
    <w:p w:rsidR="008E3C83" w:rsidRPr="00FE3715" w:rsidRDefault="00FE3715" w:rsidP="00FE3715">
      <w:pPr>
        <w:pStyle w:val="Textoindependiente"/>
        <w:ind w:left="100" w:right="109"/>
        <w:jc w:val="both"/>
        <w:rPr>
          <w:lang w:val="es-PE"/>
        </w:rPr>
      </w:pPr>
      <w:r w:rsidRPr="00FE3715">
        <w:rPr>
          <w:b/>
          <w:lang w:val="es-PE"/>
        </w:rPr>
        <w:t xml:space="preserve">Artículo 81°: </w:t>
      </w:r>
      <w:r w:rsidRPr="00FE3715">
        <w:rPr>
          <w:lang w:val="es-PE"/>
        </w:rPr>
        <w:t xml:space="preserve">Los procesos de apoyo a las actividades principales </w:t>
      </w:r>
      <w:r w:rsidR="00C2265C">
        <w:rPr>
          <w:lang w:val="es-PE"/>
        </w:rPr>
        <w:t>del</w:t>
      </w:r>
      <w:r w:rsidRPr="00FE3715">
        <w:rPr>
          <w:lang w:val="es-PE"/>
        </w:rPr>
        <w:t xml:space="preserve"> COLEGIO si funcionan mal, pueden comprometer la viabilidad de la organización, aunque no están directamente en la cadena de generación de valor.</w:t>
      </w:r>
    </w:p>
    <w:p w:rsidR="008E3C83" w:rsidRPr="00FE3715" w:rsidRDefault="008E3C83" w:rsidP="00FE3715">
      <w:pPr>
        <w:pStyle w:val="Textoindependiente"/>
        <w:spacing w:before="3"/>
        <w:rPr>
          <w:sz w:val="16"/>
          <w:lang w:val="es-PE"/>
        </w:rPr>
      </w:pPr>
    </w:p>
    <w:p w:rsidR="008E3C83" w:rsidRPr="00FE3715" w:rsidRDefault="00FE3715" w:rsidP="00FE3715">
      <w:pPr>
        <w:pStyle w:val="Textoindependiente"/>
        <w:spacing w:before="1"/>
        <w:ind w:left="100"/>
        <w:jc w:val="both"/>
        <w:rPr>
          <w:lang w:val="es-PE"/>
        </w:rPr>
      </w:pPr>
      <w:r w:rsidRPr="00FE3715">
        <w:rPr>
          <w:b/>
          <w:lang w:val="es-PE"/>
        </w:rPr>
        <w:t xml:space="preserve">Artículo 82°: </w:t>
      </w:r>
      <w:r w:rsidRPr="00FE3715">
        <w:rPr>
          <w:lang w:val="es-PE"/>
        </w:rPr>
        <w:t>Son condiciones generales de mantenimiento y reparación:</w:t>
      </w:r>
    </w:p>
    <w:p w:rsidR="008E3C83" w:rsidRPr="00FE3715" w:rsidRDefault="008E3C83" w:rsidP="00FE3715">
      <w:pPr>
        <w:pStyle w:val="Textoindependiente"/>
        <w:spacing w:before="1"/>
        <w:rPr>
          <w:sz w:val="19"/>
          <w:lang w:val="es-PE"/>
        </w:rPr>
      </w:pPr>
    </w:p>
    <w:p w:rsidR="008E3C83" w:rsidRPr="00FE3715" w:rsidRDefault="00CB542E" w:rsidP="00FE3715">
      <w:pPr>
        <w:pStyle w:val="Prrafodelista"/>
        <w:numPr>
          <w:ilvl w:val="0"/>
          <w:numId w:val="12"/>
        </w:numPr>
        <w:tabs>
          <w:tab w:val="left" w:pos="821"/>
        </w:tabs>
        <w:ind w:right="120"/>
        <w:jc w:val="both"/>
        <w:rPr>
          <w:sz w:val="20"/>
          <w:lang w:val="es-PE"/>
        </w:rPr>
      </w:pPr>
      <w:r>
        <w:rPr>
          <w:sz w:val="20"/>
          <w:lang w:val="es-PE"/>
        </w:rPr>
        <w:t>El</w:t>
      </w:r>
      <w:r w:rsidR="00FE3715" w:rsidRPr="00FE3715">
        <w:rPr>
          <w:sz w:val="20"/>
          <w:lang w:val="es-PE"/>
        </w:rPr>
        <w:t xml:space="preserve"> edi</w:t>
      </w:r>
      <w:r>
        <w:rPr>
          <w:sz w:val="20"/>
          <w:lang w:val="es-PE"/>
        </w:rPr>
        <w:t>ficio que constituye el local institucional</w:t>
      </w:r>
      <w:r w:rsidR="00FE3715" w:rsidRPr="00FE3715">
        <w:rPr>
          <w:sz w:val="20"/>
          <w:lang w:val="es-PE"/>
        </w:rPr>
        <w:t xml:space="preserve"> y </w:t>
      </w:r>
      <w:r>
        <w:rPr>
          <w:sz w:val="20"/>
          <w:lang w:val="es-PE"/>
        </w:rPr>
        <w:t xml:space="preserve">demás espacios y </w:t>
      </w:r>
      <w:r w:rsidR="00FE3715" w:rsidRPr="00FE3715">
        <w:rPr>
          <w:sz w:val="20"/>
          <w:lang w:val="es-PE"/>
        </w:rPr>
        <w:t>est</w:t>
      </w:r>
      <w:r>
        <w:rPr>
          <w:sz w:val="20"/>
          <w:lang w:val="es-PE"/>
        </w:rPr>
        <w:t>ructuras que formen parte del centro</w:t>
      </w:r>
      <w:r w:rsidR="00FE3715" w:rsidRPr="00FE3715">
        <w:rPr>
          <w:sz w:val="20"/>
          <w:lang w:val="es-PE"/>
        </w:rPr>
        <w:t>, almacén o taller, las máquinas, instalaciones eléctricas, mecánicas y demás, así como las herramientas y equipos se conservarán siempre en buenas condiciones de</w:t>
      </w:r>
      <w:r w:rsidR="00FE3715" w:rsidRPr="00FE3715">
        <w:rPr>
          <w:spacing w:val="-16"/>
          <w:sz w:val="20"/>
          <w:lang w:val="es-PE"/>
        </w:rPr>
        <w:t xml:space="preserve"> </w:t>
      </w:r>
      <w:r w:rsidR="00FE3715" w:rsidRPr="00FE3715">
        <w:rPr>
          <w:sz w:val="20"/>
          <w:lang w:val="es-PE"/>
        </w:rPr>
        <w:t>seguridad.</w:t>
      </w:r>
    </w:p>
    <w:p w:rsidR="008E3C83" w:rsidRPr="00FE3715" w:rsidRDefault="00FE3715" w:rsidP="00FE3715">
      <w:pPr>
        <w:pStyle w:val="Prrafodelista"/>
        <w:numPr>
          <w:ilvl w:val="0"/>
          <w:numId w:val="12"/>
        </w:numPr>
        <w:tabs>
          <w:tab w:val="left" w:pos="821"/>
        </w:tabs>
        <w:ind w:right="120"/>
        <w:jc w:val="both"/>
        <w:rPr>
          <w:sz w:val="20"/>
          <w:lang w:val="es-PE"/>
        </w:rPr>
      </w:pPr>
      <w:r w:rsidRPr="00FE3715">
        <w:rPr>
          <w:sz w:val="20"/>
          <w:lang w:val="es-PE"/>
        </w:rPr>
        <w:t>Todo trabajador que descubra defectos o co</w:t>
      </w:r>
      <w:r w:rsidR="00CB542E">
        <w:rPr>
          <w:sz w:val="20"/>
          <w:lang w:val="es-PE"/>
        </w:rPr>
        <w:t>ndiciones peligrosas de las instalaciones del COLEGIO</w:t>
      </w:r>
      <w:r w:rsidRPr="00FE3715">
        <w:rPr>
          <w:sz w:val="20"/>
          <w:lang w:val="es-PE"/>
        </w:rPr>
        <w:t xml:space="preserve"> o parte </w:t>
      </w:r>
      <w:r w:rsidR="00CB542E">
        <w:rPr>
          <w:sz w:val="20"/>
          <w:lang w:val="es-PE"/>
        </w:rPr>
        <w:t>de él</w:t>
      </w:r>
      <w:r w:rsidRPr="00FE3715">
        <w:rPr>
          <w:sz w:val="20"/>
          <w:lang w:val="es-PE"/>
        </w:rPr>
        <w:t>, en su estructura, maquinaria, instalación, herramientas, equipo o cualquier otro accesorio o instrumento que forme parte de la instalación, o que se usen en la misma, informará inmediatamente de dichos defectos o condiciones a su superior</w:t>
      </w:r>
      <w:r w:rsidRPr="00FE3715">
        <w:rPr>
          <w:spacing w:val="-23"/>
          <w:sz w:val="20"/>
          <w:lang w:val="es-PE"/>
        </w:rPr>
        <w:t xml:space="preserve"> </w:t>
      </w:r>
      <w:r w:rsidRPr="00FE3715">
        <w:rPr>
          <w:sz w:val="20"/>
          <w:lang w:val="es-PE"/>
        </w:rPr>
        <w:t>inmediato</w:t>
      </w:r>
      <w:r w:rsidR="00CB542E">
        <w:rPr>
          <w:sz w:val="20"/>
          <w:lang w:val="es-PE"/>
        </w:rPr>
        <w:t xml:space="preserve"> y a la Dirección</w:t>
      </w:r>
      <w:r w:rsidRPr="00FE3715">
        <w:rPr>
          <w:sz w:val="20"/>
          <w:lang w:val="es-PE"/>
        </w:rPr>
        <w:t>.</w:t>
      </w:r>
    </w:p>
    <w:p w:rsidR="008E3C83" w:rsidRPr="00FE3715" w:rsidRDefault="00FE3715" w:rsidP="00FE3715">
      <w:pPr>
        <w:pStyle w:val="Prrafodelista"/>
        <w:numPr>
          <w:ilvl w:val="0"/>
          <w:numId w:val="12"/>
        </w:numPr>
        <w:tabs>
          <w:tab w:val="left" w:pos="821"/>
        </w:tabs>
        <w:ind w:right="119"/>
        <w:jc w:val="both"/>
        <w:rPr>
          <w:sz w:val="20"/>
          <w:lang w:val="es-PE"/>
        </w:rPr>
      </w:pPr>
      <w:r w:rsidRPr="00FE3715">
        <w:rPr>
          <w:sz w:val="20"/>
          <w:lang w:val="es-PE"/>
        </w:rPr>
        <w:t>En el caso en que los defectos puedan ocasionar peligro a la vida o a la salud de los trabajadores u otras perso</w:t>
      </w:r>
      <w:r w:rsidR="00CB542E">
        <w:rPr>
          <w:sz w:val="20"/>
          <w:lang w:val="es-PE"/>
        </w:rPr>
        <w:t>nas en la instalación, se tomará</w:t>
      </w:r>
      <w:r w:rsidRPr="00FE3715">
        <w:rPr>
          <w:sz w:val="20"/>
          <w:lang w:val="es-PE"/>
        </w:rPr>
        <w:t>n inmediatamente las medidas adecuadas para evitar accidentes.</w:t>
      </w:r>
    </w:p>
    <w:p w:rsidR="008E3C83" w:rsidRPr="00FE3715" w:rsidRDefault="00FE3715" w:rsidP="00FE3715">
      <w:pPr>
        <w:pStyle w:val="Prrafodelista"/>
        <w:numPr>
          <w:ilvl w:val="0"/>
          <w:numId w:val="12"/>
        </w:numPr>
        <w:tabs>
          <w:tab w:val="left" w:pos="820"/>
          <w:tab w:val="left" w:pos="821"/>
        </w:tabs>
        <w:rPr>
          <w:sz w:val="20"/>
          <w:lang w:val="es-PE"/>
        </w:rPr>
      </w:pPr>
      <w:r w:rsidRPr="00FE3715">
        <w:rPr>
          <w:sz w:val="20"/>
          <w:lang w:val="es-PE"/>
        </w:rPr>
        <w:t>Para los trabajos de reparación o mantenimiento se dispondrá de iluminación</w:t>
      </w:r>
      <w:r w:rsidRPr="00FE3715">
        <w:rPr>
          <w:spacing w:val="-28"/>
          <w:sz w:val="20"/>
          <w:lang w:val="es-PE"/>
        </w:rPr>
        <w:t xml:space="preserve"> </w:t>
      </w:r>
      <w:r w:rsidRPr="00FE3715">
        <w:rPr>
          <w:sz w:val="20"/>
          <w:lang w:val="es-PE"/>
        </w:rPr>
        <w:t>adecuada.</w:t>
      </w:r>
    </w:p>
    <w:p w:rsidR="008E3C83" w:rsidRPr="00FE3715" w:rsidRDefault="00FE3715" w:rsidP="00FE3715">
      <w:pPr>
        <w:pStyle w:val="Prrafodelista"/>
        <w:numPr>
          <w:ilvl w:val="0"/>
          <w:numId w:val="12"/>
        </w:numPr>
        <w:tabs>
          <w:tab w:val="left" w:pos="821"/>
        </w:tabs>
        <w:ind w:right="108"/>
        <w:jc w:val="both"/>
        <w:rPr>
          <w:sz w:val="20"/>
          <w:lang w:val="es-PE"/>
        </w:rPr>
      </w:pPr>
      <w:r w:rsidRPr="00FE3715">
        <w:rPr>
          <w:sz w:val="20"/>
          <w:lang w:val="es-PE"/>
        </w:rPr>
        <w:t>Será responsabilidad de las personas asignadas a trabajos de mantenimiento y reparación el utilizar calzado y ropa de trabajo en general adecuada a la naturaleza del trabajo que</w:t>
      </w:r>
      <w:r w:rsidRPr="00FE3715">
        <w:rPr>
          <w:spacing w:val="-31"/>
          <w:sz w:val="20"/>
          <w:lang w:val="es-PE"/>
        </w:rPr>
        <w:t xml:space="preserve"> </w:t>
      </w:r>
      <w:r w:rsidRPr="00FE3715">
        <w:rPr>
          <w:sz w:val="20"/>
          <w:lang w:val="es-PE"/>
        </w:rPr>
        <w:t>realicen.</w:t>
      </w:r>
    </w:p>
    <w:p w:rsidR="00C75F22" w:rsidRPr="00C75F22" w:rsidRDefault="00FE3715" w:rsidP="00FE3715">
      <w:pPr>
        <w:pStyle w:val="Prrafodelista"/>
        <w:numPr>
          <w:ilvl w:val="1"/>
          <w:numId w:val="17"/>
        </w:numPr>
        <w:tabs>
          <w:tab w:val="left" w:pos="1471"/>
        </w:tabs>
        <w:spacing w:before="46"/>
        <w:ind w:right="1116" w:firstLine="998"/>
        <w:jc w:val="left"/>
        <w:rPr>
          <w:sz w:val="20"/>
          <w:lang w:val="es-PE"/>
        </w:rPr>
      </w:pPr>
      <w:r w:rsidRPr="00FE3715">
        <w:rPr>
          <w:b/>
          <w:sz w:val="20"/>
          <w:lang w:val="es-PE"/>
        </w:rPr>
        <w:t>ESTÁNDARES</w:t>
      </w:r>
      <w:r w:rsidRPr="00FE3715">
        <w:rPr>
          <w:b/>
          <w:spacing w:val="-5"/>
          <w:sz w:val="20"/>
          <w:lang w:val="es-PE"/>
        </w:rPr>
        <w:t xml:space="preserve"> </w:t>
      </w:r>
      <w:r w:rsidRPr="00FE3715">
        <w:rPr>
          <w:b/>
          <w:sz w:val="20"/>
          <w:lang w:val="es-PE"/>
        </w:rPr>
        <w:t>DE</w:t>
      </w:r>
      <w:r w:rsidRPr="00FE3715">
        <w:rPr>
          <w:b/>
          <w:spacing w:val="-6"/>
          <w:sz w:val="20"/>
          <w:lang w:val="es-PE"/>
        </w:rPr>
        <w:t xml:space="preserve"> </w:t>
      </w:r>
      <w:r w:rsidRPr="00FE3715">
        <w:rPr>
          <w:b/>
          <w:sz w:val="20"/>
          <w:lang w:val="es-PE"/>
        </w:rPr>
        <w:t>CONTROL</w:t>
      </w:r>
      <w:r w:rsidRPr="00FE3715">
        <w:rPr>
          <w:b/>
          <w:spacing w:val="-5"/>
          <w:sz w:val="20"/>
          <w:lang w:val="es-PE"/>
        </w:rPr>
        <w:t xml:space="preserve"> </w:t>
      </w:r>
      <w:r w:rsidRPr="00FE3715">
        <w:rPr>
          <w:b/>
          <w:sz w:val="20"/>
          <w:lang w:val="es-PE"/>
        </w:rPr>
        <w:t>DE</w:t>
      </w:r>
      <w:r w:rsidRPr="00FE3715">
        <w:rPr>
          <w:b/>
          <w:spacing w:val="-6"/>
          <w:sz w:val="20"/>
          <w:lang w:val="es-PE"/>
        </w:rPr>
        <w:t xml:space="preserve"> </w:t>
      </w:r>
      <w:r w:rsidRPr="00FE3715">
        <w:rPr>
          <w:b/>
          <w:sz w:val="20"/>
          <w:lang w:val="es-PE"/>
        </w:rPr>
        <w:t>LOS</w:t>
      </w:r>
      <w:r w:rsidRPr="00FE3715">
        <w:rPr>
          <w:b/>
          <w:spacing w:val="-3"/>
          <w:sz w:val="20"/>
          <w:lang w:val="es-PE"/>
        </w:rPr>
        <w:t xml:space="preserve"> </w:t>
      </w:r>
      <w:r w:rsidRPr="00FE3715">
        <w:rPr>
          <w:b/>
          <w:sz w:val="20"/>
          <w:lang w:val="es-PE"/>
        </w:rPr>
        <w:t>PELIGROS</w:t>
      </w:r>
      <w:r w:rsidRPr="00FE3715">
        <w:rPr>
          <w:b/>
          <w:spacing w:val="-5"/>
          <w:sz w:val="20"/>
          <w:lang w:val="es-PE"/>
        </w:rPr>
        <w:t xml:space="preserve"> </w:t>
      </w:r>
      <w:r w:rsidRPr="00FE3715">
        <w:rPr>
          <w:b/>
          <w:sz w:val="20"/>
          <w:lang w:val="es-PE"/>
        </w:rPr>
        <w:t>EXISTENTES</w:t>
      </w:r>
      <w:r w:rsidRPr="00FE3715">
        <w:rPr>
          <w:b/>
          <w:spacing w:val="-5"/>
          <w:sz w:val="20"/>
          <w:lang w:val="es-PE"/>
        </w:rPr>
        <w:t xml:space="preserve"> </w:t>
      </w:r>
      <w:r w:rsidRPr="00FE3715">
        <w:rPr>
          <w:b/>
          <w:sz w:val="20"/>
          <w:lang w:val="es-PE"/>
        </w:rPr>
        <w:t>Y</w:t>
      </w:r>
      <w:r w:rsidRPr="00FE3715">
        <w:rPr>
          <w:b/>
          <w:spacing w:val="-4"/>
          <w:sz w:val="20"/>
          <w:lang w:val="es-PE"/>
        </w:rPr>
        <w:t xml:space="preserve"> </w:t>
      </w:r>
      <w:r w:rsidRPr="00FE3715">
        <w:rPr>
          <w:b/>
          <w:sz w:val="20"/>
          <w:lang w:val="es-PE"/>
        </w:rPr>
        <w:t>RIESGOS</w:t>
      </w:r>
      <w:r w:rsidRPr="00FE3715">
        <w:rPr>
          <w:b/>
          <w:spacing w:val="-2"/>
          <w:sz w:val="20"/>
          <w:lang w:val="es-PE"/>
        </w:rPr>
        <w:t xml:space="preserve"> </w:t>
      </w:r>
      <w:r w:rsidRPr="00FE3715">
        <w:rPr>
          <w:b/>
          <w:sz w:val="20"/>
          <w:lang w:val="es-PE"/>
        </w:rPr>
        <w:t xml:space="preserve">EVALUADOS </w:t>
      </w:r>
    </w:p>
    <w:p w:rsidR="008E3C83" w:rsidRPr="00C75F22" w:rsidRDefault="00FE3715" w:rsidP="00C75F22">
      <w:pPr>
        <w:tabs>
          <w:tab w:val="left" w:pos="1471"/>
        </w:tabs>
        <w:spacing w:before="46"/>
        <w:ind w:right="1116"/>
        <w:rPr>
          <w:sz w:val="20"/>
          <w:lang w:val="es-PE"/>
        </w:rPr>
      </w:pPr>
      <w:r w:rsidRPr="00C75F22">
        <w:rPr>
          <w:b/>
          <w:sz w:val="20"/>
          <w:lang w:val="es-PE"/>
        </w:rPr>
        <w:t xml:space="preserve">Artículo 83°: </w:t>
      </w:r>
      <w:r w:rsidRPr="00C75F22">
        <w:rPr>
          <w:sz w:val="20"/>
          <w:lang w:val="es-PE"/>
        </w:rPr>
        <w:t>EL COLEGIO declara</w:t>
      </w:r>
      <w:r w:rsidRPr="00C75F22">
        <w:rPr>
          <w:spacing w:val="-16"/>
          <w:sz w:val="20"/>
          <w:lang w:val="es-PE"/>
        </w:rPr>
        <w:t xml:space="preserve"> </w:t>
      </w:r>
      <w:r w:rsidRPr="00C75F22">
        <w:rPr>
          <w:sz w:val="20"/>
          <w:lang w:val="es-PE"/>
        </w:rPr>
        <w:t>que:</w:t>
      </w:r>
    </w:p>
    <w:p w:rsidR="008E3C83" w:rsidRPr="00D52016" w:rsidRDefault="00FE3715" w:rsidP="004402F6">
      <w:pPr>
        <w:pStyle w:val="Prrafodelista"/>
        <w:numPr>
          <w:ilvl w:val="0"/>
          <w:numId w:val="11"/>
        </w:numPr>
        <w:tabs>
          <w:tab w:val="left" w:pos="821"/>
        </w:tabs>
        <w:ind w:right="107"/>
        <w:jc w:val="both"/>
        <w:rPr>
          <w:lang w:val="es-PE"/>
        </w:rPr>
      </w:pPr>
      <w:r w:rsidRPr="00D52016">
        <w:rPr>
          <w:sz w:val="20"/>
          <w:lang w:val="es-PE"/>
        </w:rPr>
        <w:t xml:space="preserve">Todas las construcciones e instalaciones </w:t>
      </w:r>
      <w:r w:rsidR="00C2265C" w:rsidRPr="00D52016">
        <w:rPr>
          <w:sz w:val="20"/>
          <w:lang w:val="es-PE"/>
        </w:rPr>
        <w:t>del</w:t>
      </w:r>
      <w:r w:rsidRPr="00D52016">
        <w:rPr>
          <w:sz w:val="20"/>
          <w:lang w:val="es-PE"/>
        </w:rPr>
        <w:t xml:space="preserve"> COLEGIO son de construcción segura y firme para</w:t>
      </w:r>
      <w:r w:rsidR="00D52016" w:rsidRPr="00D52016">
        <w:rPr>
          <w:sz w:val="20"/>
          <w:lang w:val="es-PE"/>
        </w:rPr>
        <w:t xml:space="preserve"> </w:t>
      </w:r>
      <w:r w:rsidRPr="00D52016">
        <w:rPr>
          <w:lang w:val="es-PE"/>
        </w:rPr>
        <w:t>evitar el riesgo de desplome y reúnen las exigencias de los Reglamentos de Construcción o de las Normas Técnicas respectivas como lo respalda el Certificado de Seguridad en Defensa Civil vigente.</w:t>
      </w:r>
    </w:p>
    <w:p w:rsidR="008E3C83" w:rsidRPr="00FE3715" w:rsidRDefault="00FE3715" w:rsidP="00FE3715">
      <w:pPr>
        <w:pStyle w:val="Prrafodelista"/>
        <w:numPr>
          <w:ilvl w:val="0"/>
          <w:numId w:val="11"/>
        </w:numPr>
        <w:tabs>
          <w:tab w:val="left" w:pos="821"/>
        </w:tabs>
        <w:ind w:right="121"/>
        <w:jc w:val="both"/>
        <w:rPr>
          <w:sz w:val="20"/>
          <w:lang w:val="es-PE"/>
        </w:rPr>
      </w:pPr>
      <w:r w:rsidRPr="00FE3715">
        <w:rPr>
          <w:sz w:val="20"/>
          <w:lang w:val="es-PE"/>
        </w:rPr>
        <w:t xml:space="preserve">Los techos tienen suficiente resistencia para proteger a los trabajadores </w:t>
      </w:r>
      <w:r w:rsidR="00D52016">
        <w:rPr>
          <w:sz w:val="20"/>
          <w:lang w:val="es-PE"/>
        </w:rPr>
        <w:t xml:space="preserve">y alumnos </w:t>
      </w:r>
      <w:r w:rsidRPr="00FE3715">
        <w:rPr>
          <w:sz w:val="20"/>
          <w:lang w:val="es-PE"/>
        </w:rPr>
        <w:t>de las condiciones climatológicas</w:t>
      </w:r>
      <w:r w:rsidRPr="00FE3715">
        <w:rPr>
          <w:spacing w:val="-5"/>
          <w:sz w:val="20"/>
          <w:lang w:val="es-PE"/>
        </w:rPr>
        <w:t xml:space="preserve"> </w:t>
      </w:r>
      <w:r w:rsidRPr="00FE3715">
        <w:rPr>
          <w:sz w:val="20"/>
          <w:lang w:val="es-PE"/>
        </w:rPr>
        <w:t>normales</w:t>
      </w:r>
      <w:r w:rsidRPr="00FE3715">
        <w:rPr>
          <w:spacing w:val="-5"/>
          <w:sz w:val="20"/>
          <w:lang w:val="es-PE"/>
        </w:rPr>
        <w:t xml:space="preserve"> </w:t>
      </w:r>
      <w:r w:rsidRPr="00FE3715">
        <w:rPr>
          <w:sz w:val="20"/>
          <w:lang w:val="es-PE"/>
        </w:rPr>
        <w:t>de</w:t>
      </w:r>
      <w:r w:rsidRPr="00FE3715">
        <w:rPr>
          <w:spacing w:val="-4"/>
          <w:sz w:val="20"/>
          <w:lang w:val="es-PE"/>
        </w:rPr>
        <w:t xml:space="preserve"> </w:t>
      </w:r>
      <w:r w:rsidRPr="00FE3715">
        <w:rPr>
          <w:sz w:val="20"/>
          <w:lang w:val="es-PE"/>
        </w:rPr>
        <w:t>la zona</w:t>
      </w:r>
      <w:r w:rsidRPr="00FE3715">
        <w:rPr>
          <w:spacing w:val="-3"/>
          <w:sz w:val="20"/>
          <w:lang w:val="es-PE"/>
        </w:rPr>
        <w:t xml:space="preserve"> </w:t>
      </w:r>
      <w:r w:rsidRPr="00FE3715">
        <w:rPr>
          <w:sz w:val="20"/>
          <w:lang w:val="es-PE"/>
        </w:rPr>
        <w:t>y</w:t>
      </w:r>
      <w:r w:rsidRPr="00FE3715">
        <w:rPr>
          <w:spacing w:val="-3"/>
          <w:sz w:val="20"/>
          <w:lang w:val="es-PE"/>
        </w:rPr>
        <w:t xml:space="preserve"> </w:t>
      </w:r>
      <w:r w:rsidRPr="00FE3715">
        <w:rPr>
          <w:sz w:val="20"/>
          <w:lang w:val="es-PE"/>
        </w:rPr>
        <w:t>cuando</w:t>
      </w:r>
      <w:r w:rsidRPr="00FE3715">
        <w:rPr>
          <w:spacing w:val="-3"/>
          <w:sz w:val="20"/>
          <w:lang w:val="es-PE"/>
        </w:rPr>
        <w:t xml:space="preserve"> </w:t>
      </w:r>
      <w:r w:rsidRPr="00FE3715">
        <w:rPr>
          <w:sz w:val="20"/>
          <w:lang w:val="es-PE"/>
        </w:rPr>
        <w:t>sea</w:t>
      </w:r>
      <w:r w:rsidRPr="00FE3715">
        <w:rPr>
          <w:spacing w:val="-3"/>
          <w:sz w:val="20"/>
          <w:lang w:val="es-PE"/>
        </w:rPr>
        <w:t xml:space="preserve"> </w:t>
      </w:r>
      <w:r w:rsidRPr="00FE3715">
        <w:rPr>
          <w:sz w:val="20"/>
          <w:lang w:val="es-PE"/>
        </w:rPr>
        <w:t>necesario</w:t>
      </w:r>
      <w:r w:rsidRPr="00FE3715">
        <w:rPr>
          <w:spacing w:val="-1"/>
          <w:sz w:val="20"/>
          <w:lang w:val="es-PE"/>
        </w:rPr>
        <w:t xml:space="preserve"> </w:t>
      </w:r>
      <w:r w:rsidRPr="00FE3715">
        <w:rPr>
          <w:sz w:val="20"/>
          <w:lang w:val="es-PE"/>
        </w:rPr>
        <w:t>para</w:t>
      </w:r>
      <w:r w:rsidRPr="00FE3715">
        <w:rPr>
          <w:spacing w:val="-3"/>
          <w:sz w:val="20"/>
          <w:lang w:val="es-PE"/>
        </w:rPr>
        <w:t xml:space="preserve"> </w:t>
      </w:r>
      <w:r w:rsidRPr="00FE3715">
        <w:rPr>
          <w:sz w:val="20"/>
          <w:lang w:val="es-PE"/>
        </w:rPr>
        <w:t>soportar</w:t>
      </w:r>
      <w:r w:rsidRPr="00FE3715">
        <w:rPr>
          <w:spacing w:val="-3"/>
          <w:sz w:val="20"/>
          <w:lang w:val="es-PE"/>
        </w:rPr>
        <w:t xml:space="preserve"> </w:t>
      </w:r>
      <w:r w:rsidRPr="00FE3715">
        <w:rPr>
          <w:sz w:val="20"/>
          <w:lang w:val="es-PE"/>
        </w:rPr>
        <w:t>la</w:t>
      </w:r>
      <w:r w:rsidRPr="00FE3715">
        <w:rPr>
          <w:spacing w:val="-3"/>
          <w:sz w:val="20"/>
          <w:lang w:val="es-PE"/>
        </w:rPr>
        <w:t xml:space="preserve"> </w:t>
      </w:r>
      <w:r w:rsidRPr="00FE3715">
        <w:rPr>
          <w:sz w:val="20"/>
          <w:lang w:val="es-PE"/>
        </w:rPr>
        <w:t>suspensión</w:t>
      </w:r>
      <w:r w:rsidRPr="00FE3715">
        <w:rPr>
          <w:spacing w:val="-3"/>
          <w:sz w:val="20"/>
          <w:lang w:val="es-PE"/>
        </w:rPr>
        <w:t xml:space="preserve"> </w:t>
      </w:r>
      <w:r w:rsidRPr="00FE3715">
        <w:rPr>
          <w:sz w:val="20"/>
          <w:lang w:val="es-PE"/>
        </w:rPr>
        <w:t>de</w:t>
      </w:r>
      <w:r w:rsidRPr="00FE3715">
        <w:rPr>
          <w:spacing w:val="-4"/>
          <w:sz w:val="20"/>
          <w:lang w:val="es-PE"/>
        </w:rPr>
        <w:t xml:space="preserve"> </w:t>
      </w:r>
      <w:r w:rsidRPr="00FE3715">
        <w:rPr>
          <w:sz w:val="20"/>
          <w:lang w:val="es-PE"/>
        </w:rPr>
        <w:t>los</w:t>
      </w:r>
      <w:r w:rsidRPr="00FE3715">
        <w:rPr>
          <w:spacing w:val="-5"/>
          <w:sz w:val="20"/>
          <w:lang w:val="es-PE"/>
        </w:rPr>
        <w:t xml:space="preserve"> </w:t>
      </w:r>
      <w:r w:rsidRPr="00FE3715">
        <w:rPr>
          <w:sz w:val="20"/>
          <w:lang w:val="es-PE"/>
        </w:rPr>
        <w:t>cargas.</w:t>
      </w:r>
    </w:p>
    <w:p w:rsidR="008E3C83" w:rsidRPr="00FE3715" w:rsidRDefault="00FE3715" w:rsidP="00FE3715">
      <w:pPr>
        <w:pStyle w:val="Prrafodelista"/>
        <w:numPr>
          <w:ilvl w:val="0"/>
          <w:numId w:val="11"/>
        </w:numPr>
        <w:tabs>
          <w:tab w:val="left" w:pos="821"/>
        </w:tabs>
        <w:ind w:right="112"/>
        <w:jc w:val="both"/>
        <w:rPr>
          <w:sz w:val="20"/>
          <w:lang w:val="es-PE"/>
        </w:rPr>
      </w:pPr>
      <w:r w:rsidRPr="00FE3715">
        <w:rPr>
          <w:sz w:val="20"/>
          <w:lang w:val="es-PE"/>
        </w:rPr>
        <w:t>Los cimientos y pisos tienen suficiente resistencia para sostener con seguridad las cargas para las cuales han sido calculadas y no serán</w:t>
      </w:r>
      <w:r w:rsidRPr="00FE3715">
        <w:rPr>
          <w:spacing w:val="-22"/>
          <w:sz w:val="20"/>
          <w:lang w:val="es-PE"/>
        </w:rPr>
        <w:t xml:space="preserve"> </w:t>
      </w:r>
      <w:r w:rsidRPr="00FE3715">
        <w:rPr>
          <w:sz w:val="20"/>
          <w:lang w:val="es-PE"/>
        </w:rPr>
        <w:t>sobrecargadas.</w:t>
      </w:r>
    </w:p>
    <w:p w:rsidR="008E3C83" w:rsidRPr="00FE3715" w:rsidRDefault="008E3C83" w:rsidP="00FE3715">
      <w:pPr>
        <w:pStyle w:val="Textoindependiente"/>
        <w:rPr>
          <w:lang w:val="es-PE"/>
        </w:rPr>
      </w:pPr>
    </w:p>
    <w:p w:rsidR="008E3C83" w:rsidRPr="00FE3715" w:rsidRDefault="008E3C83" w:rsidP="00FE3715">
      <w:pPr>
        <w:pStyle w:val="Textoindependiente"/>
        <w:spacing w:before="5"/>
        <w:rPr>
          <w:sz w:val="19"/>
          <w:lang w:val="es-PE"/>
        </w:rPr>
      </w:pPr>
    </w:p>
    <w:p w:rsidR="008E3C83" w:rsidRPr="00FE3715" w:rsidRDefault="00FE3715" w:rsidP="00FE3715">
      <w:pPr>
        <w:pStyle w:val="Textoindependiente"/>
        <w:ind w:left="100" w:right="118"/>
        <w:jc w:val="both"/>
        <w:rPr>
          <w:lang w:val="es-PE"/>
        </w:rPr>
      </w:pPr>
      <w:r w:rsidRPr="00FE3715">
        <w:rPr>
          <w:b/>
          <w:lang w:val="es-PE"/>
        </w:rPr>
        <w:t xml:space="preserve">Artículo 84°: </w:t>
      </w:r>
      <w:r w:rsidRPr="00FE3715">
        <w:rPr>
          <w:lang w:val="es-PE"/>
        </w:rPr>
        <w:t>Toda modificación, reparación o construcción en EL COLEGIO cumple con los estándares exigidos por el Reglamento Nacional de Edificaciones, Normas Técnicas Peruanas y códigos de seguridad exigibles en el territorio nacional con el fin de darle seguridad a nuestros trabajadores, alumnos, contratistas y/ terceros.</w:t>
      </w:r>
    </w:p>
    <w:p w:rsidR="008E3C83" w:rsidRPr="00FE3715" w:rsidRDefault="008E3C83" w:rsidP="00FE3715">
      <w:pPr>
        <w:pStyle w:val="Textoindependiente"/>
        <w:spacing w:before="1"/>
        <w:rPr>
          <w:sz w:val="16"/>
          <w:lang w:val="es-PE"/>
        </w:rPr>
      </w:pPr>
    </w:p>
    <w:p w:rsidR="008E3C83" w:rsidRPr="00FE3715" w:rsidRDefault="00FE3715" w:rsidP="00FE3715">
      <w:pPr>
        <w:pStyle w:val="Textoindependiente"/>
        <w:ind w:left="100" w:right="113"/>
        <w:jc w:val="both"/>
        <w:rPr>
          <w:lang w:val="es-PE"/>
        </w:rPr>
      </w:pPr>
      <w:r w:rsidRPr="00FE3715">
        <w:rPr>
          <w:b/>
          <w:lang w:val="es-PE"/>
        </w:rPr>
        <w:t xml:space="preserve">Artículo 85°: </w:t>
      </w:r>
      <w:r w:rsidRPr="00FE3715">
        <w:rPr>
          <w:lang w:val="es-PE"/>
        </w:rPr>
        <w:t xml:space="preserve">Los locales de trabajo </w:t>
      </w:r>
      <w:r w:rsidR="00C2265C">
        <w:rPr>
          <w:lang w:val="es-PE"/>
        </w:rPr>
        <w:t>del</w:t>
      </w:r>
      <w:r w:rsidRPr="00FE3715">
        <w:rPr>
          <w:lang w:val="es-PE"/>
        </w:rPr>
        <w:t xml:space="preserve"> COLEGIO cumplen los requisitos de espacio exigidos en el Reglamento Nacional de Construcción y Edificaciones y en las zonas operativas la altura var</w:t>
      </w:r>
      <w:r w:rsidR="00D52016">
        <w:rPr>
          <w:lang w:val="es-PE"/>
        </w:rPr>
        <w:t>í</w:t>
      </w:r>
      <w:r w:rsidRPr="00FE3715">
        <w:rPr>
          <w:lang w:val="es-PE"/>
        </w:rPr>
        <w:t>a respecto al tipo  de actividad en cada</w:t>
      </w:r>
      <w:r w:rsidRPr="00FE3715">
        <w:rPr>
          <w:spacing w:val="-9"/>
          <w:lang w:val="es-PE"/>
        </w:rPr>
        <w:t xml:space="preserve"> </w:t>
      </w:r>
      <w:r w:rsidRPr="00FE3715">
        <w:rPr>
          <w:lang w:val="es-PE"/>
        </w:rPr>
        <w:t>una.</w:t>
      </w:r>
    </w:p>
    <w:p w:rsidR="008E3C83" w:rsidRPr="00FE3715" w:rsidRDefault="008E3C83" w:rsidP="00FE3715">
      <w:pPr>
        <w:pStyle w:val="Textoindependiente"/>
        <w:spacing w:before="3"/>
        <w:rPr>
          <w:sz w:val="16"/>
          <w:lang w:val="es-PE"/>
        </w:rPr>
      </w:pPr>
    </w:p>
    <w:p w:rsidR="008E3C83" w:rsidRPr="00FE3715" w:rsidRDefault="00FE3715" w:rsidP="00FE3715">
      <w:pPr>
        <w:spacing w:before="1"/>
        <w:ind w:left="100"/>
        <w:jc w:val="both"/>
        <w:rPr>
          <w:sz w:val="20"/>
          <w:lang w:val="es-PE"/>
        </w:rPr>
      </w:pPr>
      <w:r w:rsidRPr="00FE3715">
        <w:rPr>
          <w:b/>
          <w:sz w:val="20"/>
          <w:lang w:val="es-PE"/>
        </w:rPr>
        <w:t xml:space="preserve">Artículo 86°: </w:t>
      </w:r>
      <w:r w:rsidRPr="00FE3715">
        <w:rPr>
          <w:sz w:val="20"/>
          <w:lang w:val="es-PE"/>
        </w:rPr>
        <w:t>EL COLEGIO dispone que:</w:t>
      </w:r>
    </w:p>
    <w:p w:rsidR="008E3C83" w:rsidRPr="00FE3715" w:rsidRDefault="008E3C83" w:rsidP="00FE3715">
      <w:pPr>
        <w:pStyle w:val="Textoindependiente"/>
        <w:spacing w:before="1"/>
        <w:rPr>
          <w:sz w:val="19"/>
          <w:lang w:val="es-PE"/>
        </w:rPr>
      </w:pPr>
    </w:p>
    <w:p w:rsidR="008E3C83" w:rsidRPr="00FE3715" w:rsidRDefault="00FE3715" w:rsidP="00FE3715">
      <w:pPr>
        <w:pStyle w:val="Prrafodelista"/>
        <w:numPr>
          <w:ilvl w:val="0"/>
          <w:numId w:val="10"/>
        </w:numPr>
        <w:tabs>
          <w:tab w:val="left" w:pos="821"/>
        </w:tabs>
        <w:ind w:right="118"/>
        <w:jc w:val="both"/>
        <w:rPr>
          <w:sz w:val="20"/>
          <w:lang w:val="es-PE"/>
        </w:rPr>
      </w:pPr>
      <w:r w:rsidRPr="00FE3715">
        <w:rPr>
          <w:sz w:val="20"/>
          <w:lang w:val="es-PE"/>
        </w:rPr>
        <w:t xml:space="preserve">En </w:t>
      </w:r>
      <w:r w:rsidR="00D52016">
        <w:rPr>
          <w:sz w:val="20"/>
          <w:lang w:val="es-PE"/>
        </w:rPr>
        <w:t>el</w:t>
      </w:r>
      <w:r w:rsidRPr="00FE3715">
        <w:rPr>
          <w:sz w:val="20"/>
          <w:lang w:val="es-PE"/>
        </w:rPr>
        <w:t xml:space="preserve"> local de trabajo</w:t>
      </w:r>
      <w:r w:rsidR="00D52016">
        <w:rPr>
          <w:sz w:val="20"/>
          <w:lang w:val="es-PE"/>
        </w:rPr>
        <w:t xml:space="preserve"> no</w:t>
      </w:r>
      <w:r w:rsidRPr="00FE3715">
        <w:rPr>
          <w:sz w:val="20"/>
          <w:lang w:val="es-PE"/>
        </w:rPr>
        <w:t xml:space="preserve"> se acumularán maquinarias, muebles o productos en los pisos, debiendo existir los espacios necesarios para el desarrollo de las actividades del</w:t>
      </w:r>
      <w:r w:rsidRPr="00FE3715">
        <w:rPr>
          <w:spacing w:val="-30"/>
          <w:sz w:val="20"/>
          <w:lang w:val="es-PE"/>
        </w:rPr>
        <w:t xml:space="preserve"> </w:t>
      </w:r>
      <w:r w:rsidR="00D52016">
        <w:rPr>
          <w:spacing w:val="-30"/>
          <w:sz w:val="20"/>
          <w:lang w:val="es-PE"/>
        </w:rPr>
        <w:t xml:space="preserve"> </w:t>
      </w:r>
      <w:r w:rsidRPr="00FE3715">
        <w:rPr>
          <w:sz w:val="20"/>
          <w:lang w:val="es-PE"/>
        </w:rPr>
        <w:t>personal.</w:t>
      </w:r>
    </w:p>
    <w:p w:rsidR="008E3C83" w:rsidRPr="00FE3715" w:rsidRDefault="00FE3715" w:rsidP="00FE3715">
      <w:pPr>
        <w:pStyle w:val="Prrafodelista"/>
        <w:numPr>
          <w:ilvl w:val="0"/>
          <w:numId w:val="10"/>
        </w:numPr>
        <w:tabs>
          <w:tab w:val="left" w:pos="821"/>
        </w:tabs>
        <w:ind w:right="119"/>
        <w:jc w:val="both"/>
        <w:rPr>
          <w:sz w:val="20"/>
          <w:lang w:val="es-PE"/>
        </w:rPr>
      </w:pPr>
      <w:r w:rsidRPr="00FE3715">
        <w:rPr>
          <w:sz w:val="20"/>
          <w:lang w:val="es-PE"/>
        </w:rPr>
        <w:t xml:space="preserve">Las instalaciones de cualquier tipo que se efectúe dentro del local </w:t>
      </w:r>
      <w:r w:rsidR="00C2265C">
        <w:rPr>
          <w:sz w:val="20"/>
          <w:lang w:val="es-PE"/>
        </w:rPr>
        <w:t>del</w:t>
      </w:r>
      <w:r w:rsidRPr="00FE3715">
        <w:rPr>
          <w:sz w:val="20"/>
          <w:lang w:val="es-PE"/>
        </w:rPr>
        <w:t xml:space="preserve"> COLEGIO, deberán ser efectuadas en forma tal que el espacio entre ellos permita su funcionamiento normal, el ajuste y reparaciones ordinarias, sin riesgo para los</w:t>
      </w:r>
      <w:r w:rsidRPr="00FE3715">
        <w:rPr>
          <w:spacing w:val="-25"/>
          <w:sz w:val="20"/>
          <w:lang w:val="es-PE"/>
        </w:rPr>
        <w:t xml:space="preserve"> </w:t>
      </w:r>
      <w:r w:rsidRPr="00FE3715">
        <w:rPr>
          <w:sz w:val="20"/>
          <w:lang w:val="es-PE"/>
        </w:rPr>
        <w:t>trabajadores.</w:t>
      </w:r>
    </w:p>
    <w:p w:rsidR="008E3C83" w:rsidRPr="00FE3715" w:rsidRDefault="00FE3715" w:rsidP="00FE3715">
      <w:pPr>
        <w:pStyle w:val="Prrafodelista"/>
        <w:numPr>
          <w:ilvl w:val="0"/>
          <w:numId w:val="10"/>
        </w:numPr>
        <w:tabs>
          <w:tab w:val="left" w:pos="821"/>
        </w:tabs>
        <w:ind w:right="119"/>
        <w:jc w:val="both"/>
        <w:rPr>
          <w:sz w:val="20"/>
          <w:lang w:val="es-PE"/>
        </w:rPr>
      </w:pPr>
      <w:r w:rsidRPr="00FE3715">
        <w:rPr>
          <w:sz w:val="20"/>
          <w:lang w:val="es-PE"/>
        </w:rPr>
        <w:t>Los lugares de tránsito estarán libres de desperfectos, protuberancias u obstrucciones con los que pueda correr el riesgo de</w:t>
      </w:r>
      <w:r w:rsidRPr="00FE3715">
        <w:rPr>
          <w:spacing w:val="-12"/>
          <w:sz w:val="20"/>
          <w:lang w:val="es-PE"/>
        </w:rPr>
        <w:t xml:space="preserve"> </w:t>
      </w:r>
      <w:r w:rsidRPr="00FE3715">
        <w:rPr>
          <w:sz w:val="20"/>
          <w:lang w:val="es-PE"/>
        </w:rPr>
        <w:t>tropezar.</w:t>
      </w:r>
    </w:p>
    <w:p w:rsidR="008E3C83" w:rsidRPr="00FE3715" w:rsidRDefault="00FE3715" w:rsidP="00FE3715">
      <w:pPr>
        <w:pStyle w:val="Prrafodelista"/>
        <w:numPr>
          <w:ilvl w:val="0"/>
          <w:numId w:val="10"/>
        </w:numPr>
        <w:tabs>
          <w:tab w:val="left" w:pos="821"/>
        </w:tabs>
        <w:ind w:right="121"/>
        <w:jc w:val="both"/>
        <w:rPr>
          <w:sz w:val="20"/>
          <w:lang w:val="es-PE"/>
        </w:rPr>
      </w:pPr>
      <w:r w:rsidRPr="00FE3715">
        <w:rPr>
          <w:sz w:val="20"/>
          <w:lang w:val="es-PE"/>
        </w:rPr>
        <w:t>En las condiciones normales, los pisos, escalones y descansos, no son resbaladizos, ni construidos con materiales que, debido al uso, lleguen a</w:t>
      </w:r>
      <w:r w:rsidRPr="00FE3715">
        <w:rPr>
          <w:spacing w:val="-20"/>
          <w:sz w:val="20"/>
          <w:lang w:val="es-PE"/>
        </w:rPr>
        <w:t xml:space="preserve"> </w:t>
      </w:r>
      <w:r w:rsidRPr="00FE3715">
        <w:rPr>
          <w:sz w:val="20"/>
          <w:lang w:val="es-PE"/>
        </w:rPr>
        <w:t>serlo.</w:t>
      </w:r>
    </w:p>
    <w:p w:rsidR="008E3C83" w:rsidRPr="00FE3715" w:rsidRDefault="008E3C83" w:rsidP="00FE3715">
      <w:pPr>
        <w:jc w:val="both"/>
        <w:rPr>
          <w:sz w:val="20"/>
          <w:lang w:val="es-PE"/>
        </w:rPr>
        <w:sectPr w:rsidR="008E3C83" w:rsidRPr="00FE3715">
          <w:pgSz w:w="11910" w:h="16840"/>
          <w:pgMar w:top="1360" w:right="1160" w:bottom="1140" w:left="1460" w:header="0" w:footer="958" w:gutter="0"/>
          <w:cols w:space="720"/>
        </w:sectPr>
      </w:pPr>
    </w:p>
    <w:p w:rsidR="008E3C83" w:rsidRPr="00FE3715" w:rsidRDefault="00FE3715" w:rsidP="00FE3715">
      <w:pPr>
        <w:pStyle w:val="Textoindependiente"/>
        <w:spacing w:before="39"/>
        <w:ind w:left="100" w:right="109"/>
        <w:jc w:val="both"/>
        <w:rPr>
          <w:lang w:val="es-PE"/>
        </w:rPr>
      </w:pPr>
      <w:r w:rsidRPr="00FE3715">
        <w:rPr>
          <w:b/>
          <w:lang w:val="es-PE"/>
        </w:rPr>
        <w:t xml:space="preserve">Artículo 87°: </w:t>
      </w:r>
      <w:r w:rsidR="00B6199B">
        <w:rPr>
          <w:b/>
          <w:lang w:val="es-PE"/>
        </w:rPr>
        <w:t>No realizamos</w:t>
      </w:r>
      <w:r w:rsidRPr="00FE3715">
        <w:rPr>
          <w:b/>
          <w:lang w:val="es-PE"/>
        </w:rPr>
        <w:t xml:space="preserve"> almacenaje </w:t>
      </w:r>
      <w:r w:rsidRPr="00FE3715">
        <w:rPr>
          <w:lang w:val="es-PE"/>
        </w:rPr>
        <w:t>de petróleo, o aceites, lub</w:t>
      </w:r>
      <w:r w:rsidR="00B6199B">
        <w:rPr>
          <w:lang w:val="es-PE"/>
        </w:rPr>
        <w:t>ricantes, alcohol, tintas, etc</w:t>
      </w:r>
      <w:r w:rsidRPr="00FE3715">
        <w:rPr>
          <w:lang w:val="es-PE"/>
        </w:rPr>
        <w:t>.</w:t>
      </w:r>
    </w:p>
    <w:p w:rsidR="008E3C83" w:rsidRPr="00FE3715" w:rsidRDefault="008E3C83" w:rsidP="00FE3715">
      <w:pPr>
        <w:pStyle w:val="Textoindependiente"/>
        <w:spacing w:before="11"/>
        <w:rPr>
          <w:sz w:val="15"/>
          <w:lang w:val="es-PE"/>
        </w:rPr>
      </w:pPr>
    </w:p>
    <w:p w:rsidR="008E3C83" w:rsidRPr="00FE3715" w:rsidRDefault="00FE3715" w:rsidP="00FE3715">
      <w:pPr>
        <w:ind w:left="100"/>
        <w:jc w:val="both"/>
        <w:rPr>
          <w:sz w:val="20"/>
          <w:lang w:val="es-PE"/>
        </w:rPr>
      </w:pPr>
      <w:r w:rsidRPr="00FE3715">
        <w:rPr>
          <w:b/>
          <w:sz w:val="20"/>
          <w:lang w:val="es-PE"/>
        </w:rPr>
        <w:t xml:space="preserve">Artículo 88°: </w:t>
      </w:r>
      <w:r w:rsidRPr="00FE3715">
        <w:rPr>
          <w:sz w:val="20"/>
          <w:lang w:val="es-PE"/>
        </w:rPr>
        <w:t xml:space="preserve">Para manipular los cilindros que contengan </w:t>
      </w:r>
      <w:r w:rsidRPr="00FE3715">
        <w:rPr>
          <w:b/>
          <w:sz w:val="20"/>
          <w:lang w:val="es-PE"/>
        </w:rPr>
        <w:t>gases comprimidos</w:t>
      </w:r>
      <w:r w:rsidRPr="00FE3715">
        <w:rPr>
          <w:sz w:val="20"/>
          <w:lang w:val="es-PE"/>
        </w:rPr>
        <w:t>, se observará lo siguiente:</w:t>
      </w:r>
    </w:p>
    <w:p w:rsidR="008E3C83" w:rsidRPr="00FE3715" w:rsidRDefault="008E3C83" w:rsidP="00FE3715">
      <w:pPr>
        <w:pStyle w:val="Textoindependiente"/>
        <w:spacing w:before="1"/>
        <w:rPr>
          <w:sz w:val="19"/>
          <w:lang w:val="es-PE"/>
        </w:rPr>
      </w:pPr>
    </w:p>
    <w:p w:rsidR="008E3C83" w:rsidRPr="00FE3715" w:rsidRDefault="00FE3715" w:rsidP="00FE3715">
      <w:pPr>
        <w:pStyle w:val="Prrafodelista"/>
        <w:numPr>
          <w:ilvl w:val="0"/>
          <w:numId w:val="9"/>
        </w:numPr>
        <w:tabs>
          <w:tab w:val="left" w:pos="821"/>
        </w:tabs>
        <w:ind w:right="118"/>
        <w:jc w:val="both"/>
        <w:rPr>
          <w:sz w:val="20"/>
          <w:lang w:val="es-PE"/>
        </w:rPr>
      </w:pPr>
      <w:r w:rsidRPr="00FE3715">
        <w:rPr>
          <w:sz w:val="20"/>
          <w:lang w:val="es-PE"/>
        </w:rPr>
        <w:t>Podrán ser depositados al aire libre, de pie, debidamente atados con una cadena, estando adecuadamente protegidos contra los cambios excesivos de temperatura y los rayos directos del sol o de la humedad</w:t>
      </w:r>
      <w:r w:rsidRPr="00FE3715">
        <w:rPr>
          <w:spacing w:val="-11"/>
          <w:sz w:val="20"/>
          <w:lang w:val="es-PE"/>
        </w:rPr>
        <w:t xml:space="preserve"> </w:t>
      </w:r>
      <w:r w:rsidRPr="00FE3715">
        <w:rPr>
          <w:sz w:val="20"/>
          <w:lang w:val="es-PE"/>
        </w:rPr>
        <w:t>permanente.</w:t>
      </w:r>
    </w:p>
    <w:p w:rsidR="008E3C83" w:rsidRPr="00FE3715" w:rsidRDefault="00FE3715" w:rsidP="00FE3715">
      <w:pPr>
        <w:pStyle w:val="Prrafodelista"/>
        <w:numPr>
          <w:ilvl w:val="0"/>
          <w:numId w:val="9"/>
        </w:numPr>
        <w:tabs>
          <w:tab w:val="left" w:pos="821"/>
        </w:tabs>
        <w:ind w:right="121"/>
        <w:jc w:val="both"/>
        <w:rPr>
          <w:sz w:val="20"/>
          <w:lang w:val="es-PE"/>
        </w:rPr>
      </w:pPr>
      <w:r w:rsidRPr="00FE3715">
        <w:rPr>
          <w:sz w:val="20"/>
          <w:lang w:val="es-PE"/>
        </w:rPr>
        <w:t>Los cilindros de acetileno, oxigeno u otros gases deben ser manejados con precauciones por personas experimentadas. No se depositarán gases comprimidos cerca de sustancias</w:t>
      </w:r>
      <w:r w:rsidRPr="00FE3715">
        <w:rPr>
          <w:spacing w:val="-29"/>
          <w:sz w:val="20"/>
          <w:lang w:val="es-PE"/>
        </w:rPr>
        <w:t xml:space="preserve"> </w:t>
      </w:r>
      <w:r w:rsidRPr="00FE3715">
        <w:rPr>
          <w:sz w:val="20"/>
          <w:lang w:val="es-PE"/>
        </w:rPr>
        <w:t>inflamables.</w:t>
      </w:r>
    </w:p>
    <w:p w:rsidR="008E3C83" w:rsidRPr="00FE3715" w:rsidRDefault="00FE3715" w:rsidP="00FE3715">
      <w:pPr>
        <w:pStyle w:val="Prrafodelista"/>
        <w:numPr>
          <w:ilvl w:val="0"/>
          <w:numId w:val="9"/>
        </w:numPr>
        <w:tabs>
          <w:tab w:val="left" w:pos="820"/>
          <w:tab w:val="left" w:pos="821"/>
        </w:tabs>
        <w:rPr>
          <w:sz w:val="20"/>
          <w:lang w:val="es-PE"/>
        </w:rPr>
      </w:pPr>
      <w:r w:rsidRPr="00FE3715">
        <w:rPr>
          <w:sz w:val="20"/>
          <w:lang w:val="es-PE"/>
        </w:rPr>
        <w:t>No hacer rodar los cilindros, estos deben transportarse en sus carritos</w:t>
      </w:r>
      <w:r w:rsidRPr="00FE3715">
        <w:rPr>
          <w:spacing w:val="-30"/>
          <w:sz w:val="20"/>
          <w:lang w:val="es-PE"/>
        </w:rPr>
        <w:t xml:space="preserve"> </w:t>
      </w:r>
      <w:r w:rsidRPr="00FE3715">
        <w:rPr>
          <w:sz w:val="20"/>
          <w:lang w:val="es-PE"/>
        </w:rPr>
        <w:t>respectivos.</w:t>
      </w:r>
    </w:p>
    <w:p w:rsidR="008E3C83" w:rsidRPr="00FE3715" w:rsidRDefault="00FE3715" w:rsidP="00FE3715">
      <w:pPr>
        <w:pStyle w:val="Prrafodelista"/>
        <w:numPr>
          <w:ilvl w:val="0"/>
          <w:numId w:val="9"/>
        </w:numPr>
        <w:tabs>
          <w:tab w:val="left" w:pos="821"/>
        </w:tabs>
        <w:spacing w:before="36"/>
        <w:ind w:right="123"/>
        <w:jc w:val="both"/>
        <w:rPr>
          <w:sz w:val="20"/>
          <w:lang w:val="es-PE"/>
        </w:rPr>
      </w:pPr>
      <w:r w:rsidRPr="00FE3715">
        <w:rPr>
          <w:sz w:val="20"/>
          <w:lang w:val="es-PE"/>
        </w:rPr>
        <w:t>Los cilindros que contengan gases licuados, se almacenarán en posición vertical o cercana a la vertical, debidamente sujetados con cadenas o sogas para evitar su</w:t>
      </w:r>
      <w:r w:rsidRPr="00FE3715">
        <w:rPr>
          <w:spacing w:val="-24"/>
          <w:sz w:val="20"/>
          <w:lang w:val="es-PE"/>
        </w:rPr>
        <w:t xml:space="preserve"> </w:t>
      </w:r>
      <w:r w:rsidRPr="00FE3715">
        <w:rPr>
          <w:sz w:val="20"/>
          <w:lang w:val="es-PE"/>
        </w:rPr>
        <w:t>caída.</w:t>
      </w:r>
    </w:p>
    <w:p w:rsidR="008E3C83" w:rsidRPr="00FE3715" w:rsidRDefault="00FE3715" w:rsidP="00FE3715">
      <w:pPr>
        <w:pStyle w:val="Prrafodelista"/>
        <w:numPr>
          <w:ilvl w:val="0"/>
          <w:numId w:val="9"/>
        </w:numPr>
        <w:tabs>
          <w:tab w:val="left" w:pos="820"/>
          <w:tab w:val="left" w:pos="821"/>
        </w:tabs>
        <w:rPr>
          <w:sz w:val="20"/>
          <w:lang w:val="es-PE"/>
        </w:rPr>
      </w:pPr>
      <w:r w:rsidRPr="00FE3715">
        <w:rPr>
          <w:sz w:val="20"/>
          <w:lang w:val="es-PE"/>
        </w:rPr>
        <w:t>No dejarán caer, ni se expondrá a choques violentos los cilindros de</w:t>
      </w:r>
      <w:r w:rsidRPr="00FE3715">
        <w:rPr>
          <w:spacing w:val="-30"/>
          <w:sz w:val="20"/>
          <w:lang w:val="es-PE"/>
        </w:rPr>
        <w:t xml:space="preserve"> </w:t>
      </w:r>
      <w:r w:rsidRPr="00FE3715">
        <w:rPr>
          <w:sz w:val="20"/>
          <w:lang w:val="es-PE"/>
        </w:rPr>
        <w:t>gases.</w:t>
      </w:r>
    </w:p>
    <w:p w:rsidR="008E3C83" w:rsidRPr="00FE3715" w:rsidRDefault="00FE3715" w:rsidP="00FE3715">
      <w:pPr>
        <w:pStyle w:val="Prrafodelista"/>
        <w:numPr>
          <w:ilvl w:val="0"/>
          <w:numId w:val="9"/>
        </w:numPr>
        <w:tabs>
          <w:tab w:val="left" w:pos="821"/>
        </w:tabs>
        <w:spacing w:before="36"/>
        <w:ind w:right="120"/>
        <w:jc w:val="both"/>
        <w:rPr>
          <w:sz w:val="20"/>
          <w:lang w:val="es-PE"/>
        </w:rPr>
      </w:pPr>
      <w:r w:rsidRPr="00FE3715">
        <w:rPr>
          <w:sz w:val="20"/>
          <w:lang w:val="es-PE"/>
        </w:rPr>
        <w:t>Cuando se utilicen cilindros, estos se sujetarán con correas, collares o cadenas, para evitar que se vuelquen.</w:t>
      </w:r>
    </w:p>
    <w:p w:rsidR="008E3C83" w:rsidRPr="00FE3715" w:rsidRDefault="00FE3715" w:rsidP="00FE3715">
      <w:pPr>
        <w:pStyle w:val="Prrafodelista"/>
        <w:numPr>
          <w:ilvl w:val="0"/>
          <w:numId w:val="9"/>
        </w:numPr>
        <w:tabs>
          <w:tab w:val="left" w:pos="820"/>
          <w:tab w:val="left" w:pos="821"/>
        </w:tabs>
        <w:rPr>
          <w:sz w:val="20"/>
          <w:lang w:val="es-PE"/>
        </w:rPr>
      </w:pPr>
      <w:r w:rsidRPr="00FE3715">
        <w:rPr>
          <w:sz w:val="20"/>
          <w:lang w:val="es-PE"/>
        </w:rPr>
        <w:t>Los</w:t>
      </w:r>
      <w:r w:rsidRPr="00FE3715">
        <w:rPr>
          <w:spacing w:val="-4"/>
          <w:sz w:val="20"/>
          <w:lang w:val="es-PE"/>
        </w:rPr>
        <w:t xml:space="preserve"> </w:t>
      </w:r>
      <w:r w:rsidRPr="00FE3715">
        <w:rPr>
          <w:sz w:val="20"/>
          <w:lang w:val="es-PE"/>
        </w:rPr>
        <w:t>cilindros</w:t>
      </w:r>
      <w:r w:rsidRPr="00FE3715">
        <w:rPr>
          <w:spacing w:val="-4"/>
          <w:sz w:val="20"/>
          <w:lang w:val="es-PE"/>
        </w:rPr>
        <w:t xml:space="preserve"> </w:t>
      </w:r>
      <w:r w:rsidRPr="00FE3715">
        <w:rPr>
          <w:sz w:val="20"/>
          <w:lang w:val="es-PE"/>
        </w:rPr>
        <w:t>de</w:t>
      </w:r>
      <w:r w:rsidRPr="00FE3715">
        <w:rPr>
          <w:spacing w:val="-3"/>
          <w:sz w:val="20"/>
          <w:lang w:val="es-PE"/>
        </w:rPr>
        <w:t xml:space="preserve"> </w:t>
      </w:r>
      <w:r w:rsidRPr="00FE3715">
        <w:rPr>
          <w:sz w:val="20"/>
          <w:lang w:val="es-PE"/>
        </w:rPr>
        <w:t>gases</w:t>
      </w:r>
      <w:r w:rsidRPr="00FE3715">
        <w:rPr>
          <w:spacing w:val="-4"/>
          <w:sz w:val="20"/>
          <w:lang w:val="es-PE"/>
        </w:rPr>
        <w:t xml:space="preserve"> </w:t>
      </w:r>
      <w:r w:rsidRPr="00FE3715">
        <w:rPr>
          <w:sz w:val="20"/>
          <w:lang w:val="es-PE"/>
        </w:rPr>
        <w:t>serán</w:t>
      </w:r>
      <w:r w:rsidRPr="00FE3715">
        <w:rPr>
          <w:spacing w:val="-3"/>
          <w:sz w:val="20"/>
          <w:lang w:val="es-PE"/>
        </w:rPr>
        <w:t xml:space="preserve"> </w:t>
      </w:r>
      <w:r w:rsidRPr="00FE3715">
        <w:rPr>
          <w:sz w:val="20"/>
          <w:lang w:val="es-PE"/>
        </w:rPr>
        <w:t>transportados</w:t>
      </w:r>
      <w:r w:rsidRPr="00FE3715">
        <w:rPr>
          <w:spacing w:val="-4"/>
          <w:sz w:val="20"/>
          <w:lang w:val="es-PE"/>
        </w:rPr>
        <w:t xml:space="preserve"> </w:t>
      </w:r>
      <w:r w:rsidRPr="00FE3715">
        <w:rPr>
          <w:sz w:val="20"/>
          <w:lang w:val="es-PE"/>
        </w:rPr>
        <w:t>en</w:t>
      </w:r>
      <w:r w:rsidRPr="00FE3715">
        <w:rPr>
          <w:spacing w:val="-3"/>
          <w:sz w:val="20"/>
          <w:lang w:val="es-PE"/>
        </w:rPr>
        <w:t xml:space="preserve"> </w:t>
      </w:r>
      <w:r w:rsidRPr="00FE3715">
        <w:rPr>
          <w:sz w:val="20"/>
          <w:lang w:val="es-PE"/>
        </w:rPr>
        <w:t>la</w:t>
      </w:r>
      <w:r w:rsidRPr="00FE3715">
        <w:rPr>
          <w:spacing w:val="-3"/>
          <w:sz w:val="20"/>
          <w:lang w:val="es-PE"/>
        </w:rPr>
        <w:t xml:space="preserve"> </w:t>
      </w:r>
      <w:r w:rsidRPr="00FE3715">
        <w:rPr>
          <w:sz w:val="20"/>
          <w:lang w:val="es-PE"/>
        </w:rPr>
        <w:t>planta</w:t>
      </w:r>
      <w:r w:rsidRPr="00FE3715">
        <w:rPr>
          <w:spacing w:val="-3"/>
          <w:sz w:val="20"/>
          <w:lang w:val="es-PE"/>
        </w:rPr>
        <w:t xml:space="preserve"> </w:t>
      </w:r>
      <w:r w:rsidRPr="00FE3715">
        <w:rPr>
          <w:sz w:val="20"/>
          <w:lang w:val="es-PE"/>
        </w:rPr>
        <w:t>mediante</w:t>
      </w:r>
      <w:r w:rsidRPr="00FE3715">
        <w:rPr>
          <w:spacing w:val="-3"/>
          <w:sz w:val="20"/>
          <w:lang w:val="es-PE"/>
        </w:rPr>
        <w:t xml:space="preserve"> </w:t>
      </w:r>
      <w:r w:rsidRPr="00FE3715">
        <w:rPr>
          <w:sz w:val="20"/>
          <w:lang w:val="es-PE"/>
        </w:rPr>
        <w:t>dispositivos</w:t>
      </w:r>
      <w:r w:rsidRPr="00FE3715">
        <w:rPr>
          <w:spacing w:val="-4"/>
          <w:sz w:val="20"/>
          <w:lang w:val="es-PE"/>
        </w:rPr>
        <w:t xml:space="preserve"> </w:t>
      </w:r>
      <w:r w:rsidRPr="00FE3715">
        <w:rPr>
          <w:sz w:val="20"/>
          <w:lang w:val="es-PE"/>
        </w:rPr>
        <w:t>apropiados.</w:t>
      </w:r>
    </w:p>
    <w:p w:rsidR="008E3C83" w:rsidRPr="00FE3715" w:rsidRDefault="00FE3715" w:rsidP="00FE3715">
      <w:pPr>
        <w:pStyle w:val="Prrafodelista"/>
        <w:numPr>
          <w:ilvl w:val="0"/>
          <w:numId w:val="9"/>
        </w:numPr>
        <w:tabs>
          <w:tab w:val="left" w:pos="821"/>
        </w:tabs>
        <w:spacing w:before="36"/>
        <w:ind w:right="123"/>
        <w:jc w:val="both"/>
        <w:rPr>
          <w:sz w:val="20"/>
          <w:lang w:val="es-PE"/>
        </w:rPr>
      </w:pPr>
      <w:r w:rsidRPr="00FE3715">
        <w:rPr>
          <w:sz w:val="20"/>
          <w:lang w:val="es-PE"/>
        </w:rPr>
        <w:t>Los casquetes de protección de las válvulas de los cilindros de gases, estarán colocados en su posición cuando los cilindros se transporten o cuando no estén en</w:t>
      </w:r>
      <w:r w:rsidRPr="00FE3715">
        <w:rPr>
          <w:spacing w:val="-22"/>
          <w:sz w:val="20"/>
          <w:lang w:val="es-PE"/>
        </w:rPr>
        <w:t xml:space="preserve"> </w:t>
      </w:r>
      <w:r w:rsidRPr="00FE3715">
        <w:rPr>
          <w:sz w:val="20"/>
          <w:lang w:val="es-PE"/>
        </w:rPr>
        <w:t>uso.</w:t>
      </w:r>
    </w:p>
    <w:p w:rsidR="008E3C83" w:rsidRPr="00FE3715" w:rsidRDefault="00FE3715" w:rsidP="00FE3715">
      <w:pPr>
        <w:pStyle w:val="Prrafodelista"/>
        <w:numPr>
          <w:ilvl w:val="0"/>
          <w:numId w:val="9"/>
        </w:numPr>
        <w:tabs>
          <w:tab w:val="left" w:pos="821"/>
        </w:tabs>
        <w:ind w:right="116"/>
        <w:jc w:val="both"/>
        <w:rPr>
          <w:sz w:val="20"/>
          <w:lang w:val="es-PE"/>
        </w:rPr>
      </w:pPr>
      <w:r w:rsidRPr="00FE3715">
        <w:rPr>
          <w:sz w:val="20"/>
          <w:lang w:val="es-PE"/>
        </w:rPr>
        <w:t>Los cilindros se mantendrán a distancias suficientes, des</w:t>
      </w:r>
      <w:r w:rsidR="00C2265C">
        <w:rPr>
          <w:sz w:val="20"/>
          <w:lang w:val="es-PE"/>
        </w:rPr>
        <w:t>d</w:t>
      </w:r>
      <w:r w:rsidR="00D52016">
        <w:rPr>
          <w:sz w:val="20"/>
          <w:lang w:val="es-PE"/>
        </w:rPr>
        <w:t xml:space="preserve">e </w:t>
      </w:r>
      <w:r w:rsidR="00C2265C">
        <w:rPr>
          <w:sz w:val="20"/>
          <w:lang w:val="es-PE"/>
        </w:rPr>
        <w:t>el</w:t>
      </w:r>
      <w:r w:rsidRPr="00FE3715">
        <w:rPr>
          <w:sz w:val="20"/>
          <w:lang w:val="es-PE"/>
        </w:rPr>
        <w:t xml:space="preserve"> punto de vista de la seguridad, de todo trabajo en el que se produzcan llamas, chispas o metal fundido, que ocasione un calentamiento excesivo en los</w:t>
      </w:r>
      <w:r w:rsidRPr="00FE3715">
        <w:rPr>
          <w:spacing w:val="-11"/>
          <w:sz w:val="20"/>
          <w:lang w:val="es-PE"/>
        </w:rPr>
        <w:t xml:space="preserve"> </w:t>
      </w:r>
      <w:r w:rsidRPr="00FE3715">
        <w:rPr>
          <w:sz w:val="20"/>
          <w:lang w:val="es-PE"/>
        </w:rPr>
        <w:t>cilindros.</w:t>
      </w:r>
    </w:p>
    <w:p w:rsidR="008E3C83" w:rsidRPr="00FE3715" w:rsidRDefault="00FE3715" w:rsidP="00FE3715">
      <w:pPr>
        <w:pStyle w:val="Prrafodelista"/>
        <w:numPr>
          <w:ilvl w:val="0"/>
          <w:numId w:val="9"/>
        </w:numPr>
        <w:tabs>
          <w:tab w:val="left" w:pos="821"/>
        </w:tabs>
        <w:ind w:right="116"/>
        <w:jc w:val="both"/>
        <w:rPr>
          <w:sz w:val="20"/>
          <w:lang w:val="es-PE"/>
        </w:rPr>
      </w:pPr>
      <w:r w:rsidRPr="00FE3715">
        <w:rPr>
          <w:sz w:val="20"/>
          <w:lang w:val="es-PE"/>
        </w:rPr>
        <w:t>Los cilindros de oxigeno no se manipularán con las manos o guantes grasientos y no se empleará grasa ni aceite como lubricante en las válvulas, accesorios, manómetros o en el equipo</w:t>
      </w:r>
      <w:r w:rsidRPr="00FE3715">
        <w:rPr>
          <w:spacing w:val="-29"/>
          <w:sz w:val="20"/>
          <w:lang w:val="es-PE"/>
        </w:rPr>
        <w:t xml:space="preserve"> </w:t>
      </w:r>
      <w:r w:rsidRPr="00FE3715">
        <w:rPr>
          <w:sz w:val="20"/>
          <w:lang w:val="es-PE"/>
        </w:rPr>
        <w:t>regulador.</w:t>
      </w:r>
    </w:p>
    <w:p w:rsidR="008E3C83" w:rsidRPr="00FE3715" w:rsidRDefault="008E3C83" w:rsidP="00FE3715">
      <w:pPr>
        <w:pStyle w:val="Textoindependiente"/>
        <w:rPr>
          <w:lang w:val="es-PE"/>
        </w:rPr>
      </w:pPr>
    </w:p>
    <w:p w:rsidR="008E3C83" w:rsidRPr="00FE3715" w:rsidRDefault="008E3C83" w:rsidP="00FE3715">
      <w:pPr>
        <w:pStyle w:val="Textoindependiente"/>
        <w:spacing w:before="11"/>
        <w:rPr>
          <w:sz w:val="17"/>
          <w:lang w:val="es-PE"/>
        </w:rPr>
      </w:pPr>
    </w:p>
    <w:p w:rsidR="008E3C83" w:rsidRPr="00FE3715" w:rsidRDefault="00FE3715" w:rsidP="00FE3715">
      <w:pPr>
        <w:pStyle w:val="Prrafodelista"/>
        <w:numPr>
          <w:ilvl w:val="1"/>
          <w:numId w:val="17"/>
        </w:numPr>
        <w:tabs>
          <w:tab w:val="left" w:pos="1766"/>
        </w:tabs>
        <w:ind w:left="328" w:right="1485" w:firstLine="1068"/>
        <w:jc w:val="left"/>
        <w:rPr>
          <w:sz w:val="20"/>
          <w:lang w:val="es-PE"/>
        </w:rPr>
      </w:pPr>
      <w:r w:rsidRPr="00FE3715">
        <w:rPr>
          <w:b/>
          <w:sz w:val="20"/>
          <w:lang w:val="es-PE"/>
        </w:rPr>
        <w:t xml:space="preserve">REQUISITOS MÍNIMOS DE SEGURIDAD CONTRA ACCIDENTES ELÉCTRICOS Artículo 89°: </w:t>
      </w:r>
      <w:r w:rsidRPr="00FE3715">
        <w:rPr>
          <w:sz w:val="20"/>
          <w:lang w:val="es-PE"/>
        </w:rPr>
        <w:t>EL COLEGIO declara</w:t>
      </w:r>
      <w:r w:rsidRPr="00FE3715">
        <w:rPr>
          <w:spacing w:val="-20"/>
          <w:sz w:val="20"/>
          <w:lang w:val="es-PE"/>
        </w:rPr>
        <w:t xml:space="preserve"> </w:t>
      </w:r>
      <w:r w:rsidRPr="00FE3715">
        <w:rPr>
          <w:sz w:val="20"/>
          <w:lang w:val="es-PE"/>
        </w:rPr>
        <w:t>que:</w:t>
      </w:r>
    </w:p>
    <w:p w:rsidR="008E3C83" w:rsidRPr="00D52016" w:rsidRDefault="00FE3715" w:rsidP="00D52016">
      <w:pPr>
        <w:pStyle w:val="Prrafodelista"/>
        <w:numPr>
          <w:ilvl w:val="0"/>
          <w:numId w:val="8"/>
        </w:numPr>
        <w:tabs>
          <w:tab w:val="left" w:pos="821"/>
        </w:tabs>
        <w:jc w:val="both"/>
        <w:rPr>
          <w:sz w:val="20"/>
          <w:lang w:val="es-PE"/>
        </w:rPr>
      </w:pPr>
      <w:r w:rsidRPr="00FE3715">
        <w:rPr>
          <w:sz w:val="20"/>
          <w:lang w:val="es-PE"/>
        </w:rPr>
        <w:t xml:space="preserve">Todos  los  equipos  e  instalaciones  eléctricas  son  de  una  construcción  tal  que  están  instalados  </w:t>
      </w:r>
      <w:r w:rsidRPr="00FE3715">
        <w:rPr>
          <w:spacing w:val="3"/>
          <w:sz w:val="20"/>
          <w:lang w:val="es-PE"/>
        </w:rPr>
        <w:t xml:space="preserve"> </w:t>
      </w:r>
      <w:r w:rsidRPr="00FE3715">
        <w:rPr>
          <w:sz w:val="20"/>
          <w:lang w:val="es-PE"/>
        </w:rPr>
        <w:t>y</w:t>
      </w:r>
      <w:r w:rsidR="00D52016">
        <w:rPr>
          <w:sz w:val="20"/>
          <w:lang w:val="es-PE"/>
        </w:rPr>
        <w:t xml:space="preserve"> </w:t>
      </w:r>
      <w:r w:rsidRPr="00D52016">
        <w:rPr>
          <w:lang w:val="es-PE"/>
        </w:rPr>
        <w:t>conservados de manera que prevenga a la vez el peligro de contacto con los elementos de tensión y el riesgo de incendio.</w:t>
      </w:r>
    </w:p>
    <w:p w:rsidR="008E3C83" w:rsidRPr="00FE3715" w:rsidRDefault="00FE3715" w:rsidP="00FE3715">
      <w:pPr>
        <w:pStyle w:val="Prrafodelista"/>
        <w:numPr>
          <w:ilvl w:val="0"/>
          <w:numId w:val="8"/>
        </w:numPr>
        <w:tabs>
          <w:tab w:val="left" w:pos="821"/>
        </w:tabs>
        <w:ind w:right="117"/>
        <w:jc w:val="both"/>
        <w:rPr>
          <w:sz w:val="20"/>
          <w:lang w:val="es-PE"/>
        </w:rPr>
      </w:pPr>
      <w:r w:rsidRPr="00FE3715">
        <w:rPr>
          <w:sz w:val="20"/>
          <w:lang w:val="es-PE"/>
        </w:rPr>
        <w:t>Se evitará en lo posible efectuar instalaciones eléctricas provisionales las que, en todo caso, se instalarán en forma definitiva en la brevedad</w:t>
      </w:r>
      <w:r w:rsidRPr="00FE3715">
        <w:rPr>
          <w:spacing w:val="-23"/>
          <w:sz w:val="20"/>
          <w:lang w:val="es-PE"/>
        </w:rPr>
        <w:t xml:space="preserve"> </w:t>
      </w:r>
      <w:r w:rsidRPr="00FE3715">
        <w:rPr>
          <w:sz w:val="20"/>
          <w:lang w:val="es-PE"/>
        </w:rPr>
        <w:t>posible.</w:t>
      </w:r>
    </w:p>
    <w:p w:rsidR="008E3C83" w:rsidRPr="00FE3715" w:rsidRDefault="00FE3715" w:rsidP="00FE3715">
      <w:pPr>
        <w:pStyle w:val="Prrafodelista"/>
        <w:numPr>
          <w:ilvl w:val="0"/>
          <w:numId w:val="8"/>
        </w:numPr>
        <w:tabs>
          <w:tab w:val="left" w:pos="821"/>
        </w:tabs>
        <w:ind w:right="121"/>
        <w:jc w:val="both"/>
        <w:rPr>
          <w:sz w:val="20"/>
          <w:lang w:val="es-PE"/>
        </w:rPr>
      </w:pPr>
      <w:r w:rsidRPr="00FE3715">
        <w:rPr>
          <w:sz w:val="20"/>
          <w:lang w:val="es-PE"/>
        </w:rPr>
        <w:t>Los conductores eléctricos susceptibles de deteriorarse deberán estar empotrados y/o protegidos con una cubierta de caucho duro u otro material</w:t>
      </w:r>
      <w:r w:rsidRPr="00FE3715">
        <w:rPr>
          <w:spacing w:val="-18"/>
          <w:sz w:val="20"/>
          <w:lang w:val="es-PE"/>
        </w:rPr>
        <w:t xml:space="preserve"> </w:t>
      </w:r>
      <w:r w:rsidRPr="00FE3715">
        <w:rPr>
          <w:sz w:val="20"/>
          <w:lang w:val="es-PE"/>
        </w:rPr>
        <w:t>equivalente.</w:t>
      </w:r>
    </w:p>
    <w:p w:rsidR="008E3C83" w:rsidRPr="00FE3715" w:rsidRDefault="00FE3715" w:rsidP="00FE3715">
      <w:pPr>
        <w:pStyle w:val="Prrafodelista"/>
        <w:numPr>
          <w:ilvl w:val="0"/>
          <w:numId w:val="8"/>
        </w:numPr>
        <w:tabs>
          <w:tab w:val="left" w:pos="821"/>
        </w:tabs>
        <w:ind w:right="119"/>
        <w:jc w:val="both"/>
        <w:rPr>
          <w:sz w:val="20"/>
          <w:lang w:val="es-PE"/>
        </w:rPr>
      </w:pPr>
      <w:r w:rsidRPr="00FE3715">
        <w:rPr>
          <w:sz w:val="20"/>
          <w:lang w:val="es-PE"/>
        </w:rPr>
        <w:t>El material para todos los equipos eléctricos se seleccionará en relación a la tensión de trabajo, la  carga y todas las condiciones particulares de su</w:t>
      </w:r>
      <w:r w:rsidRPr="00FE3715">
        <w:rPr>
          <w:spacing w:val="-19"/>
          <w:sz w:val="20"/>
          <w:lang w:val="es-PE"/>
        </w:rPr>
        <w:t xml:space="preserve"> </w:t>
      </w:r>
      <w:r w:rsidRPr="00FE3715">
        <w:rPr>
          <w:sz w:val="20"/>
          <w:lang w:val="es-PE"/>
        </w:rPr>
        <w:t>utilización.</w:t>
      </w:r>
    </w:p>
    <w:p w:rsidR="008E3C83" w:rsidRPr="00FE3715" w:rsidRDefault="008E3C83" w:rsidP="00FE3715">
      <w:pPr>
        <w:jc w:val="both"/>
        <w:rPr>
          <w:sz w:val="20"/>
          <w:lang w:val="es-PE"/>
        </w:rPr>
        <w:sectPr w:rsidR="008E3C83" w:rsidRPr="00FE3715">
          <w:footerReference w:type="default" r:id="rId12"/>
          <w:pgSz w:w="11910" w:h="16840"/>
          <w:pgMar w:top="1360" w:right="1160" w:bottom="1140" w:left="1460" w:header="0" w:footer="958" w:gutter="0"/>
          <w:cols w:space="720"/>
        </w:sectPr>
      </w:pPr>
    </w:p>
    <w:p w:rsidR="008E3C83" w:rsidRPr="00FE3715" w:rsidRDefault="00FE3715" w:rsidP="00FE3715">
      <w:pPr>
        <w:pStyle w:val="Prrafodelista"/>
        <w:numPr>
          <w:ilvl w:val="0"/>
          <w:numId w:val="8"/>
        </w:numPr>
        <w:tabs>
          <w:tab w:val="left" w:pos="821"/>
        </w:tabs>
        <w:spacing w:before="39"/>
        <w:ind w:right="109"/>
        <w:jc w:val="both"/>
        <w:rPr>
          <w:sz w:val="20"/>
          <w:lang w:val="es-PE"/>
        </w:rPr>
      </w:pPr>
      <w:r w:rsidRPr="00FE3715">
        <w:rPr>
          <w:sz w:val="20"/>
          <w:lang w:val="es-PE"/>
        </w:rPr>
        <w:t xml:space="preserve">Cuando se lleven a cabo reparaciones estructurales, extensiones o trabajo de pintado </w:t>
      </w:r>
      <w:r w:rsidRPr="00FE3715">
        <w:rPr>
          <w:spacing w:val="5"/>
          <w:sz w:val="20"/>
          <w:lang w:val="es-PE"/>
        </w:rPr>
        <w:t xml:space="preserve">de </w:t>
      </w:r>
      <w:r w:rsidRPr="00FE3715">
        <w:rPr>
          <w:sz w:val="20"/>
          <w:lang w:val="es-PE"/>
        </w:rPr>
        <w:t xml:space="preserve">los  ambientes </w:t>
      </w:r>
      <w:r w:rsidR="00C2265C">
        <w:rPr>
          <w:sz w:val="20"/>
          <w:lang w:val="es-PE"/>
        </w:rPr>
        <w:t>del</w:t>
      </w:r>
      <w:r w:rsidRPr="00FE3715">
        <w:rPr>
          <w:sz w:val="20"/>
          <w:lang w:val="es-PE"/>
        </w:rPr>
        <w:t xml:space="preserve"> COLEGIO, se adoptará las medidas necesarias para proteger al personal de posibles</w:t>
      </w:r>
      <w:r w:rsidRPr="00FE3715">
        <w:rPr>
          <w:spacing w:val="-8"/>
          <w:sz w:val="20"/>
          <w:lang w:val="es-PE"/>
        </w:rPr>
        <w:t xml:space="preserve"> </w:t>
      </w:r>
      <w:r w:rsidRPr="00FE3715">
        <w:rPr>
          <w:sz w:val="20"/>
          <w:lang w:val="es-PE"/>
        </w:rPr>
        <w:t>accidentes.</w:t>
      </w:r>
    </w:p>
    <w:p w:rsidR="008E3C83" w:rsidRPr="00FE3715" w:rsidRDefault="00FE3715" w:rsidP="00FE3715">
      <w:pPr>
        <w:pStyle w:val="Prrafodelista"/>
        <w:numPr>
          <w:ilvl w:val="0"/>
          <w:numId w:val="8"/>
        </w:numPr>
        <w:tabs>
          <w:tab w:val="left" w:pos="821"/>
        </w:tabs>
        <w:ind w:right="113"/>
        <w:jc w:val="both"/>
        <w:rPr>
          <w:sz w:val="20"/>
          <w:lang w:val="es-PE"/>
        </w:rPr>
      </w:pPr>
      <w:r w:rsidRPr="00FE3715">
        <w:rPr>
          <w:sz w:val="20"/>
          <w:lang w:val="es-PE"/>
        </w:rPr>
        <w:t>Solo podrá obtenerse energía eléctrica de toma corrientes empleándose, para tal fin, enchufes adecuados, sólidos y aislados; quedando terminantemente prohibido efectuar conexiones directamente de los tableros de distribución, llaves generales y/o emplear alambres sueltos para dichas</w:t>
      </w:r>
      <w:r w:rsidRPr="00FE3715">
        <w:rPr>
          <w:spacing w:val="-11"/>
          <w:sz w:val="20"/>
          <w:lang w:val="es-PE"/>
        </w:rPr>
        <w:t xml:space="preserve"> </w:t>
      </w:r>
      <w:r w:rsidRPr="00FE3715">
        <w:rPr>
          <w:sz w:val="20"/>
          <w:lang w:val="es-PE"/>
        </w:rPr>
        <w:t>conexiones.</w:t>
      </w:r>
    </w:p>
    <w:p w:rsidR="008E3C83" w:rsidRPr="00FE3715" w:rsidRDefault="00FE3715" w:rsidP="00FE3715">
      <w:pPr>
        <w:pStyle w:val="Prrafodelista"/>
        <w:numPr>
          <w:ilvl w:val="0"/>
          <w:numId w:val="8"/>
        </w:numPr>
        <w:tabs>
          <w:tab w:val="left" w:pos="821"/>
        </w:tabs>
        <w:ind w:right="112"/>
        <w:jc w:val="both"/>
        <w:rPr>
          <w:sz w:val="20"/>
          <w:lang w:val="es-PE"/>
        </w:rPr>
      </w:pPr>
      <w:r w:rsidRPr="00FE3715">
        <w:rPr>
          <w:sz w:val="20"/>
          <w:lang w:val="es-PE"/>
        </w:rPr>
        <w:t>Para trabajos eléctricos de cualquier índole, sólo se utilizarán alicates, destornilladores, saca fusibles y d</w:t>
      </w:r>
      <w:r w:rsidR="00D52016">
        <w:rPr>
          <w:sz w:val="20"/>
          <w:lang w:val="es-PE"/>
        </w:rPr>
        <w:t>emás herramientas similares q</w:t>
      </w:r>
      <w:r w:rsidRPr="00FE3715">
        <w:rPr>
          <w:sz w:val="20"/>
          <w:lang w:val="es-PE"/>
        </w:rPr>
        <w:t>ue</w:t>
      </w:r>
      <w:r w:rsidR="00D52016">
        <w:rPr>
          <w:sz w:val="20"/>
          <w:lang w:val="es-PE"/>
        </w:rPr>
        <w:t xml:space="preserve"> se</w:t>
      </w:r>
      <w:r w:rsidRPr="00FE3715">
        <w:rPr>
          <w:sz w:val="20"/>
          <w:lang w:val="es-PE"/>
        </w:rPr>
        <w:t xml:space="preserve"> encuentren debidamente</w:t>
      </w:r>
      <w:r w:rsidRPr="00FE3715">
        <w:rPr>
          <w:spacing w:val="-31"/>
          <w:sz w:val="20"/>
          <w:lang w:val="es-PE"/>
        </w:rPr>
        <w:t xml:space="preserve"> </w:t>
      </w:r>
      <w:r w:rsidR="00D52016">
        <w:rPr>
          <w:spacing w:val="-31"/>
          <w:sz w:val="20"/>
          <w:lang w:val="es-PE"/>
        </w:rPr>
        <w:t xml:space="preserve"> </w:t>
      </w:r>
      <w:r w:rsidRPr="00FE3715">
        <w:rPr>
          <w:sz w:val="20"/>
          <w:lang w:val="es-PE"/>
        </w:rPr>
        <w:t>aisladas.</w:t>
      </w:r>
    </w:p>
    <w:p w:rsidR="008E3C83" w:rsidRPr="00FE3715" w:rsidRDefault="00FE3715" w:rsidP="00FE3715">
      <w:pPr>
        <w:pStyle w:val="Prrafodelista"/>
        <w:numPr>
          <w:ilvl w:val="0"/>
          <w:numId w:val="8"/>
        </w:numPr>
        <w:tabs>
          <w:tab w:val="left" w:pos="821"/>
        </w:tabs>
        <w:ind w:right="112"/>
        <w:jc w:val="both"/>
        <w:rPr>
          <w:sz w:val="20"/>
          <w:lang w:val="es-PE"/>
        </w:rPr>
      </w:pPr>
      <w:r w:rsidRPr="00FE3715">
        <w:rPr>
          <w:sz w:val="20"/>
          <w:lang w:val="es-PE"/>
        </w:rPr>
        <w:t>Antes de proceder a remplazar fusibles defectuosos deberá des-energizarse el circuito correspondiente.</w:t>
      </w:r>
    </w:p>
    <w:p w:rsidR="008E3C83" w:rsidRPr="00FE3715" w:rsidRDefault="00FE3715" w:rsidP="00FE3715">
      <w:pPr>
        <w:pStyle w:val="Prrafodelista"/>
        <w:numPr>
          <w:ilvl w:val="0"/>
          <w:numId w:val="8"/>
        </w:numPr>
        <w:tabs>
          <w:tab w:val="left" w:pos="821"/>
        </w:tabs>
        <w:ind w:right="114"/>
        <w:jc w:val="both"/>
        <w:rPr>
          <w:sz w:val="20"/>
          <w:lang w:val="es-PE"/>
        </w:rPr>
      </w:pPr>
      <w:r w:rsidRPr="00FE3715">
        <w:rPr>
          <w:sz w:val="20"/>
          <w:lang w:val="es-PE"/>
        </w:rPr>
        <w:t>Todos los cordones en las instalaciones deben de ser rígidos, estar entubados y ser adecuados a la resistencia a</w:t>
      </w:r>
      <w:r w:rsidRPr="00FE3715">
        <w:rPr>
          <w:spacing w:val="-7"/>
          <w:sz w:val="20"/>
          <w:lang w:val="es-PE"/>
        </w:rPr>
        <w:t xml:space="preserve"> </w:t>
      </w:r>
      <w:r w:rsidRPr="00FE3715">
        <w:rPr>
          <w:sz w:val="20"/>
          <w:lang w:val="es-PE"/>
        </w:rPr>
        <w:t>utilizar.</w:t>
      </w:r>
    </w:p>
    <w:p w:rsidR="008E3C83" w:rsidRPr="00FE3715" w:rsidRDefault="00FE3715" w:rsidP="00FE3715">
      <w:pPr>
        <w:pStyle w:val="Prrafodelista"/>
        <w:numPr>
          <w:ilvl w:val="0"/>
          <w:numId w:val="8"/>
        </w:numPr>
        <w:tabs>
          <w:tab w:val="left" w:pos="820"/>
          <w:tab w:val="left" w:pos="821"/>
        </w:tabs>
        <w:rPr>
          <w:sz w:val="20"/>
          <w:lang w:val="es-PE"/>
        </w:rPr>
      </w:pPr>
      <w:r w:rsidRPr="00FE3715">
        <w:rPr>
          <w:sz w:val="20"/>
          <w:lang w:val="es-PE"/>
        </w:rPr>
        <w:t>Han</w:t>
      </w:r>
      <w:r w:rsidRPr="00FE3715">
        <w:rPr>
          <w:spacing w:val="-2"/>
          <w:sz w:val="20"/>
          <w:lang w:val="es-PE"/>
        </w:rPr>
        <w:t xml:space="preserve"> </w:t>
      </w:r>
      <w:r w:rsidRPr="00FE3715">
        <w:rPr>
          <w:sz w:val="20"/>
          <w:lang w:val="es-PE"/>
        </w:rPr>
        <w:t>de</w:t>
      </w:r>
      <w:r w:rsidRPr="00FE3715">
        <w:rPr>
          <w:spacing w:val="-4"/>
          <w:sz w:val="20"/>
          <w:lang w:val="es-PE"/>
        </w:rPr>
        <w:t xml:space="preserve"> </w:t>
      </w:r>
      <w:r w:rsidRPr="00FE3715">
        <w:rPr>
          <w:sz w:val="20"/>
          <w:lang w:val="es-PE"/>
        </w:rPr>
        <w:t>estar</w:t>
      </w:r>
      <w:r w:rsidRPr="00FE3715">
        <w:rPr>
          <w:spacing w:val="-3"/>
          <w:sz w:val="20"/>
          <w:lang w:val="es-PE"/>
        </w:rPr>
        <w:t xml:space="preserve"> </w:t>
      </w:r>
      <w:r w:rsidRPr="00FE3715">
        <w:rPr>
          <w:sz w:val="20"/>
          <w:lang w:val="es-PE"/>
        </w:rPr>
        <w:t>bien</w:t>
      </w:r>
      <w:r w:rsidRPr="00FE3715">
        <w:rPr>
          <w:spacing w:val="-3"/>
          <w:sz w:val="20"/>
          <w:lang w:val="es-PE"/>
        </w:rPr>
        <w:t xml:space="preserve"> </w:t>
      </w:r>
      <w:r w:rsidRPr="00FE3715">
        <w:rPr>
          <w:sz w:val="20"/>
          <w:lang w:val="es-PE"/>
        </w:rPr>
        <w:t>conectados</w:t>
      </w:r>
      <w:r w:rsidRPr="00FE3715">
        <w:rPr>
          <w:spacing w:val="-2"/>
          <w:sz w:val="20"/>
          <w:lang w:val="es-PE"/>
        </w:rPr>
        <w:t xml:space="preserve"> </w:t>
      </w:r>
      <w:r w:rsidRPr="00FE3715">
        <w:rPr>
          <w:sz w:val="20"/>
          <w:lang w:val="es-PE"/>
        </w:rPr>
        <w:t>ya</w:t>
      </w:r>
      <w:r w:rsidRPr="00FE3715">
        <w:rPr>
          <w:spacing w:val="-3"/>
          <w:sz w:val="20"/>
          <w:lang w:val="es-PE"/>
        </w:rPr>
        <w:t xml:space="preserve"> </w:t>
      </w:r>
      <w:r w:rsidRPr="00FE3715">
        <w:rPr>
          <w:sz w:val="20"/>
          <w:lang w:val="es-PE"/>
        </w:rPr>
        <w:t>que</w:t>
      </w:r>
      <w:r w:rsidRPr="00FE3715">
        <w:rPr>
          <w:spacing w:val="-4"/>
          <w:sz w:val="20"/>
          <w:lang w:val="es-PE"/>
        </w:rPr>
        <w:t xml:space="preserve"> </w:t>
      </w:r>
      <w:r w:rsidRPr="00FE3715">
        <w:rPr>
          <w:sz w:val="20"/>
          <w:lang w:val="es-PE"/>
        </w:rPr>
        <w:t>si</w:t>
      </w:r>
      <w:r w:rsidRPr="00FE3715">
        <w:rPr>
          <w:spacing w:val="-4"/>
          <w:sz w:val="20"/>
          <w:lang w:val="es-PE"/>
        </w:rPr>
        <w:t xml:space="preserve"> </w:t>
      </w:r>
      <w:r w:rsidRPr="00FE3715">
        <w:rPr>
          <w:sz w:val="20"/>
          <w:lang w:val="es-PE"/>
        </w:rPr>
        <w:t>se</w:t>
      </w:r>
      <w:r w:rsidRPr="00FE3715">
        <w:rPr>
          <w:spacing w:val="-5"/>
          <w:sz w:val="20"/>
          <w:lang w:val="es-PE"/>
        </w:rPr>
        <w:t xml:space="preserve"> </w:t>
      </w:r>
      <w:r w:rsidRPr="00FE3715">
        <w:rPr>
          <w:sz w:val="20"/>
          <w:lang w:val="es-PE"/>
        </w:rPr>
        <w:t>hace</w:t>
      </w:r>
      <w:r w:rsidRPr="00FE3715">
        <w:rPr>
          <w:spacing w:val="-4"/>
          <w:sz w:val="20"/>
          <w:lang w:val="es-PE"/>
        </w:rPr>
        <w:t xml:space="preserve"> </w:t>
      </w:r>
      <w:r w:rsidRPr="00FE3715">
        <w:rPr>
          <w:sz w:val="20"/>
          <w:lang w:val="es-PE"/>
        </w:rPr>
        <w:t>incorrectamente</w:t>
      </w:r>
      <w:r w:rsidRPr="00FE3715">
        <w:rPr>
          <w:spacing w:val="-4"/>
          <w:sz w:val="20"/>
          <w:lang w:val="es-PE"/>
        </w:rPr>
        <w:t xml:space="preserve"> </w:t>
      </w:r>
      <w:r w:rsidRPr="00FE3715">
        <w:rPr>
          <w:sz w:val="20"/>
          <w:lang w:val="es-PE"/>
        </w:rPr>
        <w:t>puede</w:t>
      </w:r>
      <w:r w:rsidRPr="00FE3715">
        <w:rPr>
          <w:spacing w:val="-4"/>
          <w:sz w:val="20"/>
          <w:lang w:val="es-PE"/>
        </w:rPr>
        <w:t xml:space="preserve"> </w:t>
      </w:r>
      <w:r w:rsidRPr="00FE3715">
        <w:rPr>
          <w:sz w:val="20"/>
          <w:lang w:val="es-PE"/>
        </w:rPr>
        <w:t>ser</w:t>
      </w:r>
      <w:r w:rsidRPr="00FE3715">
        <w:rPr>
          <w:spacing w:val="-3"/>
          <w:sz w:val="20"/>
          <w:lang w:val="es-PE"/>
        </w:rPr>
        <w:t xml:space="preserve"> </w:t>
      </w:r>
      <w:r w:rsidRPr="00FE3715">
        <w:rPr>
          <w:sz w:val="20"/>
          <w:lang w:val="es-PE"/>
        </w:rPr>
        <w:t>peligroso.</w:t>
      </w:r>
    </w:p>
    <w:p w:rsidR="008E3C83" w:rsidRPr="00FE3715" w:rsidRDefault="008E3C83" w:rsidP="00FE3715">
      <w:pPr>
        <w:pStyle w:val="Textoindependiente"/>
        <w:spacing w:before="3"/>
        <w:rPr>
          <w:sz w:val="22"/>
          <w:lang w:val="es-PE"/>
        </w:rPr>
      </w:pPr>
    </w:p>
    <w:p w:rsidR="008E3C83" w:rsidRPr="00FE3715" w:rsidRDefault="00FE3715" w:rsidP="00FE3715">
      <w:pPr>
        <w:pStyle w:val="Ttulo1"/>
        <w:numPr>
          <w:ilvl w:val="1"/>
          <w:numId w:val="17"/>
        </w:numPr>
        <w:tabs>
          <w:tab w:val="left" w:pos="3591"/>
        </w:tabs>
        <w:ind w:left="3590" w:hanging="369"/>
        <w:jc w:val="left"/>
        <w:rPr>
          <w:lang w:val="es-PE"/>
        </w:rPr>
      </w:pPr>
      <w:r w:rsidRPr="00FE3715">
        <w:rPr>
          <w:lang w:val="es-PE"/>
        </w:rPr>
        <w:t>ACCIDENTES DE</w:t>
      </w:r>
      <w:r w:rsidRPr="00FE3715">
        <w:rPr>
          <w:spacing w:val="-10"/>
          <w:lang w:val="es-PE"/>
        </w:rPr>
        <w:t xml:space="preserve"> </w:t>
      </w:r>
      <w:r w:rsidRPr="00FE3715">
        <w:rPr>
          <w:lang w:val="es-PE"/>
        </w:rPr>
        <w:t>TRABAJO</w:t>
      </w:r>
    </w:p>
    <w:p w:rsidR="008E3C83" w:rsidRPr="00FE3715" w:rsidRDefault="008E3C83" w:rsidP="00FE3715">
      <w:pPr>
        <w:pStyle w:val="Textoindependiente"/>
        <w:spacing w:before="2"/>
        <w:rPr>
          <w:b/>
          <w:sz w:val="19"/>
          <w:lang w:val="es-PE"/>
        </w:rPr>
      </w:pPr>
    </w:p>
    <w:p w:rsidR="008E3C83" w:rsidRPr="00FE3715" w:rsidRDefault="00FE3715" w:rsidP="00FE3715">
      <w:pPr>
        <w:pStyle w:val="Textoindependiente"/>
        <w:ind w:left="100" w:right="132"/>
        <w:jc w:val="both"/>
        <w:rPr>
          <w:lang w:val="es-PE"/>
        </w:rPr>
      </w:pPr>
      <w:r w:rsidRPr="00FE3715">
        <w:rPr>
          <w:b/>
          <w:lang w:val="es-PE"/>
        </w:rPr>
        <w:t xml:space="preserve">Artículo 90°: </w:t>
      </w:r>
      <w:r w:rsidRPr="00FE3715">
        <w:rPr>
          <w:lang w:val="es-PE"/>
        </w:rPr>
        <w:t>Se considera accidente de trabajo a toda lesión orgánica o funcional que en forma violenta o repentina sufran los trabajadores debido a causas externas a la víctima o al esfuerzo realizado por ésta y que origine una reducción temporal o permanente en su capacidad de trabajo o produzca su fallecimiento. Asimismo se considera accidente de trabajo:</w:t>
      </w:r>
    </w:p>
    <w:p w:rsidR="008E3C83" w:rsidRPr="00FE3715" w:rsidRDefault="008E3C83" w:rsidP="00FE3715">
      <w:pPr>
        <w:pStyle w:val="Textoindependiente"/>
        <w:spacing w:before="1"/>
        <w:rPr>
          <w:sz w:val="16"/>
          <w:lang w:val="es-PE"/>
        </w:rPr>
      </w:pPr>
    </w:p>
    <w:p w:rsidR="008E3C83" w:rsidRPr="00FE3715" w:rsidRDefault="00FE3715" w:rsidP="00FE3715">
      <w:pPr>
        <w:pStyle w:val="Prrafodelista"/>
        <w:numPr>
          <w:ilvl w:val="0"/>
          <w:numId w:val="7"/>
        </w:numPr>
        <w:tabs>
          <w:tab w:val="left" w:pos="821"/>
        </w:tabs>
        <w:ind w:right="120"/>
        <w:jc w:val="both"/>
        <w:rPr>
          <w:sz w:val="20"/>
          <w:lang w:val="es-PE"/>
        </w:rPr>
      </w:pPr>
      <w:r w:rsidRPr="00FE3715">
        <w:rPr>
          <w:sz w:val="20"/>
          <w:lang w:val="es-PE"/>
        </w:rPr>
        <w:t>El que sobrevenga al trabajador en la ejecución de órdenes del empleador, aún fuera del lugar y horas de</w:t>
      </w:r>
      <w:r w:rsidRPr="00FE3715">
        <w:rPr>
          <w:spacing w:val="-5"/>
          <w:sz w:val="20"/>
          <w:lang w:val="es-PE"/>
        </w:rPr>
        <w:t xml:space="preserve"> </w:t>
      </w:r>
      <w:r w:rsidRPr="00FE3715">
        <w:rPr>
          <w:sz w:val="20"/>
          <w:lang w:val="es-PE"/>
        </w:rPr>
        <w:t>trabajo.</w:t>
      </w:r>
    </w:p>
    <w:p w:rsidR="008E3C83" w:rsidRPr="00FE3715" w:rsidRDefault="00FE3715" w:rsidP="00FE3715">
      <w:pPr>
        <w:pStyle w:val="Prrafodelista"/>
        <w:numPr>
          <w:ilvl w:val="0"/>
          <w:numId w:val="7"/>
        </w:numPr>
        <w:tabs>
          <w:tab w:val="left" w:pos="821"/>
        </w:tabs>
        <w:ind w:right="122"/>
        <w:jc w:val="both"/>
        <w:rPr>
          <w:sz w:val="20"/>
          <w:lang w:val="es-PE"/>
        </w:rPr>
      </w:pPr>
      <w:r w:rsidRPr="00FE3715">
        <w:rPr>
          <w:sz w:val="20"/>
          <w:lang w:val="es-PE"/>
        </w:rPr>
        <w:t xml:space="preserve">El que sobrevenga antes, durante y en las interrupciones del trabajo, si el trabajador se hallase, por razón de sus obligaciones laborales, en algún local </w:t>
      </w:r>
      <w:r w:rsidR="00C2265C">
        <w:rPr>
          <w:sz w:val="20"/>
          <w:lang w:val="es-PE"/>
        </w:rPr>
        <w:t>del</w:t>
      </w:r>
      <w:r w:rsidRPr="00FE3715">
        <w:rPr>
          <w:sz w:val="20"/>
          <w:lang w:val="es-PE"/>
        </w:rPr>
        <w:t xml:space="preserve"> COLEGIO.</w:t>
      </w:r>
    </w:p>
    <w:p w:rsidR="008E3C83" w:rsidRPr="00FE3715" w:rsidRDefault="00FE3715" w:rsidP="00FE3715">
      <w:pPr>
        <w:pStyle w:val="Prrafodelista"/>
        <w:numPr>
          <w:ilvl w:val="0"/>
          <w:numId w:val="7"/>
        </w:numPr>
        <w:tabs>
          <w:tab w:val="left" w:pos="821"/>
        </w:tabs>
        <w:ind w:right="122"/>
        <w:jc w:val="both"/>
        <w:rPr>
          <w:sz w:val="20"/>
          <w:lang w:val="es-PE"/>
        </w:rPr>
      </w:pPr>
      <w:r w:rsidRPr="00FE3715">
        <w:rPr>
          <w:sz w:val="20"/>
          <w:lang w:val="es-PE"/>
        </w:rPr>
        <w:t>El que sobrevenga por acción de tercera persona, o por acción del empleador o del otro trabajador durante la ejecución del</w:t>
      </w:r>
      <w:r w:rsidRPr="00FE3715">
        <w:rPr>
          <w:spacing w:val="-13"/>
          <w:sz w:val="20"/>
          <w:lang w:val="es-PE"/>
        </w:rPr>
        <w:t xml:space="preserve"> </w:t>
      </w:r>
      <w:r w:rsidRPr="00FE3715">
        <w:rPr>
          <w:sz w:val="20"/>
          <w:lang w:val="es-PE"/>
        </w:rPr>
        <w:t>trabajo.</w:t>
      </w:r>
    </w:p>
    <w:p w:rsidR="008E3C83" w:rsidRPr="00FE3715" w:rsidRDefault="008E3C83" w:rsidP="00FE3715">
      <w:pPr>
        <w:pStyle w:val="Textoindependiente"/>
        <w:spacing w:before="3"/>
        <w:rPr>
          <w:sz w:val="22"/>
          <w:lang w:val="es-PE"/>
        </w:rPr>
      </w:pPr>
    </w:p>
    <w:p w:rsidR="008E3C83" w:rsidRPr="00FE3715" w:rsidRDefault="00FE3715" w:rsidP="00FE3715">
      <w:pPr>
        <w:pStyle w:val="Ttulo1"/>
        <w:ind w:right="1528"/>
        <w:rPr>
          <w:lang w:val="es-PE"/>
        </w:rPr>
      </w:pPr>
      <w:r w:rsidRPr="00FE3715">
        <w:rPr>
          <w:lang w:val="es-PE"/>
        </w:rPr>
        <w:t>NOTIFICACIÓN DE ACCIDENTES DE TRABAJO</w:t>
      </w:r>
    </w:p>
    <w:p w:rsidR="008E3C83" w:rsidRPr="00FE3715" w:rsidRDefault="008E3C83" w:rsidP="00FE3715">
      <w:pPr>
        <w:pStyle w:val="Textoindependiente"/>
        <w:spacing w:before="4"/>
        <w:rPr>
          <w:b/>
          <w:sz w:val="19"/>
          <w:lang w:val="es-PE"/>
        </w:rPr>
      </w:pPr>
    </w:p>
    <w:p w:rsidR="008E3C83" w:rsidRPr="00FE3715" w:rsidRDefault="00FE3715" w:rsidP="00FE3715">
      <w:pPr>
        <w:ind w:left="100"/>
        <w:jc w:val="both"/>
        <w:rPr>
          <w:sz w:val="20"/>
          <w:lang w:val="es-PE"/>
        </w:rPr>
      </w:pPr>
      <w:r w:rsidRPr="00FE3715">
        <w:rPr>
          <w:b/>
          <w:sz w:val="20"/>
          <w:lang w:val="es-PE"/>
        </w:rPr>
        <w:t xml:space="preserve">Artículo 91°: </w:t>
      </w:r>
      <w:r w:rsidRPr="00FE3715">
        <w:rPr>
          <w:sz w:val="20"/>
          <w:lang w:val="es-PE"/>
        </w:rPr>
        <w:t>EL COLEGIO dispone que:</w:t>
      </w:r>
    </w:p>
    <w:p w:rsidR="008E3C83" w:rsidRPr="00FE3715" w:rsidRDefault="008E3C83" w:rsidP="00FE3715">
      <w:pPr>
        <w:pStyle w:val="Textoindependiente"/>
        <w:spacing w:before="1"/>
        <w:rPr>
          <w:sz w:val="19"/>
          <w:lang w:val="es-PE"/>
        </w:rPr>
      </w:pPr>
    </w:p>
    <w:p w:rsidR="008E3C83" w:rsidRPr="00FE3715" w:rsidRDefault="00FE3715" w:rsidP="00FE3715">
      <w:pPr>
        <w:pStyle w:val="Prrafodelista"/>
        <w:numPr>
          <w:ilvl w:val="0"/>
          <w:numId w:val="6"/>
        </w:numPr>
        <w:tabs>
          <w:tab w:val="left" w:pos="821"/>
        </w:tabs>
        <w:ind w:right="119"/>
        <w:jc w:val="both"/>
        <w:rPr>
          <w:sz w:val="20"/>
          <w:lang w:val="es-PE"/>
        </w:rPr>
      </w:pPr>
      <w:r w:rsidRPr="00FE3715">
        <w:rPr>
          <w:sz w:val="20"/>
          <w:lang w:val="es-PE"/>
        </w:rPr>
        <w:t>Todo accidente de trabajo, por más leve que este sea, deberá ser informado, a la brevedad posible, al Jefe de Área y al Comité de Seguridad y Salud en el</w:t>
      </w:r>
      <w:r w:rsidRPr="00FE3715">
        <w:rPr>
          <w:spacing w:val="-25"/>
          <w:sz w:val="20"/>
          <w:lang w:val="es-PE"/>
        </w:rPr>
        <w:t xml:space="preserve"> </w:t>
      </w:r>
      <w:r w:rsidRPr="00FE3715">
        <w:rPr>
          <w:sz w:val="20"/>
          <w:lang w:val="es-PE"/>
        </w:rPr>
        <w:t>Trabajo.</w:t>
      </w:r>
    </w:p>
    <w:p w:rsidR="008E3C83" w:rsidRPr="00FE3715" w:rsidRDefault="00FE3715" w:rsidP="00FE3715">
      <w:pPr>
        <w:pStyle w:val="Prrafodelista"/>
        <w:numPr>
          <w:ilvl w:val="0"/>
          <w:numId w:val="6"/>
        </w:numPr>
        <w:tabs>
          <w:tab w:val="left" w:pos="821"/>
        </w:tabs>
        <w:ind w:right="111"/>
        <w:jc w:val="both"/>
        <w:rPr>
          <w:sz w:val="20"/>
          <w:lang w:val="es-PE"/>
        </w:rPr>
      </w:pPr>
      <w:r w:rsidRPr="00FE3715">
        <w:rPr>
          <w:sz w:val="20"/>
          <w:lang w:val="es-PE"/>
        </w:rPr>
        <w:t xml:space="preserve">El supervisor o Jefe de Área llenará el formato “Registro de Accidentes” por todo lo ocurrido en su área, </w:t>
      </w:r>
      <w:r w:rsidR="00B6199B" w:rsidRPr="00FE3715">
        <w:rPr>
          <w:sz w:val="20"/>
          <w:lang w:val="es-PE"/>
        </w:rPr>
        <w:t>aun</w:t>
      </w:r>
      <w:r w:rsidRPr="00FE3715">
        <w:rPr>
          <w:sz w:val="20"/>
          <w:lang w:val="es-PE"/>
        </w:rPr>
        <w:t xml:space="preserve"> cuando éste no haya dado por resultado una lesión, en un plazo máximo de veinticuatro horas, luego de ocurrido el accidente, para obtener información relacionada con los actos y condiciones</w:t>
      </w:r>
      <w:r w:rsidRPr="00FE3715">
        <w:rPr>
          <w:spacing w:val="-11"/>
          <w:sz w:val="20"/>
          <w:lang w:val="es-PE"/>
        </w:rPr>
        <w:t xml:space="preserve"> </w:t>
      </w:r>
      <w:r w:rsidRPr="00FE3715">
        <w:rPr>
          <w:sz w:val="20"/>
          <w:lang w:val="es-PE"/>
        </w:rPr>
        <w:t>inseguras.</w:t>
      </w:r>
    </w:p>
    <w:p w:rsidR="008E3C83" w:rsidRPr="00FE3715" w:rsidRDefault="008E3C83" w:rsidP="00FE3715">
      <w:pPr>
        <w:pStyle w:val="Textoindependiente"/>
        <w:spacing w:before="3"/>
        <w:rPr>
          <w:sz w:val="22"/>
          <w:lang w:val="es-PE"/>
        </w:rPr>
      </w:pPr>
    </w:p>
    <w:p w:rsidR="008E3C83" w:rsidRPr="00FE3715" w:rsidRDefault="00FE3715" w:rsidP="00FE3715">
      <w:pPr>
        <w:pStyle w:val="Ttulo1"/>
        <w:ind w:right="1527"/>
        <w:rPr>
          <w:lang w:val="es-PE"/>
        </w:rPr>
      </w:pPr>
      <w:r w:rsidRPr="00FE3715">
        <w:rPr>
          <w:lang w:val="es-PE"/>
        </w:rPr>
        <w:t>INVESTIGACIÓN DE ACCIDENTES</w:t>
      </w:r>
    </w:p>
    <w:p w:rsidR="008E3C83" w:rsidRPr="00FE3715" w:rsidRDefault="008E3C83" w:rsidP="00FE3715">
      <w:pPr>
        <w:pStyle w:val="Textoindependiente"/>
        <w:spacing w:before="1"/>
        <w:rPr>
          <w:b/>
          <w:sz w:val="19"/>
          <w:lang w:val="es-PE"/>
        </w:rPr>
      </w:pPr>
    </w:p>
    <w:p w:rsidR="008E3C83" w:rsidRPr="00FE3715" w:rsidRDefault="00FE3715" w:rsidP="00FE3715">
      <w:pPr>
        <w:pStyle w:val="Textoindependiente"/>
        <w:ind w:left="100" w:right="112"/>
        <w:jc w:val="both"/>
        <w:rPr>
          <w:lang w:val="es-PE"/>
        </w:rPr>
      </w:pPr>
      <w:r w:rsidRPr="00FE3715">
        <w:rPr>
          <w:b/>
          <w:lang w:val="es-PE"/>
        </w:rPr>
        <w:t xml:space="preserve">Artículo 92°: </w:t>
      </w:r>
      <w:r w:rsidRPr="00FE3715">
        <w:rPr>
          <w:lang w:val="es-PE"/>
        </w:rPr>
        <w:t>La investigación de un accidente o de alguna ocurrencia tendrá como fin determinar responsabilidades y descubrir las prácticas y condiciones peligrosas existentes, a fin de que aquellos otros accidentes que pudieran llegar a pasar, por causas similares, sean prevenidos</w:t>
      </w:r>
      <w:r w:rsidRPr="00FE3715">
        <w:rPr>
          <w:sz w:val="22"/>
          <w:lang w:val="es-PE"/>
        </w:rPr>
        <w:t xml:space="preserve">. </w:t>
      </w:r>
      <w:r w:rsidRPr="00FE3715">
        <w:rPr>
          <w:lang w:val="es-PE"/>
        </w:rPr>
        <w:t>Se deberá investigar con el lesionado o con los testigos: Cómo ocurrió el accidente, porqué ocurrió el accidente, qué causo el accidente, el análisis de los datos obtenidos servirá para suministrar la información necesaria para el adiestramiento del personal, poniendo los elementos o zonas peligrosas e indicando las precauciones que deben tomarse, así como la protección específica que requiere cada</w:t>
      </w:r>
      <w:r w:rsidRPr="00FE3715">
        <w:rPr>
          <w:spacing w:val="-23"/>
          <w:lang w:val="es-PE"/>
        </w:rPr>
        <w:t xml:space="preserve"> </w:t>
      </w:r>
      <w:r w:rsidRPr="00FE3715">
        <w:rPr>
          <w:lang w:val="es-PE"/>
        </w:rPr>
        <w:t>operación.</w:t>
      </w:r>
    </w:p>
    <w:p w:rsidR="008E3C83" w:rsidRPr="00FE3715" w:rsidRDefault="008E3C83" w:rsidP="00FE3715">
      <w:pPr>
        <w:jc w:val="both"/>
        <w:rPr>
          <w:lang w:val="es-PE"/>
        </w:rPr>
        <w:sectPr w:rsidR="008E3C83" w:rsidRPr="00FE3715">
          <w:footerReference w:type="default" r:id="rId13"/>
          <w:pgSz w:w="11910" w:h="16840"/>
          <w:pgMar w:top="1360" w:right="1160" w:bottom="1140" w:left="1460" w:header="0" w:footer="958" w:gutter="0"/>
          <w:pgNumType w:start="21"/>
          <w:cols w:space="720"/>
        </w:sectPr>
      </w:pPr>
    </w:p>
    <w:p w:rsidR="008E3C83" w:rsidRPr="00FE3715" w:rsidRDefault="00FE3715" w:rsidP="00FE3715">
      <w:pPr>
        <w:pStyle w:val="Ttulo1"/>
        <w:numPr>
          <w:ilvl w:val="1"/>
          <w:numId w:val="17"/>
        </w:numPr>
        <w:tabs>
          <w:tab w:val="left" w:pos="2374"/>
        </w:tabs>
        <w:spacing w:before="39"/>
        <w:ind w:left="2589" w:right="2023" w:hanging="586"/>
        <w:jc w:val="left"/>
        <w:rPr>
          <w:lang w:val="es-PE"/>
        </w:rPr>
      </w:pPr>
      <w:r w:rsidRPr="00FE3715">
        <w:rPr>
          <w:lang w:val="es-PE"/>
        </w:rPr>
        <w:t>PREPARACIÓN Y RESPUESTA PARA CASOS DE EMERGENCIA PREVENCIÓN Y PROTECCIÓN CONTRA</w:t>
      </w:r>
      <w:r w:rsidRPr="00FE3715">
        <w:rPr>
          <w:spacing w:val="-32"/>
          <w:lang w:val="es-PE"/>
        </w:rPr>
        <w:t xml:space="preserve"> </w:t>
      </w:r>
      <w:r w:rsidRPr="00FE3715">
        <w:rPr>
          <w:lang w:val="es-PE"/>
        </w:rPr>
        <w:t>INCENDIOS</w:t>
      </w:r>
    </w:p>
    <w:p w:rsidR="008E3C83" w:rsidRPr="00FE3715" w:rsidRDefault="008E3C83" w:rsidP="00FE3715">
      <w:pPr>
        <w:pStyle w:val="Textoindependiente"/>
        <w:spacing w:before="11"/>
        <w:rPr>
          <w:b/>
          <w:sz w:val="19"/>
          <w:lang w:val="es-PE"/>
        </w:rPr>
      </w:pPr>
    </w:p>
    <w:p w:rsidR="008E3C83" w:rsidRPr="00FE3715" w:rsidRDefault="00FE3715" w:rsidP="00FE3715">
      <w:pPr>
        <w:ind w:left="1496" w:right="1509"/>
        <w:jc w:val="center"/>
        <w:rPr>
          <w:b/>
          <w:sz w:val="20"/>
          <w:lang w:val="es-PE"/>
        </w:rPr>
      </w:pPr>
      <w:r w:rsidRPr="00FE3715">
        <w:rPr>
          <w:b/>
          <w:sz w:val="20"/>
          <w:lang w:val="es-PE"/>
        </w:rPr>
        <w:t>PREVENCIÓN DE INCENDIOS</w:t>
      </w:r>
    </w:p>
    <w:p w:rsidR="008E3C83" w:rsidRPr="00FE3715" w:rsidRDefault="008E3C83" w:rsidP="00FE3715">
      <w:pPr>
        <w:pStyle w:val="Textoindependiente"/>
        <w:spacing w:before="11"/>
        <w:rPr>
          <w:b/>
          <w:sz w:val="19"/>
          <w:lang w:val="es-PE"/>
        </w:rPr>
      </w:pPr>
    </w:p>
    <w:p w:rsidR="008E3C83" w:rsidRPr="00FE3715" w:rsidRDefault="00FE3715" w:rsidP="00FE3715">
      <w:pPr>
        <w:pStyle w:val="Textoindependiente"/>
        <w:ind w:left="100" w:right="112"/>
        <w:jc w:val="both"/>
        <w:rPr>
          <w:lang w:val="es-PE"/>
        </w:rPr>
      </w:pPr>
      <w:r w:rsidRPr="00FE3715">
        <w:rPr>
          <w:b/>
          <w:lang w:val="es-PE"/>
        </w:rPr>
        <w:t xml:space="preserve">Artículo 93°: </w:t>
      </w:r>
      <w:r w:rsidRPr="00FE3715">
        <w:rPr>
          <w:lang w:val="es-PE"/>
        </w:rPr>
        <w:t>Todos los locales estarán provistos de suficiente equipo para la extinción de incendios que se adapte a los riesgos particulares que estos presentan. Las personas entrenadas en el uso correcto de este equipo se hallaran presentes durante todos los períodos normales de trabajo.</w:t>
      </w:r>
    </w:p>
    <w:p w:rsidR="008E3C83" w:rsidRPr="00FE3715" w:rsidRDefault="008E3C83" w:rsidP="00FE3715">
      <w:pPr>
        <w:pStyle w:val="Textoindependiente"/>
        <w:spacing w:before="11"/>
        <w:rPr>
          <w:sz w:val="19"/>
          <w:lang w:val="es-PE"/>
        </w:rPr>
      </w:pPr>
    </w:p>
    <w:p w:rsidR="008E3C83" w:rsidRPr="00FE3715" w:rsidRDefault="00FE3715" w:rsidP="00FE3715">
      <w:pPr>
        <w:pStyle w:val="Ttulo1"/>
        <w:ind w:right="1511"/>
        <w:rPr>
          <w:lang w:val="es-PE"/>
        </w:rPr>
      </w:pPr>
      <w:r w:rsidRPr="00FE3715">
        <w:rPr>
          <w:lang w:val="es-PE"/>
        </w:rPr>
        <w:t>PASILLOS Y PASADIZOS</w:t>
      </w:r>
    </w:p>
    <w:p w:rsidR="008E3C83" w:rsidRPr="00FE3715" w:rsidRDefault="008E3C83" w:rsidP="00FE3715">
      <w:pPr>
        <w:pStyle w:val="Textoindependiente"/>
        <w:spacing w:before="1"/>
        <w:rPr>
          <w:b/>
          <w:lang w:val="es-PE"/>
        </w:rPr>
      </w:pPr>
    </w:p>
    <w:p w:rsidR="008E3C83" w:rsidRPr="00FE3715" w:rsidRDefault="00FE3715" w:rsidP="00FE3715">
      <w:pPr>
        <w:pStyle w:val="Textoindependiente"/>
        <w:ind w:left="100" w:right="123"/>
        <w:jc w:val="both"/>
        <w:rPr>
          <w:lang w:val="es-PE"/>
        </w:rPr>
      </w:pPr>
      <w:r w:rsidRPr="00FE3715">
        <w:rPr>
          <w:b/>
          <w:lang w:val="es-PE"/>
        </w:rPr>
        <w:t xml:space="preserve">Artículo 94°: </w:t>
      </w:r>
      <w:r w:rsidRPr="00FE3715">
        <w:rPr>
          <w:lang w:val="es-PE"/>
        </w:rPr>
        <w:t xml:space="preserve">En los lugares de trabajo </w:t>
      </w:r>
      <w:r w:rsidR="00C2265C">
        <w:rPr>
          <w:lang w:val="es-PE"/>
        </w:rPr>
        <w:t>del</w:t>
      </w:r>
      <w:r w:rsidRPr="00FE3715">
        <w:rPr>
          <w:lang w:val="es-PE"/>
        </w:rPr>
        <w:t xml:space="preserve"> COLEGIO el ancho de los pasillos entre máquinas, instalaciones y rumas de materiales no es menor a</w:t>
      </w:r>
      <w:r w:rsidRPr="00FE3715">
        <w:rPr>
          <w:spacing w:val="-21"/>
          <w:lang w:val="es-PE"/>
        </w:rPr>
        <w:t xml:space="preserve"> </w:t>
      </w:r>
      <w:r w:rsidRPr="00FE3715">
        <w:rPr>
          <w:lang w:val="es-PE"/>
        </w:rPr>
        <w:t>60cm.</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20"/>
        <w:jc w:val="both"/>
        <w:rPr>
          <w:lang w:val="es-PE"/>
        </w:rPr>
      </w:pPr>
      <w:r w:rsidRPr="00FE3715">
        <w:rPr>
          <w:b/>
          <w:lang w:val="es-PE"/>
        </w:rPr>
        <w:t xml:space="preserve">Artículo 95°: </w:t>
      </w:r>
      <w:r w:rsidRPr="00FE3715">
        <w:rPr>
          <w:lang w:val="es-PE"/>
        </w:rPr>
        <w:t>Donde no se disponga de acceso inmediato a las salidas se dispondrá, en todo momento, de pasajes o corredores continuos y seguros que tengan un ancho libre no menor de 1.12m y que conduzcan directamente a la salida.</w:t>
      </w:r>
    </w:p>
    <w:p w:rsidR="008E3C83" w:rsidRPr="00FE3715" w:rsidRDefault="008E3C83" w:rsidP="00FE3715">
      <w:pPr>
        <w:pStyle w:val="Textoindependiente"/>
        <w:spacing w:before="1"/>
        <w:rPr>
          <w:lang w:val="es-PE"/>
        </w:rPr>
      </w:pPr>
    </w:p>
    <w:p w:rsidR="008E3C83" w:rsidRPr="00FE3715" w:rsidRDefault="00FE3715" w:rsidP="00FE3715">
      <w:pPr>
        <w:pStyle w:val="Ttulo1"/>
        <w:spacing w:before="1"/>
        <w:ind w:right="1510"/>
        <w:rPr>
          <w:lang w:val="es-PE"/>
        </w:rPr>
      </w:pPr>
      <w:r w:rsidRPr="00FE3715">
        <w:rPr>
          <w:lang w:val="es-PE"/>
        </w:rPr>
        <w:t>ESCALERAS, PUERTAS Y SALIDAS</w:t>
      </w:r>
    </w:p>
    <w:p w:rsidR="008E3C83" w:rsidRPr="00FE3715" w:rsidRDefault="008E3C83" w:rsidP="00FE3715">
      <w:pPr>
        <w:pStyle w:val="Textoindependiente"/>
        <w:spacing w:before="11"/>
        <w:rPr>
          <w:b/>
          <w:sz w:val="19"/>
          <w:lang w:val="es-PE"/>
        </w:rPr>
      </w:pPr>
    </w:p>
    <w:p w:rsidR="008E3C83" w:rsidRPr="00FE3715" w:rsidRDefault="00FE3715" w:rsidP="00FE3715">
      <w:pPr>
        <w:pStyle w:val="Textoindependiente"/>
        <w:ind w:left="100" w:right="120"/>
        <w:jc w:val="both"/>
        <w:rPr>
          <w:lang w:val="es-PE"/>
        </w:rPr>
      </w:pPr>
      <w:r w:rsidRPr="00FE3715">
        <w:rPr>
          <w:b/>
          <w:lang w:val="es-PE"/>
        </w:rPr>
        <w:t xml:space="preserve">Artículo 96°: </w:t>
      </w:r>
      <w:r w:rsidRPr="00FE3715">
        <w:rPr>
          <w:lang w:val="es-PE"/>
        </w:rPr>
        <w:t>Todos los accesos de las escaleras que puedan ser usados como medios de salida serán marcados de tal modo que la dirección de egreso hacia la calle sea clara.</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5"/>
        <w:jc w:val="both"/>
        <w:rPr>
          <w:lang w:val="es-PE"/>
        </w:rPr>
      </w:pPr>
      <w:r w:rsidRPr="00FE3715">
        <w:rPr>
          <w:b/>
          <w:lang w:val="es-PE"/>
        </w:rPr>
        <w:t xml:space="preserve">Artículo 97°: </w:t>
      </w:r>
      <w:r w:rsidRPr="00FE3715">
        <w:rPr>
          <w:lang w:val="es-PE"/>
        </w:rPr>
        <w:t>Las puertas de salida se colocarán de tal manera que sean fácilmente visibles y no se permitirán obstrucciones que interfieran el acceso o la visibilidad de las mismas.</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5"/>
        <w:jc w:val="both"/>
        <w:rPr>
          <w:lang w:val="es-PE"/>
        </w:rPr>
      </w:pPr>
      <w:r w:rsidRPr="00FE3715">
        <w:rPr>
          <w:b/>
          <w:lang w:val="es-PE"/>
        </w:rPr>
        <w:t xml:space="preserve">Artículo 98°: </w:t>
      </w:r>
      <w:r w:rsidRPr="00FE3715">
        <w:rPr>
          <w:lang w:val="es-PE"/>
        </w:rPr>
        <w:t>Las salidas estarán instaladas en número suficiente y dispuestas de tal manera que las personas ocupadas en los lugares de trabajo puedan abandonarlas inmediatamente, con toda seguridad, en caso de emergencia. El ancho mínimo de las salidas será de 1.12m.</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7"/>
        <w:jc w:val="both"/>
        <w:rPr>
          <w:lang w:val="es-PE"/>
        </w:rPr>
      </w:pPr>
      <w:r w:rsidRPr="00FE3715">
        <w:rPr>
          <w:b/>
          <w:lang w:val="es-PE"/>
        </w:rPr>
        <w:t xml:space="preserve">Artículo 99°: </w:t>
      </w:r>
      <w:r w:rsidRPr="00FE3715">
        <w:rPr>
          <w:lang w:val="es-PE"/>
        </w:rPr>
        <w:t>Las puertas y pasadizos de salida, serán claramente marcados con señales que indique la vía de salida y estarán dispuestas de tal manera que sean fácilmente ubicables.</w:t>
      </w:r>
    </w:p>
    <w:p w:rsidR="008E3C83" w:rsidRPr="00FE3715" w:rsidRDefault="008E3C83" w:rsidP="00FE3715">
      <w:pPr>
        <w:pStyle w:val="Textoindependiente"/>
        <w:spacing w:before="1"/>
        <w:rPr>
          <w:lang w:val="es-PE"/>
        </w:rPr>
      </w:pPr>
    </w:p>
    <w:p w:rsidR="008E3C83" w:rsidRPr="00FE3715" w:rsidRDefault="00FE3715" w:rsidP="00FE3715">
      <w:pPr>
        <w:pStyle w:val="Ttulo1"/>
        <w:ind w:right="1511"/>
        <w:rPr>
          <w:lang w:val="es-PE"/>
        </w:rPr>
      </w:pPr>
      <w:r w:rsidRPr="00FE3715">
        <w:rPr>
          <w:lang w:val="es-PE"/>
        </w:rPr>
        <w:t>PROTECCIÓN CONTRA INCENDIOS</w:t>
      </w:r>
    </w:p>
    <w:p w:rsidR="008E3C83" w:rsidRPr="00FE3715" w:rsidRDefault="008E3C83" w:rsidP="00FE3715">
      <w:pPr>
        <w:pStyle w:val="Textoindependiente"/>
        <w:spacing w:before="11"/>
        <w:rPr>
          <w:b/>
          <w:sz w:val="19"/>
          <w:lang w:val="es-PE"/>
        </w:rPr>
      </w:pPr>
    </w:p>
    <w:p w:rsidR="008E3C83" w:rsidRPr="00FE3715" w:rsidRDefault="00FE3715" w:rsidP="00FE3715">
      <w:pPr>
        <w:pStyle w:val="Textoindependiente"/>
        <w:ind w:left="100" w:right="115"/>
        <w:jc w:val="both"/>
        <w:rPr>
          <w:lang w:val="es-PE"/>
        </w:rPr>
      </w:pPr>
      <w:r w:rsidRPr="00FE3715">
        <w:rPr>
          <w:b/>
          <w:lang w:val="es-PE"/>
        </w:rPr>
        <w:t xml:space="preserve">Artículo 100°: </w:t>
      </w:r>
      <w:r w:rsidRPr="00FE3715">
        <w:rPr>
          <w:lang w:val="es-PE"/>
        </w:rPr>
        <w:t>El fuego es una oxidación rápida de un material combustible, que produce desprendimiento de luz y calor, pudiendo iniciarse por la interacción de tres elementos: oxigeno, combustible y calor. La ausencia  de uno estos evitará que se inicie el</w:t>
      </w:r>
      <w:r w:rsidRPr="00FE3715">
        <w:rPr>
          <w:spacing w:val="-18"/>
          <w:lang w:val="es-PE"/>
        </w:rPr>
        <w:t xml:space="preserve"> </w:t>
      </w:r>
      <w:r w:rsidRPr="00FE3715">
        <w:rPr>
          <w:lang w:val="es-PE"/>
        </w:rPr>
        <w:t>fuego.</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jc w:val="both"/>
        <w:rPr>
          <w:lang w:val="es-PE"/>
        </w:rPr>
      </w:pPr>
      <w:r w:rsidRPr="00FE3715">
        <w:rPr>
          <w:lang w:val="es-PE"/>
        </w:rPr>
        <w:t>Los incendios se clasifican, de acuerdo al tipo de material combustible que arde, en:</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23"/>
        <w:jc w:val="both"/>
        <w:rPr>
          <w:lang w:val="es-PE"/>
        </w:rPr>
      </w:pPr>
      <w:r w:rsidRPr="00FE3715">
        <w:rPr>
          <w:lang w:val="es-PE"/>
        </w:rPr>
        <w:t>CLASE A: Son fuegos que se producen en materiales combustibles sólidos tales como madera, papel cartón, tela,</w:t>
      </w:r>
      <w:r w:rsidRPr="00FE3715">
        <w:rPr>
          <w:spacing w:val="-3"/>
          <w:lang w:val="es-PE"/>
        </w:rPr>
        <w:t xml:space="preserve"> </w:t>
      </w:r>
      <w:r w:rsidRPr="00FE3715">
        <w:rPr>
          <w:lang w:val="es-PE"/>
        </w:rPr>
        <w:t>etc.</w:t>
      </w:r>
    </w:p>
    <w:p w:rsidR="008E3C83" w:rsidRPr="00FE3715" w:rsidRDefault="00FE3715" w:rsidP="00FE3715">
      <w:pPr>
        <w:pStyle w:val="Textoindependiente"/>
        <w:ind w:left="100" w:right="482"/>
        <w:rPr>
          <w:lang w:val="es-PE"/>
        </w:rPr>
      </w:pPr>
      <w:r w:rsidRPr="00FE3715">
        <w:rPr>
          <w:lang w:val="es-PE"/>
        </w:rPr>
        <w:t>CLASE B: Son fuegos producidos por líquidos inflamables tales como gasolina, aceite, pintura, solvente, etc. CLASE C: Son fuegos producidos en equipos eléctricos, interruptores, reóstatos, etc.</w:t>
      </w:r>
    </w:p>
    <w:p w:rsidR="008E3C83" w:rsidRPr="00FE3715" w:rsidRDefault="00FE3715" w:rsidP="00FE3715">
      <w:pPr>
        <w:pStyle w:val="Textoindependiente"/>
        <w:ind w:left="100"/>
        <w:jc w:val="both"/>
        <w:rPr>
          <w:lang w:val="es-PE"/>
        </w:rPr>
      </w:pPr>
      <w:r w:rsidRPr="00FE3715">
        <w:rPr>
          <w:lang w:val="es-PE"/>
        </w:rPr>
        <w:t>CLASE D: Son fuegos producidos en metales.</w:t>
      </w:r>
    </w:p>
    <w:p w:rsidR="008E3C83" w:rsidRPr="00FE3715" w:rsidRDefault="00FE3715" w:rsidP="00FE3715">
      <w:pPr>
        <w:pStyle w:val="Textoindependiente"/>
        <w:ind w:left="100"/>
        <w:jc w:val="both"/>
        <w:rPr>
          <w:lang w:val="es-PE"/>
        </w:rPr>
      </w:pPr>
      <w:r w:rsidRPr="00FE3715">
        <w:rPr>
          <w:lang w:val="es-PE"/>
        </w:rPr>
        <w:t>CLASE K: Son fuegos de grasas orgánicas producidos en la cocina.</w:t>
      </w:r>
    </w:p>
    <w:p w:rsidR="008E3C83" w:rsidRPr="00FE3715" w:rsidRDefault="008E3C83" w:rsidP="00FE3715">
      <w:pPr>
        <w:pStyle w:val="Textoindependiente"/>
        <w:spacing w:before="1"/>
        <w:rPr>
          <w:lang w:val="es-PE"/>
        </w:rPr>
      </w:pPr>
    </w:p>
    <w:p w:rsidR="008E3C83" w:rsidRPr="00FE3715" w:rsidRDefault="00FE3715" w:rsidP="00FE3715">
      <w:pPr>
        <w:pStyle w:val="Textoindependiente"/>
        <w:spacing w:before="1"/>
        <w:ind w:left="100" w:right="115"/>
        <w:jc w:val="both"/>
        <w:rPr>
          <w:lang w:val="es-PE"/>
        </w:rPr>
      </w:pPr>
      <w:r w:rsidRPr="00FE3715">
        <w:rPr>
          <w:b/>
          <w:lang w:val="es-PE"/>
        </w:rPr>
        <w:t xml:space="preserve">Artículo 101°: </w:t>
      </w:r>
      <w:r w:rsidRPr="00FE3715">
        <w:rPr>
          <w:lang w:val="es-PE"/>
        </w:rPr>
        <w:t>Cualquier trabajador que labore en o para EL COLEGIO y detecte un incendio deberá proceder de la siguiente forma:</w:t>
      </w:r>
    </w:p>
    <w:p w:rsidR="008E3C83" w:rsidRPr="00FE3715" w:rsidRDefault="00FE3715" w:rsidP="00FE3715">
      <w:pPr>
        <w:pStyle w:val="Prrafodelista"/>
        <w:numPr>
          <w:ilvl w:val="0"/>
          <w:numId w:val="5"/>
        </w:numPr>
        <w:tabs>
          <w:tab w:val="left" w:pos="521"/>
        </w:tabs>
        <w:jc w:val="both"/>
        <w:rPr>
          <w:sz w:val="20"/>
          <w:lang w:val="es-PE"/>
        </w:rPr>
      </w:pPr>
      <w:r w:rsidRPr="00FE3715">
        <w:rPr>
          <w:sz w:val="20"/>
          <w:lang w:val="es-PE"/>
        </w:rPr>
        <w:t>Dar la alarma interna y</w:t>
      </w:r>
      <w:r w:rsidRPr="00FE3715">
        <w:rPr>
          <w:spacing w:val="-10"/>
          <w:sz w:val="20"/>
          <w:lang w:val="es-PE"/>
        </w:rPr>
        <w:t xml:space="preserve"> </w:t>
      </w:r>
      <w:r w:rsidRPr="00FE3715">
        <w:rPr>
          <w:sz w:val="20"/>
          <w:lang w:val="es-PE"/>
        </w:rPr>
        <w:t>externa.</w:t>
      </w:r>
    </w:p>
    <w:p w:rsidR="008E3C83" w:rsidRPr="00FE3715" w:rsidRDefault="00FE3715" w:rsidP="00FE3715">
      <w:pPr>
        <w:pStyle w:val="Prrafodelista"/>
        <w:numPr>
          <w:ilvl w:val="0"/>
          <w:numId w:val="5"/>
        </w:numPr>
        <w:tabs>
          <w:tab w:val="left" w:pos="521"/>
        </w:tabs>
        <w:jc w:val="both"/>
        <w:rPr>
          <w:sz w:val="20"/>
          <w:lang w:val="es-PE"/>
        </w:rPr>
      </w:pPr>
      <w:r w:rsidRPr="00FE3715">
        <w:rPr>
          <w:sz w:val="20"/>
          <w:lang w:val="es-PE"/>
        </w:rPr>
        <w:t>Comunicar a los integrantes de la brigada contra</w:t>
      </w:r>
      <w:r w:rsidRPr="00FE3715">
        <w:rPr>
          <w:spacing w:val="-18"/>
          <w:sz w:val="20"/>
          <w:lang w:val="es-PE"/>
        </w:rPr>
        <w:t xml:space="preserve"> </w:t>
      </w:r>
      <w:r w:rsidRPr="00FE3715">
        <w:rPr>
          <w:sz w:val="20"/>
          <w:lang w:val="es-PE"/>
        </w:rPr>
        <w:t>incendios.</w:t>
      </w:r>
    </w:p>
    <w:p w:rsidR="008E3C83" w:rsidRPr="00FE3715" w:rsidRDefault="00FE3715" w:rsidP="00FE3715">
      <w:pPr>
        <w:pStyle w:val="Prrafodelista"/>
        <w:numPr>
          <w:ilvl w:val="0"/>
          <w:numId w:val="5"/>
        </w:numPr>
        <w:tabs>
          <w:tab w:val="left" w:pos="521"/>
        </w:tabs>
        <w:jc w:val="both"/>
        <w:rPr>
          <w:sz w:val="20"/>
          <w:lang w:val="es-PE"/>
        </w:rPr>
      </w:pPr>
      <w:r w:rsidRPr="00FE3715">
        <w:rPr>
          <w:sz w:val="20"/>
          <w:lang w:val="es-PE"/>
        </w:rPr>
        <w:t>Seguir las indicaciones de las brigadas</w:t>
      </w:r>
      <w:r w:rsidRPr="00FE3715">
        <w:rPr>
          <w:spacing w:val="-23"/>
          <w:sz w:val="20"/>
          <w:lang w:val="es-PE"/>
        </w:rPr>
        <w:t xml:space="preserve"> </w:t>
      </w:r>
      <w:r w:rsidRPr="00FE3715">
        <w:rPr>
          <w:sz w:val="20"/>
          <w:lang w:val="es-PE"/>
        </w:rPr>
        <w:t>correspondientes.</w:t>
      </w:r>
    </w:p>
    <w:p w:rsidR="008E3C83" w:rsidRPr="00FE3715" w:rsidRDefault="00FE3715" w:rsidP="00FE3715">
      <w:pPr>
        <w:pStyle w:val="Prrafodelista"/>
        <w:numPr>
          <w:ilvl w:val="0"/>
          <w:numId w:val="5"/>
        </w:numPr>
        <w:tabs>
          <w:tab w:val="left" w:pos="521"/>
        </w:tabs>
        <w:jc w:val="both"/>
        <w:rPr>
          <w:sz w:val="20"/>
          <w:lang w:val="es-PE"/>
        </w:rPr>
      </w:pPr>
      <w:r w:rsidRPr="00FE3715">
        <w:rPr>
          <w:sz w:val="20"/>
          <w:lang w:val="es-PE"/>
        </w:rPr>
        <w:t>Evacuar</w:t>
      </w:r>
      <w:r w:rsidRPr="00FE3715">
        <w:rPr>
          <w:spacing w:val="-2"/>
          <w:sz w:val="20"/>
          <w:lang w:val="es-PE"/>
        </w:rPr>
        <w:t xml:space="preserve"> </w:t>
      </w:r>
      <w:r w:rsidRPr="00FE3715">
        <w:rPr>
          <w:sz w:val="20"/>
          <w:lang w:val="es-PE"/>
        </w:rPr>
        <w:t>el</w:t>
      </w:r>
      <w:r w:rsidRPr="00FE3715">
        <w:rPr>
          <w:spacing w:val="-3"/>
          <w:sz w:val="20"/>
          <w:lang w:val="es-PE"/>
        </w:rPr>
        <w:t xml:space="preserve"> </w:t>
      </w:r>
      <w:r w:rsidRPr="00FE3715">
        <w:rPr>
          <w:sz w:val="20"/>
          <w:lang w:val="es-PE"/>
        </w:rPr>
        <w:t>área</w:t>
      </w:r>
      <w:r w:rsidRPr="00FE3715">
        <w:rPr>
          <w:spacing w:val="-2"/>
          <w:sz w:val="20"/>
          <w:lang w:val="es-PE"/>
        </w:rPr>
        <w:t xml:space="preserve"> </w:t>
      </w:r>
      <w:r w:rsidRPr="00FE3715">
        <w:rPr>
          <w:sz w:val="20"/>
          <w:lang w:val="es-PE"/>
        </w:rPr>
        <w:t>de</w:t>
      </w:r>
      <w:r w:rsidRPr="00FE3715">
        <w:rPr>
          <w:spacing w:val="-3"/>
          <w:sz w:val="20"/>
          <w:lang w:val="es-PE"/>
        </w:rPr>
        <w:t xml:space="preserve"> </w:t>
      </w:r>
      <w:r w:rsidRPr="00FE3715">
        <w:rPr>
          <w:sz w:val="20"/>
          <w:lang w:val="es-PE"/>
        </w:rPr>
        <w:t>manera</w:t>
      </w:r>
      <w:r w:rsidRPr="00FE3715">
        <w:rPr>
          <w:spacing w:val="-2"/>
          <w:sz w:val="20"/>
          <w:lang w:val="es-PE"/>
        </w:rPr>
        <w:t xml:space="preserve"> </w:t>
      </w:r>
      <w:r w:rsidRPr="00FE3715">
        <w:rPr>
          <w:sz w:val="20"/>
          <w:lang w:val="es-PE"/>
        </w:rPr>
        <w:t>ordenada</w:t>
      </w:r>
      <w:r w:rsidRPr="00FE3715">
        <w:rPr>
          <w:spacing w:val="-2"/>
          <w:sz w:val="20"/>
          <w:lang w:val="es-PE"/>
        </w:rPr>
        <w:t xml:space="preserve"> </w:t>
      </w:r>
      <w:r w:rsidRPr="00FE3715">
        <w:rPr>
          <w:sz w:val="20"/>
          <w:lang w:val="es-PE"/>
        </w:rPr>
        <w:t>con</w:t>
      </w:r>
      <w:r w:rsidRPr="00FE3715">
        <w:rPr>
          <w:spacing w:val="-2"/>
          <w:sz w:val="20"/>
          <w:lang w:val="es-PE"/>
        </w:rPr>
        <w:t xml:space="preserve"> </w:t>
      </w:r>
      <w:r w:rsidRPr="00FE3715">
        <w:rPr>
          <w:sz w:val="20"/>
          <w:lang w:val="es-PE"/>
        </w:rPr>
        <w:t>dirección</w:t>
      </w:r>
      <w:r w:rsidRPr="00FE3715">
        <w:rPr>
          <w:spacing w:val="-2"/>
          <w:sz w:val="20"/>
          <w:lang w:val="es-PE"/>
        </w:rPr>
        <w:t xml:space="preserve"> </w:t>
      </w:r>
      <w:r w:rsidRPr="00FE3715">
        <w:rPr>
          <w:sz w:val="20"/>
          <w:lang w:val="es-PE"/>
        </w:rPr>
        <w:t>a</w:t>
      </w:r>
      <w:r w:rsidRPr="00FE3715">
        <w:rPr>
          <w:spacing w:val="-2"/>
          <w:sz w:val="20"/>
          <w:lang w:val="es-PE"/>
        </w:rPr>
        <w:t xml:space="preserve"> </w:t>
      </w:r>
      <w:r w:rsidRPr="00FE3715">
        <w:rPr>
          <w:sz w:val="20"/>
          <w:lang w:val="es-PE"/>
        </w:rPr>
        <w:t>la</w:t>
      </w:r>
      <w:r w:rsidRPr="00FE3715">
        <w:rPr>
          <w:spacing w:val="-2"/>
          <w:sz w:val="20"/>
          <w:lang w:val="es-PE"/>
        </w:rPr>
        <w:t xml:space="preserve"> </w:t>
      </w:r>
      <w:r w:rsidRPr="00FE3715">
        <w:rPr>
          <w:sz w:val="20"/>
          <w:lang w:val="es-PE"/>
        </w:rPr>
        <w:t>puerta</w:t>
      </w:r>
      <w:r w:rsidRPr="00FE3715">
        <w:rPr>
          <w:spacing w:val="-2"/>
          <w:sz w:val="20"/>
          <w:lang w:val="es-PE"/>
        </w:rPr>
        <w:t xml:space="preserve"> </w:t>
      </w:r>
      <w:r w:rsidRPr="00FE3715">
        <w:rPr>
          <w:sz w:val="20"/>
          <w:lang w:val="es-PE"/>
        </w:rPr>
        <w:t>de</w:t>
      </w:r>
      <w:r w:rsidRPr="00FE3715">
        <w:rPr>
          <w:spacing w:val="-3"/>
          <w:sz w:val="20"/>
          <w:lang w:val="es-PE"/>
        </w:rPr>
        <w:t xml:space="preserve"> </w:t>
      </w:r>
      <w:r w:rsidRPr="00FE3715">
        <w:rPr>
          <w:sz w:val="20"/>
          <w:lang w:val="es-PE"/>
        </w:rPr>
        <w:t>salida</w:t>
      </w:r>
      <w:r w:rsidRPr="00FE3715">
        <w:rPr>
          <w:spacing w:val="-2"/>
          <w:sz w:val="20"/>
          <w:lang w:val="es-PE"/>
        </w:rPr>
        <w:t xml:space="preserve"> </w:t>
      </w:r>
      <w:r w:rsidRPr="00FE3715">
        <w:rPr>
          <w:sz w:val="20"/>
          <w:lang w:val="es-PE"/>
        </w:rPr>
        <w:t>más</w:t>
      </w:r>
      <w:r w:rsidRPr="00FE3715">
        <w:rPr>
          <w:spacing w:val="-3"/>
          <w:sz w:val="20"/>
          <w:lang w:val="es-PE"/>
        </w:rPr>
        <w:t xml:space="preserve"> </w:t>
      </w:r>
      <w:r w:rsidRPr="00FE3715">
        <w:rPr>
          <w:sz w:val="20"/>
          <w:lang w:val="es-PE"/>
        </w:rPr>
        <w:t>cercana.</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22"/>
        <w:jc w:val="both"/>
        <w:rPr>
          <w:lang w:val="es-PE"/>
        </w:rPr>
      </w:pPr>
      <w:r w:rsidRPr="00FE3715">
        <w:rPr>
          <w:b/>
          <w:lang w:val="es-PE"/>
        </w:rPr>
        <w:t xml:space="preserve">Artículo 102°: </w:t>
      </w:r>
      <w:r w:rsidRPr="00FE3715">
        <w:rPr>
          <w:lang w:val="es-PE"/>
        </w:rPr>
        <w:t>Cualquier trabajador que labore en o para EL COLEGIO deberá tener en cuenta las siguientes consideraciones</w:t>
      </w:r>
      <w:r w:rsidRPr="00FE3715">
        <w:rPr>
          <w:spacing w:val="-12"/>
          <w:lang w:val="es-PE"/>
        </w:rPr>
        <w:t xml:space="preserve"> </w:t>
      </w:r>
      <w:r w:rsidRPr="00FE3715">
        <w:rPr>
          <w:lang w:val="es-PE"/>
        </w:rPr>
        <w:t>generales:</w:t>
      </w:r>
    </w:p>
    <w:p w:rsidR="008E3C83" w:rsidRPr="00FE3715" w:rsidRDefault="008E3C83" w:rsidP="00FE3715">
      <w:pPr>
        <w:jc w:val="both"/>
        <w:rPr>
          <w:lang w:val="es-PE"/>
        </w:rPr>
        <w:sectPr w:rsidR="008E3C83" w:rsidRPr="00FE3715">
          <w:pgSz w:w="11910" w:h="16840"/>
          <w:pgMar w:top="1360" w:right="1160" w:bottom="1140" w:left="1460" w:header="0" w:footer="958" w:gutter="0"/>
          <w:cols w:space="720"/>
        </w:sectPr>
      </w:pPr>
    </w:p>
    <w:p w:rsidR="008E3C83" w:rsidRPr="00FE3715" w:rsidRDefault="00FE3715" w:rsidP="00FE3715">
      <w:pPr>
        <w:pStyle w:val="Prrafodelista"/>
        <w:numPr>
          <w:ilvl w:val="1"/>
          <w:numId w:val="5"/>
        </w:numPr>
        <w:tabs>
          <w:tab w:val="left" w:pos="880"/>
          <w:tab w:val="left" w:pos="881"/>
        </w:tabs>
        <w:spacing w:before="39"/>
        <w:ind w:right="117"/>
        <w:rPr>
          <w:sz w:val="20"/>
          <w:lang w:val="es-PE"/>
        </w:rPr>
      </w:pPr>
      <w:r w:rsidRPr="00FE3715">
        <w:rPr>
          <w:sz w:val="20"/>
          <w:lang w:val="es-PE"/>
        </w:rPr>
        <w:t>Mantener su área de trabajo limpia, ordenada y, en lo posible, libre de materiales combustibles y líquidos</w:t>
      </w:r>
      <w:r w:rsidRPr="00FE3715">
        <w:rPr>
          <w:spacing w:val="-8"/>
          <w:sz w:val="20"/>
          <w:lang w:val="es-PE"/>
        </w:rPr>
        <w:t xml:space="preserve"> </w:t>
      </w:r>
      <w:r w:rsidRPr="00FE3715">
        <w:rPr>
          <w:sz w:val="20"/>
          <w:lang w:val="es-PE"/>
        </w:rPr>
        <w:t>inflamables.</w:t>
      </w:r>
    </w:p>
    <w:p w:rsidR="008E3C83" w:rsidRPr="00FE3715" w:rsidRDefault="00FE3715" w:rsidP="00FE3715">
      <w:pPr>
        <w:pStyle w:val="Prrafodelista"/>
        <w:numPr>
          <w:ilvl w:val="1"/>
          <w:numId w:val="5"/>
        </w:numPr>
        <w:tabs>
          <w:tab w:val="left" w:pos="880"/>
          <w:tab w:val="left" w:pos="881"/>
        </w:tabs>
        <w:ind w:right="116"/>
        <w:rPr>
          <w:sz w:val="20"/>
          <w:lang w:val="es-PE"/>
        </w:rPr>
      </w:pPr>
      <w:r w:rsidRPr="00FE3715">
        <w:rPr>
          <w:sz w:val="20"/>
          <w:lang w:val="es-PE"/>
        </w:rPr>
        <w:t>No obstruir las puertas, vías de acceso o pasadizos, con materiales que puedan dificultar la libre circulación de las</w:t>
      </w:r>
      <w:r w:rsidRPr="00FE3715">
        <w:rPr>
          <w:spacing w:val="-11"/>
          <w:sz w:val="20"/>
          <w:lang w:val="es-PE"/>
        </w:rPr>
        <w:t xml:space="preserve"> </w:t>
      </w:r>
      <w:r w:rsidRPr="00FE3715">
        <w:rPr>
          <w:sz w:val="20"/>
          <w:lang w:val="es-PE"/>
        </w:rPr>
        <w:t>personas.</w:t>
      </w:r>
    </w:p>
    <w:p w:rsidR="008E3C83" w:rsidRPr="00FE3715" w:rsidRDefault="00FE3715" w:rsidP="00FE3715">
      <w:pPr>
        <w:pStyle w:val="Prrafodelista"/>
        <w:numPr>
          <w:ilvl w:val="1"/>
          <w:numId w:val="5"/>
        </w:numPr>
        <w:tabs>
          <w:tab w:val="left" w:pos="880"/>
          <w:tab w:val="left" w:pos="881"/>
        </w:tabs>
        <w:rPr>
          <w:sz w:val="20"/>
          <w:lang w:val="es-PE"/>
        </w:rPr>
      </w:pPr>
      <w:r w:rsidRPr="00FE3715">
        <w:rPr>
          <w:sz w:val="20"/>
          <w:lang w:val="es-PE"/>
        </w:rPr>
        <w:t>Informar a su superior sobre cualquier equipo eléctrico</w:t>
      </w:r>
      <w:r w:rsidRPr="00FE3715">
        <w:rPr>
          <w:spacing w:val="-24"/>
          <w:sz w:val="20"/>
          <w:lang w:val="es-PE"/>
        </w:rPr>
        <w:t xml:space="preserve"> </w:t>
      </w:r>
      <w:r w:rsidRPr="00FE3715">
        <w:rPr>
          <w:sz w:val="20"/>
          <w:lang w:val="es-PE"/>
        </w:rPr>
        <w:t>defectuoso.</w:t>
      </w:r>
    </w:p>
    <w:p w:rsidR="008E3C83" w:rsidRPr="00FE3715" w:rsidRDefault="00FE3715" w:rsidP="00FE3715">
      <w:pPr>
        <w:pStyle w:val="Prrafodelista"/>
        <w:numPr>
          <w:ilvl w:val="1"/>
          <w:numId w:val="5"/>
        </w:numPr>
        <w:tabs>
          <w:tab w:val="left" w:pos="880"/>
          <w:tab w:val="left" w:pos="881"/>
        </w:tabs>
        <w:rPr>
          <w:sz w:val="20"/>
          <w:lang w:val="es-PE"/>
        </w:rPr>
      </w:pPr>
      <w:r w:rsidRPr="00FE3715">
        <w:rPr>
          <w:sz w:val="20"/>
          <w:lang w:val="es-PE"/>
        </w:rPr>
        <w:t>Familiarícese con la ubicación y forma de uso de los</w:t>
      </w:r>
      <w:r w:rsidRPr="00FE3715">
        <w:rPr>
          <w:spacing w:val="-26"/>
          <w:sz w:val="20"/>
          <w:lang w:val="es-PE"/>
        </w:rPr>
        <w:t xml:space="preserve"> </w:t>
      </w:r>
      <w:r w:rsidRPr="00FE3715">
        <w:rPr>
          <w:sz w:val="20"/>
          <w:lang w:val="es-PE"/>
        </w:rPr>
        <w:t>extintores.</w:t>
      </w:r>
    </w:p>
    <w:p w:rsidR="008E3C83" w:rsidRPr="00FE3715" w:rsidRDefault="00FE3715" w:rsidP="00FE3715">
      <w:pPr>
        <w:pStyle w:val="Prrafodelista"/>
        <w:numPr>
          <w:ilvl w:val="1"/>
          <w:numId w:val="5"/>
        </w:numPr>
        <w:tabs>
          <w:tab w:val="left" w:pos="880"/>
          <w:tab w:val="left" w:pos="881"/>
        </w:tabs>
        <w:ind w:right="120"/>
        <w:rPr>
          <w:sz w:val="20"/>
          <w:lang w:val="es-PE"/>
        </w:rPr>
      </w:pPr>
      <w:r w:rsidRPr="00FE3715">
        <w:rPr>
          <w:sz w:val="20"/>
          <w:lang w:val="es-PE"/>
        </w:rPr>
        <w:t>En caso de incendio de equipos eléctricos desconectar el fluido eléctrico. No usar agua ni extintores que lo contengan si no se ha cortado la energía</w:t>
      </w:r>
      <w:r w:rsidRPr="00FE3715">
        <w:rPr>
          <w:spacing w:val="-20"/>
          <w:sz w:val="20"/>
          <w:lang w:val="es-PE"/>
        </w:rPr>
        <w:t xml:space="preserve"> </w:t>
      </w:r>
      <w:r w:rsidRPr="00FE3715">
        <w:rPr>
          <w:sz w:val="20"/>
          <w:lang w:val="es-PE"/>
        </w:rPr>
        <w:t>eléctrica.</w:t>
      </w:r>
    </w:p>
    <w:p w:rsidR="008E3C83" w:rsidRPr="00FE3715" w:rsidRDefault="00FE3715" w:rsidP="00FE3715">
      <w:pPr>
        <w:pStyle w:val="Prrafodelista"/>
        <w:numPr>
          <w:ilvl w:val="1"/>
          <w:numId w:val="5"/>
        </w:numPr>
        <w:tabs>
          <w:tab w:val="left" w:pos="880"/>
          <w:tab w:val="left" w:pos="881"/>
        </w:tabs>
        <w:ind w:right="122"/>
        <w:rPr>
          <w:sz w:val="20"/>
          <w:lang w:val="es-PE"/>
        </w:rPr>
      </w:pPr>
      <w:r w:rsidRPr="00FE3715">
        <w:rPr>
          <w:sz w:val="20"/>
          <w:lang w:val="es-PE"/>
        </w:rPr>
        <w:t>La operación de emplear un extintor dura muy poco tiempo; por consiguiente, utilícelo bien, acérquese</w:t>
      </w:r>
      <w:r w:rsidRPr="00FE3715">
        <w:rPr>
          <w:spacing w:val="-3"/>
          <w:sz w:val="20"/>
          <w:lang w:val="es-PE"/>
        </w:rPr>
        <w:t xml:space="preserve"> </w:t>
      </w:r>
      <w:r w:rsidRPr="00FE3715">
        <w:rPr>
          <w:sz w:val="20"/>
          <w:lang w:val="es-PE"/>
        </w:rPr>
        <w:t>lo</w:t>
      </w:r>
      <w:r w:rsidRPr="00FE3715">
        <w:rPr>
          <w:spacing w:val="-2"/>
          <w:sz w:val="20"/>
          <w:lang w:val="es-PE"/>
        </w:rPr>
        <w:t xml:space="preserve"> </w:t>
      </w:r>
      <w:r w:rsidRPr="00FE3715">
        <w:rPr>
          <w:sz w:val="20"/>
          <w:lang w:val="es-PE"/>
        </w:rPr>
        <w:t>más</w:t>
      </w:r>
      <w:r w:rsidRPr="00FE3715">
        <w:rPr>
          <w:spacing w:val="-4"/>
          <w:sz w:val="20"/>
          <w:lang w:val="es-PE"/>
        </w:rPr>
        <w:t xml:space="preserve"> </w:t>
      </w:r>
      <w:r w:rsidRPr="00FE3715">
        <w:rPr>
          <w:sz w:val="20"/>
          <w:lang w:val="es-PE"/>
        </w:rPr>
        <w:t>que</w:t>
      </w:r>
      <w:r w:rsidRPr="00FE3715">
        <w:rPr>
          <w:spacing w:val="-3"/>
          <w:sz w:val="20"/>
          <w:lang w:val="es-PE"/>
        </w:rPr>
        <w:t xml:space="preserve"> </w:t>
      </w:r>
      <w:r w:rsidRPr="00FE3715">
        <w:rPr>
          <w:sz w:val="20"/>
          <w:lang w:val="es-PE"/>
        </w:rPr>
        <w:t>pueda</w:t>
      </w:r>
      <w:r w:rsidRPr="00FE3715">
        <w:rPr>
          <w:spacing w:val="-2"/>
          <w:sz w:val="20"/>
          <w:lang w:val="es-PE"/>
        </w:rPr>
        <w:t xml:space="preserve"> </w:t>
      </w:r>
      <w:r w:rsidRPr="00FE3715">
        <w:rPr>
          <w:sz w:val="20"/>
          <w:lang w:val="es-PE"/>
        </w:rPr>
        <w:t>y</w:t>
      </w:r>
      <w:r w:rsidRPr="00FE3715">
        <w:rPr>
          <w:spacing w:val="-2"/>
          <w:sz w:val="20"/>
          <w:lang w:val="es-PE"/>
        </w:rPr>
        <w:t xml:space="preserve"> </w:t>
      </w:r>
      <w:r w:rsidRPr="00FE3715">
        <w:rPr>
          <w:sz w:val="20"/>
          <w:lang w:val="es-PE"/>
        </w:rPr>
        <w:t>dirija</w:t>
      </w:r>
      <w:r w:rsidRPr="00FE3715">
        <w:rPr>
          <w:spacing w:val="-2"/>
          <w:sz w:val="20"/>
          <w:lang w:val="es-PE"/>
        </w:rPr>
        <w:t xml:space="preserve"> </w:t>
      </w:r>
      <w:r w:rsidRPr="00FE3715">
        <w:rPr>
          <w:sz w:val="20"/>
          <w:lang w:val="es-PE"/>
        </w:rPr>
        <w:t>el</w:t>
      </w:r>
      <w:r w:rsidRPr="00FE3715">
        <w:rPr>
          <w:spacing w:val="-3"/>
          <w:sz w:val="20"/>
          <w:lang w:val="es-PE"/>
        </w:rPr>
        <w:t xml:space="preserve"> </w:t>
      </w:r>
      <w:r w:rsidRPr="00FE3715">
        <w:rPr>
          <w:sz w:val="20"/>
          <w:lang w:val="es-PE"/>
        </w:rPr>
        <w:t>chorro</w:t>
      </w:r>
      <w:r w:rsidRPr="00FE3715">
        <w:rPr>
          <w:spacing w:val="-2"/>
          <w:sz w:val="20"/>
          <w:lang w:val="es-PE"/>
        </w:rPr>
        <w:t xml:space="preserve"> </w:t>
      </w:r>
      <w:r w:rsidRPr="00FE3715">
        <w:rPr>
          <w:sz w:val="20"/>
          <w:lang w:val="es-PE"/>
        </w:rPr>
        <w:t>a</w:t>
      </w:r>
      <w:r w:rsidRPr="00FE3715">
        <w:rPr>
          <w:spacing w:val="-2"/>
          <w:sz w:val="20"/>
          <w:lang w:val="es-PE"/>
        </w:rPr>
        <w:t xml:space="preserve"> </w:t>
      </w:r>
      <w:r w:rsidRPr="00FE3715">
        <w:rPr>
          <w:sz w:val="20"/>
          <w:lang w:val="es-PE"/>
        </w:rPr>
        <w:t>la</w:t>
      </w:r>
      <w:r w:rsidRPr="00FE3715">
        <w:rPr>
          <w:spacing w:val="-2"/>
          <w:sz w:val="20"/>
          <w:lang w:val="es-PE"/>
        </w:rPr>
        <w:t xml:space="preserve"> </w:t>
      </w:r>
      <w:r w:rsidRPr="00FE3715">
        <w:rPr>
          <w:sz w:val="20"/>
          <w:lang w:val="es-PE"/>
        </w:rPr>
        <w:t>base</w:t>
      </w:r>
      <w:r w:rsidRPr="00FE3715">
        <w:rPr>
          <w:spacing w:val="-4"/>
          <w:sz w:val="20"/>
          <w:lang w:val="es-PE"/>
        </w:rPr>
        <w:t xml:space="preserve"> </w:t>
      </w:r>
      <w:r w:rsidRPr="00FE3715">
        <w:rPr>
          <w:sz w:val="20"/>
          <w:lang w:val="es-PE"/>
        </w:rPr>
        <w:t>de</w:t>
      </w:r>
      <w:r w:rsidRPr="00FE3715">
        <w:rPr>
          <w:spacing w:val="-3"/>
          <w:sz w:val="20"/>
          <w:lang w:val="es-PE"/>
        </w:rPr>
        <w:t xml:space="preserve"> </w:t>
      </w:r>
      <w:r w:rsidRPr="00FE3715">
        <w:rPr>
          <w:sz w:val="20"/>
          <w:lang w:val="es-PE"/>
        </w:rPr>
        <w:t>las</w:t>
      </w:r>
      <w:r w:rsidRPr="00FE3715">
        <w:rPr>
          <w:spacing w:val="-4"/>
          <w:sz w:val="20"/>
          <w:lang w:val="es-PE"/>
        </w:rPr>
        <w:t xml:space="preserve"> </w:t>
      </w:r>
      <w:r w:rsidRPr="00FE3715">
        <w:rPr>
          <w:sz w:val="20"/>
          <w:lang w:val="es-PE"/>
        </w:rPr>
        <w:t>llamas</w:t>
      </w:r>
      <w:r w:rsidRPr="00FE3715">
        <w:rPr>
          <w:spacing w:val="-4"/>
          <w:sz w:val="20"/>
          <w:lang w:val="es-PE"/>
        </w:rPr>
        <w:t xml:space="preserve"> </w:t>
      </w:r>
      <w:r w:rsidRPr="00FE3715">
        <w:rPr>
          <w:sz w:val="20"/>
          <w:lang w:val="es-PE"/>
        </w:rPr>
        <w:t>sin</w:t>
      </w:r>
      <w:r w:rsidRPr="00FE3715">
        <w:rPr>
          <w:spacing w:val="-2"/>
          <w:sz w:val="20"/>
          <w:lang w:val="es-PE"/>
        </w:rPr>
        <w:t xml:space="preserve"> </w:t>
      </w:r>
      <w:r w:rsidRPr="00FE3715">
        <w:rPr>
          <w:sz w:val="20"/>
          <w:lang w:val="es-PE"/>
        </w:rPr>
        <w:t>que</w:t>
      </w:r>
      <w:r w:rsidRPr="00FE3715">
        <w:rPr>
          <w:spacing w:val="-3"/>
          <w:sz w:val="20"/>
          <w:lang w:val="es-PE"/>
        </w:rPr>
        <w:t xml:space="preserve"> </w:t>
      </w:r>
      <w:r w:rsidRPr="00FE3715">
        <w:rPr>
          <w:sz w:val="20"/>
          <w:lang w:val="es-PE"/>
        </w:rPr>
        <w:t>desperdicie</w:t>
      </w:r>
      <w:r w:rsidRPr="00FE3715">
        <w:rPr>
          <w:spacing w:val="-3"/>
          <w:sz w:val="20"/>
          <w:lang w:val="es-PE"/>
        </w:rPr>
        <w:t xml:space="preserve"> </w:t>
      </w:r>
      <w:r w:rsidRPr="00FE3715">
        <w:rPr>
          <w:sz w:val="20"/>
          <w:lang w:val="es-PE"/>
        </w:rPr>
        <w:t>su</w:t>
      </w:r>
      <w:r w:rsidRPr="00FE3715">
        <w:rPr>
          <w:spacing w:val="-2"/>
          <w:sz w:val="20"/>
          <w:lang w:val="es-PE"/>
        </w:rPr>
        <w:t xml:space="preserve"> </w:t>
      </w:r>
      <w:r w:rsidRPr="00FE3715">
        <w:rPr>
          <w:sz w:val="20"/>
          <w:lang w:val="es-PE"/>
        </w:rPr>
        <w:t>contenido.</w:t>
      </w:r>
    </w:p>
    <w:p w:rsidR="008E3C83" w:rsidRPr="00FE3715" w:rsidRDefault="00FE3715" w:rsidP="00FE3715">
      <w:pPr>
        <w:pStyle w:val="Prrafodelista"/>
        <w:numPr>
          <w:ilvl w:val="1"/>
          <w:numId w:val="5"/>
        </w:numPr>
        <w:tabs>
          <w:tab w:val="left" w:pos="880"/>
          <w:tab w:val="left" w:pos="881"/>
        </w:tabs>
        <w:ind w:right="121"/>
        <w:rPr>
          <w:sz w:val="20"/>
          <w:lang w:val="es-PE"/>
        </w:rPr>
      </w:pPr>
      <w:r w:rsidRPr="00FE3715">
        <w:rPr>
          <w:sz w:val="20"/>
          <w:lang w:val="es-PE"/>
        </w:rPr>
        <w:t>Obedecer los avisos de seguridad y familiarícese con los principios fundamentales de primeros auxilios.</w:t>
      </w:r>
    </w:p>
    <w:p w:rsidR="008E3C83" w:rsidRPr="00FE3715" w:rsidRDefault="008E3C83" w:rsidP="00FE3715">
      <w:pPr>
        <w:pStyle w:val="Textoindependiente"/>
        <w:rPr>
          <w:lang w:val="es-PE"/>
        </w:rPr>
      </w:pPr>
    </w:p>
    <w:p w:rsidR="008E3C83" w:rsidRPr="00FE3715" w:rsidRDefault="008E3C83" w:rsidP="00FE3715">
      <w:pPr>
        <w:pStyle w:val="Textoindependiente"/>
        <w:spacing w:before="11"/>
        <w:rPr>
          <w:sz w:val="19"/>
          <w:lang w:val="es-PE"/>
        </w:rPr>
      </w:pPr>
    </w:p>
    <w:p w:rsidR="008E3C83" w:rsidRPr="00FE3715" w:rsidRDefault="00FE3715" w:rsidP="00FE3715">
      <w:pPr>
        <w:pStyle w:val="Ttulo1"/>
        <w:ind w:right="1512"/>
        <w:rPr>
          <w:lang w:val="es-PE"/>
        </w:rPr>
      </w:pPr>
      <w:r w:rsidRPr="00FE3715">
        <w:rPr>
          <w:lang w:val="es-PE"/>
        </w:rPr>
        <w:t>EXTINTORES PORTÁTILES</w:t>
      </w:r>
    </w:p>
    <w:p w:rsidR="008E3C83" w:rsidRPr="00FE3715" w:rsidRDefault="008E3C83" w:rsidP="00FE3715">
      <w:pPr>
        <w:pStyle w:val="Textoindependiente"/>
        <w:spacing w:before="11"/>
        <w:rPr>
          <w:b/>
          <w:sz w:val="19"/>
          <w:lang w:val="es-PE"/>
        </w:rPr>
      </w:pPr>
    </w:p>
    <w:p w:rsidR="008E3C83" w:rsidRPr="00FE3715" w:rsidRDefault="00FE3715" w:rsidP="00FE3715">
      <w:pPr>
        <w:pStyle w:val="Textoindependiente"/>
        <w:ind w:left="100" w:right="120"/>
        <w:jc w:val="both"/>
        <w:rPr>
          <w:lang w:val="es-PE"/>
        </w:rPr>
      </w:pPr>
      <w:r w:rsidRPr="00FE3715">
        <w:rPr>
          <w:b/>
          <w:lang w:val="es-PE"/>
        </w:rPr>
        <w:t xml:space="preserve">Artículo 103°: </w:t>
      </w:r>
      <w:r w:rsidRPr="00FE3715">
        <w:rPr>
          <w:lang w:val="es-PE"/>
        </w:rPr>
        <w:t>EL COLEGIO, dota de extintores de incendios adecuados al tipo de incendio que pueda ocurrir, considerando la naturaleza de los procesos y operaciones.</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1"/>
        <w:jc w:val="both"/>
        <w:rPr>
          <w:lang w:val="es-PE"/>
        </w:rPr>
      </w:pPr>
      <w:r w:rsidRPr="00FE3715">
        <w:rPr>
          <w:b/>
          <w:lang w:val="es-PE"/>
        </w:rPr>
        <w:t xml:space="preserve">Artículo 104°: </w:t>
      </w:r>
      <w:r w:rsidRPr="00FE3715">
        <w:rPr>
          <w:lang w:val="es-PE"/>
        </w:rPr>
        <w:t>Los aparatos portátiles contra incendios serán inspeccionados por lo menos una (01) vez por mes y serán recargados cuando se venza su tiempo de vigencia o se utilicen, se gaste o no toda la carga.</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20"/>
        <w:jc w:val="both"/>
        <w:rPr>
          <w:lang w:val="es-PE"/>
        </w:rPr>
      </w:pPr>
      <w:r w:rsidRPr="00FE3715">
        <w:rPr>
          <w:b/>
          <w:lang w:val="es-PE"/>
        </w:rPr>
        <w:t xml:space="preserve">Artículo 105°: </w:t>
      </w:r>
      <w:r w:rsidRPr="00FE3715">
        <w:rPr>
          <w:lang w:val="es-PE"/>
        </w:rPr>
        <w:t>Todos los extintores se colocarán en lugares visibles, de fácil acceso. Los que pesen menos de dieciocho (18) Kg. se colgarán a una altura máxima de 1.50 metros, medidos del suelo a la parte superior del extintor.</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4"/>
        <w:jc w:val="both"/>
        <w:rPr>
          <w:lang w:val="es-PE"/>
        </w:rPr>
      </w:pPr>
      <w:r w:rsidRPr="00FE3715">
        <w:rPr>
          <w:b/>
          <w:lang w:val="es-PE"/>
        </w:rPr>
        <w:t xml:space="preserve">Artículo 106°: </w:t>
      </w:r>
      <w:r w:rsidRPr="00FE3715">
        <w:rPr>
          <w:lang w:val="es-PE"/>
        </w:rPr>
        <w:t>Cuando ocurran incendios que implican equipos eléctricos, los extintores para combatirlos serán de polvo químico seco, en caso de que el incendio sea en el centro de cómputo o implique equipos sofisticados se utilizarán los extintores de gas carbónico (C02) para su extinción.</w:t>
      </w:r>
    </w:p>
    <w:p w:rsidR="008E3C83" w:rsidRPr="00FE3715" w:rsidRDefault="008E3C83" w:rsidP="00FE3715">
      <w:pPr>
        <w:pStyle w:val="Textoindependiente"/>
        <w:spacing w:before="1"/>
        <w:rPr>
          <w:lang w:val="es-PE"/>
        </w:rPr>
      </w:pPr>
    </w:p>
    <w:p w:rsidR="008E3C83" w:rsidRPr="00FE3715" w:rsidRDefault="00FE3715" w:rsidP="00FE3715">
      <w:pPr>
        <w:pStyle w:val="Ttulo1"/>
        <w:ind w:right="1509"/>
        <w:rPr>
          <w:lang w:val="es-PE"/>
        </w:rPr>
      </w:pPr>
      <w:r w:rsidRPr="00FE3715">
        <w:rPr>
          <w:lang w:val="es-PE"/>
        </w:rPr>
        <w:t>SIMULACROS DE INCENDIOS</w:t>
      </w:r>
    </w:p>
    <w:p w:rsidR="008E3C83" w:rsidRPr="00FE3715" w:rsidRDefault="008E3C83" w:rsidP="00FE3715">
      <w:pPr>
        <w:pStyle w:val="Textoindependiente"/>
        <w:spacing w:before="11"/>
        <w:rPr>
          <w:b/>
          <w:sz w:val="19"/>
          <w:lang w:val="es-PE"/>
        </w:rPr>
      </w:pPr>
    </w:p>
    <w:p w:rsidR="008E3C83" w:rsidRPr="00FE3715" w:rsidRDefault="00FE3715" w:rsidP="00FE3715">
      <w:pPr>
        <w:pStyle w:val="Textoindependiente"/>
        <w:ind w:left="100" w:right="117"/>
        <w:jc w:val="both"/>
        <w:rPr>
          <w:lang w:val="es-PE"/>
        </w:rPr>
      </w:pPr>
      <w:r w:rsidRPr="00FE3715">
        <w:rPr>
          <w:b/>
          <w:lang w:val="es-PE"/>
        </w:rPr>
        <w:t xml:space="preserve">Artículo 107°: </w:t>
      </w:r>
      <w:r w:rsidRPr="00FE3715">
        <w:rPr>
          <w:lang w:val="es-PE"/>
        </w:rPr>
        <w:t>En EL COLEGIO se realizarán ejercicios de modo que se simulen las condiciones de un incendio. Además se adiestrará a las brigadas en el empleo de los extintores portátiles, evacuación y primeros auxilios e inundación. Los simulacros de Emergencias coincidirán con el cronograma propuesto por Defensa Civil en sus programaciones</w:t>
      </w:r>
      <w:r w:rsidRPr="00FE3715">
        <w:rPr>
          <w:spacing w:val="-17"/>
          <w:lang w:val="es-PE"/>
        </w:rPr>
        <w:t xml:space="preserve"> </w:t>
      </w:r>
      <w:r w:rsidRPr="00FE3715">
        <w:rPr>
          <w:lang w:val="es-PE"/>
        </w:rPr>
        <w:t>anuales.</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jc w:val="both"/>
        <w:rPr>
          <w:lang w:val="es-PE"/>
        </w:rPr>
      </w:pPr>
      <w:r w:rsidRPr="00FE3715">
        <w:rPr>
          <w:b/>
          <w:lang w:val="es-PE"/>
        </w:rPr>
        <w:t xml:space="preserve">Artículo 108°: </w:t>
      </w:r>
      <w:r w:rsidRPr="00FE3715">
        <w:rPr>
          <w:lang w:val="es-PE"/>
        </w:rPr>
        <w:t>En casos de evacuación el personal deberá seguir la señalización indicada como SALIDA.</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24"/>
        <w:jc w:val="both"/>
        <w:rPr>
          <w:lang w:val="es-PE"/>
        </w:rPr>
      </w:pPr>
      <w:r w:rsidRPr="00FE3715">
        <w:rPr>
          <w:b/>
          <w:lang w:val="es-PE"/>
        </w:rPr>
        <w:t xml:space="preserve">Artículo 109°: </w:t>
      </w:r>
      <w:r w:rsidRPr="00FE3715">
        <w:rPr>
          <w:lang w:val="es-PE"/>
        </w:rPr>
        <w:t>Para combatir los incendios que pudieran ocurrir EL COLEGIO formará la Brigada contra Incendios de acuerdo al Plan de Emergencias vigente.</w:t>
      </w:r>
    </w:p>
    <w:p w:rsidR="008E3C83" w:rsidRPr="00FE3715" w:rsidRDefault="008E3C83" w:rsidP="00FE3715">
      <w:pPr>
        <w:pStyle w:val="Textoindependiente"/>
        <w:spacing w:before="11"/>
        <w:rPr>
          <w:sz w:val="19"/>
          <w:lang w:val="es-PE"/>
        </w:rPr>
      </w:pPr>
    </w:p>
    <w:p w:rsidR="008E3C83" w:rsidRPr="00FE3715" w:rsidRDefault="00FE3715" w:rsidP="00FE3715">
      <w:pPr>
        <w:pStyle w:val="Ttulo1"/>
        <w:ind w:right="1513"/>
        <w:rPr>
          <w:lang w:val="es-PE"/>
        </w:rPr>
      </w:pPr>
      <w:r w:rsidRPr="00FE3715">
        <w:rPr>
          <w:lang w:val="es-PE"/>
        </w:rPr>
        <w:t>ELIMINACIÓN DE DESPERDICIOS</w:t>
      </w:r>
    </w:p>
    <w:p w:rsidR="008E3C83" w:rsidRPr="00FE3715" w:rsidRDefault="008E3C83" w:rsidP="00FE3715">
      <w:pPr>
        <w:pStyle w:val="Textoindependiente"/>
        <w:spacing w:before="1"/>
        <w:rPr>
          <w:b/>
          <w:lang w:val="es-PE"/>
        </w:rPr>
      </w:pPr>
    </w:p>
    <w:p w:rsidR="008E3C83" w:rsidRPr="00FE3715" w:rsidRDefault="00FE3715" w:rsidP="00FE3715">
      <w:pPr>
        <w:pStyle w:val="Textoindependiente"/>
        <w:ind w:left="100" w:right="116"/>
        <w:jc w:val="both"/>
        <w:rPr>
          <w:lang w:val="es-PE"/>
        </w:rPr>
      </w:pPr>
      <w:r w:rsidRPr="00FE3715">
        <w:rPr>
          <w:b/>
          <w:lang w:val="es-PE"/>
        </w:rPr>
        <w:t xml:space="preserve">Artículo 110°: </w:t>
      </w:r>
      <w:r w:rsidRPr="00FE3715">
        <w:rPr>
          <w:lang w:val="es-PE"/>
        </w:rPr>
        <w:t>No se permitirá que se acumulen en el piso desperdicios de material inflamable. Éstos deberán ser acumulados separadamente de otros desperdicios.</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23"/>
        <w:jc w:val="both"/>
        <w:rPr>
          <w:lang w:val="es-PE"/>
        </w:rPr>
      </w:pPr>
      <w:r w:rsidRPr="00FE3715">
        <w:rPr>
          <w:b/>
          <w:lang w:val="es-PE"/>
        </w:rPr>
        <w:t xml:space="preserve">Artículo 111°: </w:t>
      </w:r>
      <w:r w:rsidRPr="00FE3715">
        <w:rPr>
          <w:lang w:val="es-PE"/>
        </w:rPr>
        <w:t xml:space="preserve">Diariamente el encargado de limpieza recolectará los recipientes de basura de cada ambiente, colocándolos en un lugar determinado para ser erradicados </w:t>
      </w:r>
      <w:r w:rsidR="00C2265C">
        <w:rPr>
          <w:lang w:val="es-PE"/>
        </w:rPr>
        <w:t>del</w:t>
      </w:r>
      <w:r w:rsidRPr="00FE3715">
        <w:rPr>
          <w:lang w:val="es-PE"/>
        </w:rPr>
        <w:t xml:space="preserve"> COLEGIO.</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7"/>
        <w:jc w:val="both"/>
        <w:rPr>
          <w:lang w:val="es-PE"/>
        </w:rPr>
      </w:pPr>
      <w:r w:rsidRPr="00FE3715">
        <w:rPr>
          <w:b/>
          <w:lang w:val="es-PE"/>
        </w:rPr>
        <w:t xml:space="preserve">Artículo 112°: EL COLEGIO </w:t>
      </w:r>
      <w:r w:rsidRPr="00FE3715">
        <w:rPr>
          <w:lang w:val="es-PE"/>
        </w:rPr>
        <w:t>cumplirá con un programa de Saneamiento Ambiental en toda su instalación. Asimismo, asegura que los desperdicios y/o residuos se acumulen en un lugar determinado y en forma higiénica hasta que sean retirados de sus instalaciones. Se emplearán colores para la identificación de los residuos sólidos que serán almacenados temporalmente, siendo</w:t>
      </w:r>
      <w:r w:rsidRPr="00FE3715">
        <w:rPr>
          <w:spacing w:val="-26"/>
          <w:lang w:val="es-PE"/>
        </w:rPr>
        <w:t xml:space="preserve"> </w:t>
      </w:r>
      <w:r w:rsidRPr="00FE3715">
        <w:rPr>
          <w:lang w:val="es-PE"/>
        </w:rPr>
        <w:t>éstos:</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jc w:val="both"/>
        <w:rPr>
          <w:lang w:val="es-PE"/>
        </w:rPr>
      </w:pPr>
      <w:r w:rsidRPr="00FE3715">
        <w:rPr>
          <w:u w:val="single"/>
          <w:lang w:val="es-PE"/>
        </w:rPr>
        <w:t>Residuos Comunes</w:t>
      </w:r>
    </w:p>
    <w:p w:rsidR="008E3C83" w:rsidRPr="00FE3715" w:rsidRDefault="008E3C83" w:rsidP="00FE3715">
      <w:pPr>
        <w:pStyle w:val="Textoindependiente"/>
        <w:spacing w:before="1"/>
        <w:rPr>
          <w:sz w:val="15"/>
          <w:lang w:val="es-PE"/>
        </w:rPr>
      </w:pPr>
    </w:p>
    <w:p w:rsidR="008E3C83" w:rsidRPr="00FE3715" w:rsidRDefault="00FE3715" w:rsidP="00FE3715">
      <w:pPr>
        <w:pStyle w:val="Textoindependiente"/>
        <w:spacing w:before="59"/>
        <w:ind w:left="100" w:right="1957"/>
        <w:rPr>
          <w:lang w:val="es-PE"/>
        </w:rPr>
      </w:pPr>
      <w:r w:rsidRPr="00FE3715">
        <w:rPr>
          <w:lang w:val="es-PE"/>
        </w:rPr>
        <w:t>Restos de alimentos</w:t>
      </w:r>
    </w:p>
    <w:p w:rsidR="008E3C83" w:rsidRPr="00FE3715" w:rsidRDefault="008E3C83" w:rsidP="00FE3715">
      <w:pPr>
        <w:rPr>
          <w:lang w:val="es-PE"/>
        </w:rPr>
        <w:sectPr w:rsidR="008E3C83" w:rsidRPr="00FE3715">
          <w:pgSz w:w="11910" w:h="16840"/>
          <w:pgMar w:top="1360" w:right="1160" w:bottom="1140" w:left="1460" w:header="0" w:footer="958" w:gutter="0"/>
          <w:cols w:space="720"/>
        </w:sectPr>
      </w:pPr>
    </w:p>
    <w:p w:rsidR="008E3C83" w:rsidRPr="00FE3715" w:rsidRDefault="00FE3715" w:rsidP="00FE3715">
      <w:pPr>
        <w:pStyle w:val="Textoindependiente"/>
        <w:spacing w:before="39"/>
        <w:ind w:left="100" w:right="3900"/>
        <w:jc w:val="both"/>
        <w:rPr>
          <w:lang w:val="es-PE"/>
        </w:rPr>
      </w:pPr>
      <w:r w:rsidRPr="00FE3715">
        <w:rPr>
          <w:lang w:val="es-PE"/>
        </w:rPr>
        <w:t>Papel de todo tipo y Cartones manchados con residuos orgánicos Textiles (uniformes, trapos de limpieza u otros no contaminados) Maderas (restos, pedazos)</w:t>
      </w:r>
    </w:p>
    <w:p w:rsidR="008E3C83" w:rsidRPr="00FE3715" w:rsidRDefault="00FE3715" w:rsidP="00FE3715">
      <w:pPr>
        <w:pStyle w:val="Textoindependiente"/>
        <w:ind w:left="100"/>
        <w:jc w:val="both"/>
        <w:rPr>
          <w:lang w:val="es-PE"/>
        </w:rPr>
      </w:pPr>
      <w:r w:rsidRPr="00FE3715">
        <w:rPr>
          <w:lang w:val="es-PE"/>
        </w:rPr>
        <w:t>Vidrio (láminas rotas)</w:t>
      </w:r>
    </w:p>
    <w:p w:rsidR="008E3C83" w:rsidRPr="00FE3715" w:rsidRDefault="00FE3715" w:rsidP="00FE3715">
      <w:pPr>
        <w:pStyle w:val="Textoindependiente"/>
        <w:ind w:left="100" w:right="4574"/>
        <w:rPr>
          <w:lang w:val="es-PE"/>
        </w:rPr>
      </w:pPr>
      <w:r w:rsidRPr="00FE3715">
        <w:rPr>
          <w:lang w:val="es-PE"/>
        </w:rPr>
        <w:t>Plásticos (bolsas, residuos de útiles de oficina y limpieza) Metales (restos de repuestos, latas, chatarra)</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jc w:val="both"/>
        <w:rPr>
          <w:lang w:val="es-PE"/>
        </w:rPr>
      </w:pPr>
      <w:r w:rsidRPr="00FE3715">
        <w:rPr>
          <w:u w:val="single"/>
          <w:lang w:val="es-PE"/>
        </w:rPr>
        <w:t>Residuos Biocontaminados</w:t>
      </w:r>
    </w:p>
    <w:p w:rsidR="008E3C83" w:rsidRPr="00FE3715" w:rsidRDefault="008E3C83" w:rsidP="00FE3715">
      <w:pPr>
        <w:pStyle w:val="Textoindependiente"/>
        <w:spacing w:before="1"/>
        <w:rPr>
          <w:sz w:val="15"/>
          <w:lang w:val="es-PE"/>
        </w:rPr>
      </w:pPr>
    </w:p>
    <w:p w:rsidR="008E3C83" w:rsidRPr="00FE3715" w:rsidRDefault="00FE3715" w:rsidP="00FE3715">
      <w:pPr>
        <w:pStyle w:val="Textoindependiente"/>
        <w:spacing w:before="59"/>
        <w:ind w:left="100" w:right="1957"/>
        <w:rPr>
          <w:lang w:val="es-PE"/>
        </w:rPr>
      </w:pPr>
      <w:r w:rsidRPr="00FE3715">
        <w:rPr>
          <w:lang w:val="es-PE"/>
        </w:rPr>
        <w:t>R. Biológicos</w:t>
      </w:r>
    </w:p>
    <w:p w:rsidR="008E3C83" w:rsidRPr="00FE3715" w:rsidRDefault="00FE3715" w:rsidP="00FE3715">
      <w:pPr>
        <w:pStyle w:val="Textoindependiente"/>
        <w:ind w:left="100" w:right="1957"/>
        <w:rPr>
          <w:lang w:val="es-PE"/>
        </w:rPr>
      </w:pPr>
      <w:r w:rsidRPr="00FE3715">
        <w:rPr>
          <w:lang w:val="es-PE"/>
        </w:rPr>
        <w:t>R. Sangre Humana y hemoderivados</w:t>
      </w:r>
    </w:p>
    <w:p w:rsidR="008E3C83" w:rsidRPr="00FE3715" w:rsidRDefault="00FE3715" w:rsidP="00FE3715">
      <w:pPr>
        <w:pStyle w:val="Textoindependiente"/>
        <w:ind w:left="100" w:right="1957"/>
        <w:rPr>
          <w:lang w:val="es-PE"/>
        </w:rPr>
      </w:pPr>
      <w:r w:rsidRPr="00FE3715">
        <w:rPr>
          <w:lang w:val="es-PE"/>
        </w:rPr>
        <w:t>R. Quirúrgicos y Anatomopatológicos</w:t>
      </w:r>
    </w:p>
    <w:p w:rsidR="008E3C83" w:rsidRPr="00FE3715" w:rsidRDefault="00FE3715" w:rsidP="00FE3715">
      <w:pPr>
        <w:pStyle w:val="Textoindependiente"/>
        <w:ind w:left="100" w:right="1957"/>
        <w:rPr>
          <w:lang w:val="es-PE"/>
        </w:rPr>
      </w:pPr>
      <w:r w:rsidRPr="00FE3715">
        <w:rPr>
          <w:lang w:val="es-PE"/>
        </w:rPr>
        <w:t>R. Punzó cortantes</w:t>
      </w:r>
    </w:p>
    <w:p w:rsidR="008E3C83" w:rsidRPr="00FE3715" w:rsidRDefault="00FE3715" w:rsidP="00FE3715">
      <w:pPr>
        <w:pStyle w:val="Textoindependiente"/>
        <w:ind w:left="100" w:right="1957"/>
        <w:rPr>
          <w:lang w:val="es-PE"/>
        </w:rPr>
      </w:pPr>
      <w:r w:rsidRPr="00FE3715">
        <w:rPr>
          <w:lang w:val="es-PE"/>
        </w:rPr>
        <w:t>R. Animales contaminados</w:t>
      </w:r>
    </w:p>
    <w:p w:rsidR="008E3C83" w:rsidRPr="00FE3715" w:rsidRDefault="00FE3715" w:rsidP="00FE3715">
      <w:pPr>
        <w:pStyle w:val="Textoindependiente"/>
        <w:ind w:left="100" w:right="7163"/>
        <w:rPr>
          <w:lang w:val="es-PE"/>
        </w:rPr>
      </w:pPr>
      <w:r w:rsidRPr="00FE3715">
        <w:rPr>
          <w:lang w:val="es-PE"/>
        </w:rPr>
        <w:t xml:space="preserve">R. Atención de Pacientes </w:t>
      </w:r>
      <w:r w:rsidRPr="00FE3715">
        <w:rPr>
          <w:u w:val="single"/>
          <w:lang w:val="es-PE"/>
        </w:rPr>
        <w:t>Residuos Especiales</w:t>
      </w:r>
    </w:p>
    <w:p w:rsidR="008E3C83" w:rsidRPr="00FE3715" w:rsidRDefault="008E3C83" w:rsidP="00FE3715">
      <w:pPr>
        <w:pStyle w:val="Textoindependiente"/>
        <w:spacing w:before="1"/>
        <w:rPr>
          <w:sz w:val="15"/>
          <w:lang w:val="es-PE"/>
        </w:rPr>
      </w:pPr>
    </w:p>
    <w:p w:rsidR="008E3C83" w:rsidRPr="00FE3715" w:rsidRDefault="00FE3715" w:rsidP="00FE3715">
      <w:pPr>
        <w:pStyle w:val="Textoindependiente"/>
        <w:spacing w:before="59"/>
        <w:ind w:left="100" w:right="1957"/>
        <w:rPr>
          <w:lang w:val="es-PE"/>
        </w:rPr>
      </w:pPr>
      <w:r w:rsidRPr="00FE3715">
        <w:rPr>
          <w:lang w:val="es-PE"/>
        </w:rPr>
        <w:t>R. Químicos peligrosos</w:t>
      </w:r>
    </w:p>
    <w:p w:rsidR="008E3C83" w:rsidRPr="00FE3715" w:rsidRDefault="00FE3715" w:rsidP="00FE3715">
      <w:pPr>
        <w:pStyle w:val="Textoindependiente"/>
        <w:ind w:left="100" w:right="1957"/>
        <w:rPr>
          <w:lang w:val="es-PE"/>
        </w:rPr>
      </w:pPr>
      <w:r w:rsidRPr="00FE3715">
        <w:rPr>
          <w:lang w:val="es-PE"/>
        </w:rPr>
        <w:t>R. Farmacéuticos</w:t>
      </w:r>
    </w:p>
    <w:p w:rsidR="008E3C83" w:rsidRPr="00FE3715" w:rsidRDefault="00FE3715" w:rsidP="00FE3715">
      <w:pPr>
        <w:pStyle w:val="Prrafodelista"/>
        <w:numPr>
          <w:ilvl w:val="0"/>
          <w:numId w:val="4"/>
        </w:numPr>
        <w:tabs>
          <w:tab w:val="left" w:pos="305"/>
        </w:tabs>
        <w:rPr>
          <w:sz w:val="20"/>
          <w:lang w:val="es-PE"/>
        </w:rPr>
      </w:pPr>
      <w:r w:rsidRPr="00FE3715">
        <w:rPr>
          <w:sz w:val="20"/>
          <w:lang w:val="es-PE"/>
        </w:rPr>
        <w:t>Radioactivos</w:t>
      </w:r>
    </w:p>
    <w:p w:rsidR="008E3C83" w:rsidRPr="00FE3715" w:rsidRDefault="008E3C83" w:rsidP="00FE3715">
      <w:pPr>
        <w:pStyle w:val="Textoindependiente"/>
        <w:spacing w:before="1"/>
        <w:rPr>
          <w:sz w:val="15"/>
          <w:lang w:val="es-PE"/>
        </w:rPr>
      </w:pPr>
    </w:p>
    <w:p w:rsidR="008E3C83" w:rsidRPr="00FE3715" w:rsidRDefault="00FE3715" w:rsidP="00FE3715">
      <w:pPr>
        <w:pStyle w:val="Ttulo1"/>
        <w:numPr>
          <w:ilvl w:val="1"/>
          <w:numId w:val="17"/>
        </w:numPr>
        <w:tabs>
          <w:tab w:val="left" w:pos="3807"/>
        </w:tabs>
        <w:spacing w:before="59"/>
        <w:ind w:left="3806" w:hanging="369"/>
        <w:jc w:val="left"/>
        <w:rPr>
          <w:lang w:val="es-PE"/>
        </w:rPr>
      </w:pPr>
      <w:r w:rsidRPr="00FE3715">
        <w:rPr>
          <w:lang w:val="es-PE"/>
        </w:rPr>
        <w:t>SEÑALES DE</w:t>
      </w:r>
      <w:r w:rsidRPr="00FE3715">
        <w:rPr>
          <w:spacing w:val="-11"/>
          <w:lang w:val="es-PE"/>
        </w:rPr>
        <w:t xml:space="preserve"> </w:t>
      </w:r>
      <w:r w:rsidRPr="00FE3715">
        <w:rPr>
          <w:lang w:val="es-PE"/>
        </w:rPr>
        <w:t>SEGURIDAD</w:t>
      </w:r>
    </w:p>
    <w:p w:rsidR="008E3C83" w:rsidRPr="00FE3715" w:rsidRDefault="008E3C83" w:rsidP="00FE3715">
      <w:pPr>
        <w:pStyle w:val="Textoindependiente"/>
        <w:spacing w:before="1"/>
        <w:rPr>
          <w:b/>
          <w:lang w:val="es-PE"/>
        </w:rPr>
      </w:pPr>
    </w:p>
    <w:p w:rsidR="008E3C83" w:rsidRPr="00FE3715" w:rsidRDefault="00FE3715" w:rsidP="00FE3715">
      <w:pPr>
        <w:pStyle w:val="Textoindependiente"/>
        <w:ind w:left="100" w:right="122"/>
        <w:jc w:val="both"/>
        <w:rPr>
          <w:lang w:val="es-PE"/>
        </w:rPr>
      </w:pPr>
      <w:r w:rsidRPr="00FE3715">
        <w:rPr>
          <w:b/>
          <w:lang w:val="es-PE"/>
        </w:rPr>
        <w:t xml:space="preserve">Artículo 113°: </w:t>
      </w:r>
      <w:r w:rsidRPr="00FE3715">
        <w:rPr>
          <w:lang w:val="es-PE"/>
        </w:rPr>
        <w:t>El objeto de las señales de seguridad será el hacer conocer, con la mayor rapidez posible, la posibilidad de accidente y el tipo de accidente y también la existencia de circunstancias particulares.</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5"/>
        <w:jc w:val="both"/>
        <w:rPr>
          <w:lang w:val="es-PE"/>
        </w:rPr>
      </w:pPr>
      <w:r w:rsidRPr="00FE3715">
        <w:rPr>
          <w:b/>
          <w:lang w:val="es-PE"/>
        </w:rPr>
        <w:t xml:space="preserve">Artículo 114°: </w:t>
      </w:r>
      <w:r w:rsidRPr="00FE3715">
        <w:rPr>
          <w:lang w:val="es-PE"/>
        </w:rPr>
        <w:t>Las señales de seguridad serán congruentes con el lugar en que se colocan o el tamaño de los objetos, dispositivos o materiales a los cuales se fijan. En todos los casos el símbolo de seguridad debe ser identificado desde una distancia segura.</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8"/>
        <w:jc w:val="both"/>
        <w:rPr>
          <w:lang w:val="es-PE"/>
        </w:rPr>
      </w:pPr>
      <w:r w:rsidRPr="00FE3715">
        <w:rPr>
          <w:b/>
          <w:lang w:val="es-PE"/>
        </w:rPr>
        <w:t xml:space="preserve">Artículo 115°: </w:t>
      </w:r>
      <w:r w:rsidRPr="00FE3715">
        <w:rPr>
          <w:lang w:val="es-PE"/>
        </w:rPr>
        <w:t>Las señales de prohibición serán de color de fondo blanco, la corona circular y la barra  transversal será roja. El símbolo de seguridad será negro y se ubicará al centro y no se superpondrá a la barra transversal.</w:t>
      </w:r>
      <w:r w:rsidRPr="00FE3715">
        <w:rPr>
          <w:spacing w:val="-2"/>
          <w:lang w:val="es-PE"/>
        </w:rPr>
        <w:t xml:space="preserve"> </w:t>
      </w:r>
      <w:r w:rsidRPr="00FE3715">
        <w:rPr>
          <w:lang w:val="es-PE"/>
        </w:rPr>
        <w:t>El</w:t>
      </w:r>
      <w:r w:rsidRPr="00FE3715">
        <w:rPr>
          <w:spacing w:val="-3"/>
          <w:lang w:val="es-PE"/>
        </w:rPr>
        <w:t xml:space="preserve"> </w:t>
      </w:r>
      <w:r w:rsidRPr="00FE3715">
        <w:rPr>
          <w:lang w:val="es-PE"/>
        </w:rPr>
        <w:t>color</w:t>
      </w:r>
      <w:r w:rsidRPr="00FE3715">
        <w:rPr>
          <w:spacing w:val="-2"/>
          <w:lang w:val="es-PE"/>
        </w:rPr>
        <w:t xml:space="preserve"> </w:t>
      </w:r>
      <w:r w:rsidRPr="00FE3715">
        <w:rPr>
          <w:lang w:val="es-PE"/>
        </w:rPr>
        <w:t>rojo</w:t>
      </w:r>
      <w:r w:rsidRPr="00FE3715">
        <w:rPr>
          <w:spacing w:val="-2"/>
          <w:lang w:val="es-PE"/>
        </w:rPr>
        <w:t xml:space="preserve"> </w:t>
      </w:r>
      <w:r w:rsidRPr="00FE3715">
        <w:rPr>
          <w:lang w:val="es-PE"/>
        </w:rPr>
        <w:t>cubrirá</w:t>
      </w:r>
      <w:r w:rsidRPr="00FE3715">
        <w:rPr>
          <w:spacing w:val="-2"/>
          <w:lang w:val="es-PE"/>
        </w:rPr>
        <w:t xml:space="preserve"> </w:t>
      </w:r>
      <w:r w:rsidRPr="00FE3715">
        <w:rPr>
          <w:lang w:val="es-PE"/>
        </w:rPr>
        <w:t>como</w:t>
      </w:r>
      <w:r w:rsidRPr="00FE3715">
        <w:rPr>
          <w:spacing w:val="-2"/>
          <w:lang w:val="es-PE"/>
        </w:rPr>
        <w:t xml:space="preserve"> </w:t>
      </w:r>
      <w:r w:rsidRPr="00FE3715">
        <w:rPr>
          <w:lang w:val="es-PE"/>
        </w:rPr>
        <w:t>mínimo</w:t>
      </w:r>
      <w:r w:rsidRPr="00FE3715">
        <w:rPr>
          <w:spacing w:val="-2"/>
          <w:lang w:val="es-PE"/>
        </w:rPr>
        <w:t xml:space="preserve"> </w:t>
      </w:r>
      <w:r w:rsidRPr="00FE3715">
        <w:rPr>
          <w:lang w:val="es-PE"/>
        </w:rPr>
        <w:t>el</w:t>
      </w:r>
      <w:r w:rsidRPr="00FE3715">
        <w:rPr>
          <w:spacing w:val="-3"/>
          <w:lang w:val="es-PE"/>
        </w:rPr>
        <w:t xml:space="preserve"> </w:t>
      </w:r>
      <w:r w:rsidRPr="00FE3715">
        <w:rPr>
          <w:lang w:val="es-PE"/>
        </w:rPr>
        <w:t>treinta</w:t>
      </w:r>
      <w:r w:rsidRPr="00FE3715">
        <w:rPr>
          <w:spacing w:val="-2"/>
          <w:lang w:val="es-PE"/>
        </w:rPr>
        <w:t xml:space="preserve"> </w:t>
      </w:r>
      <w:r w:rsidRPr="00FE3715">
        <w:rPr>
          <w:lang w:val="es-PE"/>
        </w:rPr>
        <w:t>y</w:t>
      </w:r>
      <w:r w:rsidRPr="00FE3715">
        <w:rPr>
          <w:spacing w:val="-1"/>
          <w:lang w:val="es-PE"/>
        </w:rPr>
        <w:t xml:space="preserve"> </w:t>
      </w:r>
      <w:r w:rsidRPr="00FE3715">
        <w:rPr>
          <w:lang w:val="es-PE"/>
        </w:rPr>
        <w:t>cinco</w:t>
      </w:r>
      <w:r w:rsidRPr="00FE3715">
        <w:rPr>
          <w:spacing w:val="-2"/>
          <w:lang w:val="es-PE"/>
        </w:rPr>
        <w:t xml:space="preserve"> </w:t>
      </w:r>
      <w:r w:rsidRPr="00FE3715">
        <w:rPr>
          <w:lang w:val="es-PE"/>
        </w:rPr>
        <w:t>por</w:t>
      </w:r>
      <w:r w:rsidRPr="00FE3715">
        <w:rPr>
          <w:spacing w:val="-2"/>
          <w:lang w:val="es-PE"/>
        </w:rPr>
        <w:t xml:space="preserve"> </w:t>
      </w:r>
      <w:r w:rsidRPr="00FE3715">
        <w:rPr>
          <w:lang w:val="es-PE"/>
        </w:rPr>
        <w:t>ciento</w:t>
      </w:r>
      <w:r w:rsidRPr="00FE3715">
        <w:rPr>
          <w:spacing w:val="-2"/>
          <w:lang w:val="es-PE"/>
        </w:rPr>
        <w:t xml:space="preserve"> </w:t>
      </w:r>
      <w:r w:rsidRPr="00FE3715">
        <w:rPr>
          <w:lang w:val="es-PE"/>
        </w:rPr>
        <w:t>(35%)</w:t>
      </w:r>
      <w:r w:rsidRPr="00FE3715">
        <w:rPr>
          <w:spacing w:val="-3"/>
          <w:lang w:val="es-PE"/>
        </w:rPr>
        <w:t xml:space="preserve"> </w:t>
      </w:r>
      <w:r w:rsidRPr="00FE3715">
        <w:rPr>
          <w:lang w:val="es-PE"/>
        </w:rPr>
        <w:t>del</w:t>
      </w:r>
      <w:r w:rsidRPr="00FE3715">
        <w:rPr>
          <w:spacing w:val="-3"/>
          <w:lang w:val="es-PE"/>
        </w:rPr>
        <w:t xml:space="preserve"> </w:t>
      </w:r>
      <w:r w:rsidRPr="00FE3715">
        <w:rPr>
          <w:lang w:val="es-PE"/>
        </w:rPr>
        <w:t>área</w:t>
      </w:r>
      <w:r w:rsidRPr="00FE3715">
        <w:rPr>
          <w:spacing w:val="1"/>
          <w:lang w:val="es-PE"/>
        </w:rPr>
        <w:t xml:space="preserve"> </w:t>
      </w:r>
      <w:r w:rsidRPr="00FE3715">
        <w:rPr>
          <w:lang w:val="es-PE"/>
        </w:rPr>
        <w:t>de</w:t>
      </w:r>
      <w:r w:rsidRPr="00FE3715">
        <w:rPr>
          <w:spacing w:val="-3"/>
          <w:lang w:val="es-PE"/>
        </w:rPr>
        <w:t xml:space="preserve"> </w:t>
      </w:r>
      <w:r w:rsidRPr="00FE3715">
        <w:rPr>
          <w:lang w:val="es-PE"/>
        </w:rPr>
        <w:t>la</w:t>
      </w:r>
      <w:r w:rsidRPr="00FE3715">
        <w:rPr>
          <w:spacing w:val="-2"/>
          <w:lang w:val="es-PE"/>
        </w:rPr>
        <w:t xml:space="preserve"> </w:t>
      </w:r>
      <w:r w:rsidRPr="00FE3715">
        <w:rPr>
          <w:lang w:val="es-PE"/>
        </w:rPr>
        <w:t>señal.</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21"/>
        <w:jc w:val="both"/>
        <w:rPr>
          <w:lang w:val="es-PE"/>
        </w:rPr>
      </w:pPr>
      <w:r w:rsidRPr="00FE3715">
        <w:rPr>
          <w:b/>
          <w:lang w:val="es-PE"/>
        </w:rPr>
        <w:t xml:space="preserve">Artículo 116°: </w:t>
      </w:r>
      <w:r w:rsidRPr="00FE3715">
        <w:rPr>
          <w:lang w:val="es-PE"/>
        </w:rPr>
        <w:t>Las señales de advertencia tendrán un color de fondo amarillo. La banda triangular será negra. El símbolo de seguridad será negro y estará ubicado en el centro. El color amarillo cubrirá como mínimo el cincuenta por ciento (50%) de área de la señal.</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9"/>
        <w:jc w:val="both"/>
        <w:rPr>
          <w:lang w:val="es-PE"/>
        </w:rPr>
      </w:pPr>
      <w:r w:rsidRPr="00FE3715">
        <w:rPr>
          <w:b/>
          <w:lang w:val="es-PE"/>
        </w:rPr>
        <w:t xml:space="preserve">Artículo 117°: </w:t>
      </w:r>
      <w:r w:rsidRPr="00FE3715">
        <w:rPr>
          <w:lang w:val="es-PE"/>
        </w:rPr>
        <w:t>Las señales de obligatoriedad tendrán un color de fondo azul. La banda circular será blanca. El símbolo de seguridad será blanco y estará ubicado en el centro. El color azul cubrirá como mínimo el cincuenta por ciento (50%) del área de la señal.</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23"/>
        <w:jc w:val="both"/>
        <w:rPr>
          <w:lang w:val="es-PE"/>
        </w:rPr>
      </w:pPr>
      <w:r w:rsidRPr="00FE3715">
        <w:rPr>
          <w:b/>
          <w:lang w:val="es-PE"/>
        </w:rPr>
        <w:t xml:space="preserve">Artículo 118°: </w:t>
      </w:r>
      <w:r w:rsidRPr="00FE3715">
        <w:rPr>
          <w:lang w:val="es-PE"/>
        </w:rPr>
        <w:t>Las señales informativas se colocarán en equipos de seguridad en general, rutas de escape, etc. Las formas de las señales informativas serán cuadradas o rectangulares, según convengan a la ubicación del símbolo de seguridad. El texto o el símbolo de seguridad serán blancos. El color de fondo será verde. El color verde cubrirá como mínimo el cincuenta por ciento (50%) del área de la señal.</w:t>
      </w:r>
    </w:p>
    <w:p w:rsidR="008E3C83" w:rsidRPr="00FE3715" w:rsidRDefault="008E3C83" w:rsidP="00FE3715">
      <w:pPr>
        <w:pStyle w:val="Textoindependiente"/>
        <w:spacing w:before="1"/>
        <w:rPr>
          <w:lang w:val="es-PE"/>
        </w:rPr>
      </w:pPr>
    </w:p>
    <w:p w:rsidR="008E3C83" w:rsidRPr="00FE3715" w:rsidRDefault="00FE3715" w:rsidP="00FE3715">
      <w:pPr>
        <w:pStyle w:val="Ttulo1"/>
        <w:numPr>
          <w:ilvl w:val="1"/>
          <w:numId w:val="17"/>
        </w:numPr>
        <w:tabs>
          <w:tab w:val="left" w:pos="3963"/>
        </w:tabs>
        <w:ind w:left="3962" w:hanging="369"/>
        <w:jc w:val="left"/>
        <w:rPr>
          <w:lang w:val="es-PE"/>
        </w:rPr>
      </w:pPr>
      <w:r w:rsidRPr="00FE3715">
        <w:rPr>
          <w:lang w:val="es-PE"/>
        </w:rPr>
        <w:t>PRIMEROS</w:t>
      </w:r>
      <w:r w:rsidRPr="00FE3715">
        <w:rPr>
          <w:spacing w:val="-9"/>
          <w:lang w:val="es-PE"/>
        </w:rPr>
        <w:t xml:space="preserve"> </w:t>
      </w:r>
      <w:r w:rsidRPr="00FE3715">
        <w:rPr>
          <w:lang w:val="es-PE"/>
        </w:rPr>
        <w:t>AUXILIOS</w:t>
      </w:r>
    </w:p>
    <w:p w:rsidR="008E3C83" w:rsidRPr="00FE3715" w:rsidRDefault="008E3C83" w:rsidP="00FE3715">
      <w:pPr>
        <w:pStyle w:val="Textoindependiente"/>
        <w:spacing w:before="11"/>
        <w:rPr>
          <w:b/>
          <w:sz w:val="19"/>
          <w:lang w:val="es-PE"/>
        </w:rPr>
      </w:pPr>
    </w:p>
    <w:p w:rsidR="008E3C83" w:rsidRPr="00FE3715" w:rsidRDefault="00FE3715" w:rsidP="00FE3715">
      <w:pPr>
        <w:pStyle w:val="Textoindependiente"/>
        <w:ind w:left="100" w:right="120"/>
        <w:jc w:val="both"/>
        <w:rPr>
          <w:lang w:val="es-PE"/>
        </w:rPr>
      </w:pPr>
      <w:r w:rsidRPr="00FE3715">
        <w:rPr>
          <w:b/>
          <w:lang w:val="es-PE"/>
        </w:rPr>
        <w:t xml:space="preserve">Artículo 119°: </w:t>
      </w:r>
      <w:r w:rsidRPr="00FE3715">
        <w:rPr>
          <w:lang w:val="es-PE"/>
        </w:rPr>
        <w:t>El principal objetivo de los primeros auxilios, es la de evitar, por todos los medios posibles, la muerte o la invalidez de la persona accidentada, mientras se espera la llegada del médico o se le traslada a un hospital.</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jc w:val="both"/>
        <w:rPr>
          <w:lang w:val="es-PE"/>
        </w:rPr>
      </w:pPr>
      <w:r w:rsidRPr="00FE3715">
        <w:rPr>
          <w:b/>
          <w:lang w:val="es-PE"/>
        </w:rPr>
        <w:t xml:space="preserve">Artículo 120°: </w:t>
      </w:r>
      <w:r w:rsidRPr="00FE3715">
        <w:rPr>
          <w:lang w:val="es-PE"/>
        </w:rPr>
        <w:t>Cuando se presente la necesidad de un tratamiento de emergencia, siga éstas reglas básicas:</w:t>
      </w:r>
    </w:p>
    <w:p w:rsidR="008E3C83" w:rsidRPr="00FE3715" w:rsidRDefault="008E3C83" w:rsidP="00FE3715">
      <w:pPr>
        <w:pStyle w:val="Textoindependiente"/>
        <w:spacing w:before="1"/>
        <w:rPr>
          <w:lang w:val="es-PE"/>
        </w:rPr>
      </w:pPr>
    </w:p>
    <w:p w:rsidR="008E3C83" w:rsidRPr="00FE3715" w:rsidRDefault="00FE3715" w:rsidP="00FE3715">
      <w:pPr>
        <w:pStyle w:val="Prrafodelista"/>
        <w:numPr>
          <w:ilvl w:val="1"/>
          <w:numId w:val="4"/>
        </w:numPr>
        <w:tabs>
          <w:tab w:val="left" w:pos="820"/>
          <w:tab w:val="left" w:pos="821"/>
        </w:tabs>
        <w:jc w:val="left"/>
        <w:rPr>
          <w:sz w:val="20"/>
          <w:lang w:val="es-PE"/>
        </w:rPr>
      </w:pPr>
      <w:r w:rsidRPr="00FE3715">
        <w:rPr>
          <w:sz w:val="20"/>
          <w:lang w:val="es-PE"/>
        </w:rPr>
        <w:t>Evite el nerviosismo y el</w:t>
      </w:r>
      <w:r w:rsidRPr="00FE3715">
        <w:rPr>
          <w:spacing w:val="-13"/>
          <w:sz w:val="20"/>
          <w:lang w:val="es-PE"/>
        </w:rPr>
        <w:t xml:space="preserve"> </w:t>
      </w:r>
      <w:r w:rsidRPr="00FE3715">
        <w:rPr>
          <w:sz w:val="20"/>
          <w:lang w:val="es-PE"/>
        </w:rPr>
        <w:t>pánico.</w:t>
      </w:r>
    </w:p>
    <w:p w:rsidR="008E3C83" w:rsidRPr="00FE3715" w:rsidRDefault="00FE3715" w:rsidP="00FE3715">
      <w:pPr>
        <w:pStyle w:val="Prrafodelista"/>
        <w:numPr>
          <w:ilvl w:val="1"/>
          <w:numId w:val="4"/>
        </w:numPr>
        <w:tabs>
          <w:tab w:val="left" w:pos="820"/>
          <w:tab w:val="left" w:pos="821"/>
        </w:tabs>
        <w:ind w:right="122"/>
        <w:jc w:val="left"/>
        <w:rPr>
          <w:sz w:val="20"/>
          <w:lang w:val="es-PE"/>
        </w:rPr>
      </w:pPr>
      <w:r w:rsidRPr="00FE3715">
        <w:rPr>
          <w:sz w:val="20"/>
          <w:lang w:val="es-PE"/>
        </w:rPr>
        <w:t>Si se requiere acción inmediata para salvar una vida (respiración artificial, control de hemorragias, etc.), haga el tratamiento adecuado sin</w:t>
      </w:r>
      <w:r w:rsidRPr="00FE3715">
        <w:rPr>
          <w:spacing w:val="-14"/>
          <w:sz w:val="20"/>
          <w:lang w:val="es-PE"/>
        </w:rPr>
        <w:t xml:space="preserve"> </w:t>
      </w:r>
      <w:r w:rsidRPr="00FE3715">
        <w:rPr>
          <w:sz w:val="20"/>
          <w:lang w:val="es-PE"/>
        </w:rPr>
        <w:t>demora.</w:t>
      </w:r>
    </w:p>
    <w:p w:rsidR="008E3C83" w:rsidRPr="00FE3715" w:rsidRDefault="008E3C83" w:rsidP="00FE3715">
      <w:pPr>
        <w:rPr>
          <w:sz w:val="20"/>
          <w:lang w:val="es-PE"/>
        </w:rPr>
        <w:sectPr w:rsidR="008E3C83" w:rsidRPr="00FE3715">
          <w:pgSz w:w="11910" w:h="16840"/>
          <w:pgMar w:top="1360" w:right="1160" w:bottom="1140" w:left="1460" w:header="0" w:footer="958" w:gutter="0"/>
          <w:cols w:space="720"/>
        </w:sectPr>
      </w:pPr>
    </w:p>
    <w:p w:rsidR="008E3C83" w:rsidRPr="00FE3715" w:rsidRDefault="00FE3715" w:rsidP="00FE3715">
      <w:pPr>
        <w:pStyle w:val="Prrafodelista"/>
        <w:numPr>
          <w:ilvl w:val="1"/>
          <w:numId w:val="4"/>
        </w:numPr>
        <w:tabs>
          <w:tab w:val="left" w:pos="820"/>
          <w:tab w:val="left" w:pos="821"/>
        </w:tabs>
        <w:spacing w:before="59"/>
        <w:jc w:val="left"/>
        <w:rPr>
          <w:sz w:val="20"/>
          <w:lang w:val="es-PE"/>
        </w:rPr>
      </w:pPr>
      <w:r w:rsidRPr="00FE3715">
        <w:rPr>
          <w:sz w:val="20"/>
          <w:lang w:val="es-PE"/>
        </w:rPr>
        <w:t>Haga un examen cuidadoso de la</w:t>
      </w:r>
      <w:r w:rsidRPr="00FE3715">
        <w:rPr>
          <w:spacing w:val="-14"/>
          <w:sz w:val="20"/>
          <w:lang w:val="es-PE"/>
        </w:rPr>
        <w:t xml:space="preserve"> </w:t>
      </w:r>
      <w:r w:rsidRPr="00FE3715">
        <w:rPr>
          <w:sz w:val="20"/>
          <w:lang w:val="es-PE"/>
        </w:rPr>
        <w:t>víctima.</w:t>
      </w:r>
    </w:p>
    <w:p w:rsidR="008E3C83" w:rsidRPr="00FE3715" w:rsidRDefault="00FE3715" w:rsidP="00FE3715">
      <w:pPr>
        <w:pStyle w:val="Prrafodelista"/>
        <w:numPr>
          <w:ilvl w:val="1"/>
          <w:numId w:val="4"/>
        </w:numPr>
        <w:tabs>
          <w:tab w:val="left" w:pos="820"/>
          <w:tab w:val="left" w:pos="821"/>
        </w:tabs>
        <w:spacing w:before="1"/>
        <w:ind w:right="119"/>
        <w:jc w:val="left"/>
        <w:rPr>
          <w:sz w:val="20"/>
          <w:lang w:val="es-PE"/>
        </w:rPr>
      </w:pPr>
      <w:r w:rsidRPr="00FE3715">
        <w:rPr>
          <w:sz w:val="20"/>
          <w:lang w:val="es-PE"/>
        </w:rPr>
        <w:t>Nunca mueva a la persona lesionada a menos que sea absolutamente necesario para retirarla del peligro.</w:t>
      </w:r>
    </w:p>
    <w:p w:rsidR="008E3C83" w:rsidRPr="00FE3715" w:rsidRDefault="00FE3715" w:rsidP="00FE3715">
      <w:pPr>
        <w:pStyle w:val="Prrafodelista"/>
        <w:numPr>
          <w:ilvl w:val="1"/>
          <w:numId w:val="4"/>
        </w:numPr>
        <w:tabs>
          <w:tab w:val="left" w:pos="820"/>
          <w:tab w:val="left" w:pos="821"/>
        </w:tabs>
        <w:jc w:val="left"/>
        <w:rPr>
          <w:sz w:val="20"/>
          <w:lang w:val="es-PE"/>
        </w:rPr>
      </w:pPr>
      <w:r w:rsidRPr="00FE3715">
        <w:rPr>
          <w:sz w:val="20"/>
          <w:lang w:val="es-PE"/>
        </w:rPr>
        <w:t>Avise al médico</w:t>
      </w:r>
      <w:r w:rsidRPr="00FE3715">
        <w:rPr>
          <w:spacing w:val="-12"/>
          <w:sz w:val="20"/>
          <w:lang w:val="es-PE"/>
        </w:rPr>
        <w:t xml:space="preserve"> </w:t>
      </w:r>
      <w:r w:rsidRPr="00FE3715">
        <w:rPr>
          <w:sz w:val="20"/>
          <w:lang w:val="es-PE"/>
        </w:rPr>
        <w:t>inmediatamente.</w:t>
      </w:r>
    </w:p>
    <w:p w:rsidR="008E3C83" w:rsidRPr="00FE3715" w:rsidRDefault="008E3C83" w:rsidP="00FE3715">
      <w:pPr>
        <w:pStyle w:val="Textoindependiente"/>
        <w:spacing w:before="11"/>
        <w:rPr>
          <w:sz w:val="19"/>
          <w:lang w:val="es-PE"/>
        </w:rPr>
      </w:pPr>
    </w:p>
    <w:p w:rsidR="008E3C83" w:rsidRPr="00FE3715" w:rsidRDefault="00FE3715" w:rsidP="00FE3715">
      <w:pPr>
        <w:ind w:left="100"/>
        <w:jc w:val="both"/>
        <w:rPr>
          <w:sz w:val="20"/>
          <w:lang w:val="es-PE"/>
        </w:rPr>
      </w:pPr>
      <w:r w:rsidRPr="00FE3715">
        <w:rPr>
          <w:b/>
          <w:sz w:val="20"/>
          <w:lang w:val="es-PE"/>
        </w:rPr>
        <w:t xml:space="preserve">Artículo 121°: </w:t>
      </w:r>
      <w:r w:rsidRPr="00FE3715">
        <w:rPr>
          <w:sz w:val="20"/>
          <w:lang w:val="es-PE"/>
        </w:rPr>
        <w:t>Cuando ocurra un shock siga estas reglas básicas:</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4"/>
        <w:jc w:val="both"/>
        <w:rPr>
          <w:lang w:val="es-PE"/>
        </w:rPr>
      </w:pPr>
      <w:r w:rsidRPr="00FE3715">
        <w:rPr>
          <w:lang w:val="es-PE"/>
        </w:rPr>
        <w:t>Acueste al paciente con la cabeza hacia abajo. Esto se puede conseguir levantando los pies de la camilla o  banca donde esté acostado el paciente, quince (15) centímetros más alto que la cabeza. Constate que la boca esté libre de cuerpos extraños y que la lengua esté hacia adelante. Suministrarle abundante cantidad de aire fresco u oxígeno si existe disponible. Evite que el paciente se enfríe. Abríguelo con una frazada y llévelo al médico.</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jc w:val="both"/>
        <w:rPr>
          <w:lang w:val="es-PE"/>
        </w:rPr>
      </w:pPr>
      <w:r w:rsidRPr="00FE3715">
        <w:rPr>
          <w:b/>
          <w:lang w:val="es-PE"/>
        </w:rPr>
        <w:t xml:space="preserve">Artículo 122°: </w:t>
      </w:r>
      <w:r w:rsidRPr="00FE3715">
        <w:rPr>
          <w:lang w:val="es-PE"/>
        </w:rPr>
        <w:t>Cuando ocurran heridas con hemorragias siga el siguiente tratamiento:</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4"/>
        <w:jc w:val="both"/>
        <w:rPr>
          <w:lang w:val="es-PE"/>
        </w:rPr>
      </w:pPr>
      <w:r w:rsidRPr="00FE3715">
        <w:rPr>
          <w:lang w:val="es-PE"/>
        </w:rPr>
        <w:t>Coloque una venda o pañuelo limpio sobre la herida, presionando moderadamente. Si la hemorragia persiste aplique un torniquete (cinturón, pañuelo, etc.), en la zona inmediatamente superior a la herida y ajuste fuertemente. Acueste al paciente y trate de mantenerlo abrigado. Luego conduzca al herido a un centro médico. Si el viaje es largo, suelte el torniquete cada 15 minutos para que circule la sangre.</w:t>
      </w:r>
    </w:p>
    <w:p w:rsidR="008E3C83" w:rsidRPr="00FE3715" w:rsidRDefault="008E3C83" w:rsidP="00FE3715">
      <w:pPr>
        <w:pStyle w:val="Textoindependiente"/>
        <w:spacing w:before="11"/>
        <w:rPr>
          <w:sz w:val="19"/>
          <w:lang w:val="es-PE"/>
        </w:rPr>
      </w:pPr>
    </w:p>
    <w:p w:rsidR="008E3C83" w:rsidRPr="00FE3715" w:rsidRDefault="00FE3715" w:rsidP="00FE3715">
      <w:pPr>
        <w:ind w:left="100"/>
        <w:jc w:val="both"/>
        <w:rPr>
          <w:sz w:val="20"/>
          <w:lang w:val="es-PE"/>
        </w:rPr>
      </w:pPr>
      <w:r w:rsidRPr="00FE3715">
        <w:rPr>
          <w:b/>
          <w:sz w:val="20"/>
          <w:lang w:val="es-PE"/>
        </w:rPr>
        <w:t xml:space="preserve">Artículo 123°: </w:t>
      </w:r>
      <w:r w:rsidRPr="00FE3715">
        <w:rPr>
          <w:sz w:val="20"/>
          <w:lang w:val="es-PE"/>
        </w:rPr>
        <w:t>Cuando ocurran fracturas siga el siguiente tratamiento:</w:t>
      </w:r>
    </w:p>
    <w:p w:rsidR="008E3C83" w:rsidRPr="00FE3715" w:rsidRDefault="008E3C83" w:rsidP="00FE3715">
      <w:pPr>
        <w:pStyle w:val="Textoindependiente"/>
        <w:spacing w:before="1"/>
        <w:rPr>
          <w:lang w:val="es-PE"/>
        </w:rPr>
      </w:pPr>
    </w:p>
    <w:p w:rsidR="008E3C83" w:rsidRPr="00FE3715" w:rsidRDefault="00FE3715" w:rsidP="00FE3715">
      <w:pPr>
        <w:pStyle w:val="Prrafodelista"/>
        <w:numPr>
          <w:ilvl w:val="0"/>
          <w:numId w:val="3"/>
        </w:numPr>
        <w:tabs>
          <w:tab w:val="left" w:pos="820"/>
          <w:tab w:val="left" w:pos="821"/>
        </w:tabs>
        <w:jc w:val="left"/>
        <w:rPr>
          <w:sz w:val="20"/>
          <w:lang w:val="es-PE"/>
        </w:rPr>
      </w:pPr>
      <w:r w:rsidRPr="00FE3715">
        <w:rPr>
          <w:sz w:val="20"/>
          <w:lang w:val="es-PE"/>
        </w:rPr>
        <w:t>No doble, ni tuerza, ni jale el miembro</w:t>
      </w:r>
      <w:r w:rsidRPr="00FE3715">
        <w:rPr>
          <w:spacing w:val="-24"/>
          <w:sz w:val="20"/>
          <w:lang w:val="es-PE"/>
        </w:rPr>
        <w:t xml:space="preserve"> </w:t>
      </w:r>
      <w:r w:rsidRPr="00FE3715">
        <w:rPr>
          <w:sz w:val="20"/>
          <w:lang w:val="es-PE"/>
        </w:rPr>
        <w:t>fracturado.</w:t>
      </w:r>
    </w:p>
    <w:p w:rsidR="008E3C83" w:rsidRPr="00FE3715" w:rsidRDefault="00FE3715" w:rsidP="00FE3715">
      <w:pPr>
        <w:pStyle w:val="Prrafodelista"/>
        <w:numPr>
          <w:ilvl w:val="0"/>
          <w:numId w:val="3"/>
        </w:numPr>
        <w:tabs>
          <w:tab w:val="left" w:pos="820"/>
          <w:tab w:val="left" w:pos="821"/>
        </w:tabs>
        <w:jc w:val="left"/>
        <w:rPr>
          <w:sz w:val="20"/>
          <w:lang w:val="es-PE"/>
        </w:rPr>
      </w:pPr>
      <w:r w:rsidRPr="00FE3715">
        <w:rPr>
          <w:sz w:val="20"/>
          <w:lang w:val="es-PE"/>
        </w:rPr>
        <w:t>Si la fractura es de espalda, cráneo o cuello, no mueva al paciente y llame al</w:t>
      </w:r>
      <w:r w:rsidRPr="00FE3715">
        <w:rPr>
          <w:spacing w:val="-30"/>
          <w:sz w:val="20"/>
          <w:lang w:val="es-PE"/>
        </w:rPr>
        <w:t xml:space="preserve"> </w:t>
      </w:r>
      <w:r w:rsidRPr="00FE3715">
        <w:rPr>
          <w:sz w:val="20"/>
          <w:lang w:val="es-PE"/>
        </w:rPr>
        <w:t>médico.</w:t>
      </w:r>
    </w:p>
    <w:p w:rsidR="008E3C83" w:rsidRPr="00FE3715" w:rsidRDefault="00FE3715" w:rsidP="00FE3715">
      <w:pPr>
        <w:pStyle w:val="Prrafodelista"/>
        <w:numPr>
          <w:ilvl w:val="0"/>
          <w:numId w:val="3"/>
        </w:numPr>
        <w:tabs>
          <w:tab w:val="left" w:pos="820"/>
          <w:tab w:val="left" w:pos="821"/>
        </w:tabs>
        <w:ind w:right="120"/>
        <w:jc w:val="left"/>
        <w:rPr>
          <w:sz w:val="20"/>
          <w:lang w:val="es-PE"/>
        </w:rPr>
      </w:pPr>
      <w:r w:rsidRPr="00FE3715">
        <w:rPr>
          <w:sz w:val="20"/>
          <w:lang w:val="es-PE"/>
        </w:rPr>
        <w:t>Para las demás fracturas inmovilice el miembro fracturado utilizando tablillas o férulas, colocando una por encima y la otra por debajo del punto de</w:t>
      </w:r>
      <w:r w:rsidRPr="00FE3715">
        <w:rPr>
          <w:spacing w:val="-22"/>
          <w:sz w:val="20"/>
          <w:lang w:val="es-PE"/>
        </w:rPr>
        <w:t xml:space="preserve"> </w:t>
      </w:r>
      <w:r w:rsidRPr="00FE3715">
        <w:rPr>
          <w:sz w:val="20"/>
          <w:lang w:val="es-PE"/>
        </w:rPr>
        <w:t>fractura.</w:t>
      </w:r>
    </w:p>
    <w:p w:rsidR="008E3C83" w:rsidRPr="00FE3715" w:rsidRDefault="00FE3715" w:rsidP="00FE3715">
      <w:pPr>
        <w:pStyle w:val="Prrafodelista"/>
        <w:numPr>
          <w:ilvl w:val="0"/>
          <w:numId w:val="3"/>
        </w:numPr>
        <w:tabs>
          <w:tab w:val="left" w:pos="820"/>
          <w:tab w:val="left" w:pos="821"/>
        </w:tabs>
        <w:jc w:val="left"/>
        <w:rPr>
          <w:sz w:val="20"/>
          <w:lang w:val="es-PE"/>
        </w:rPr>
      </w:pPr>
      <w:r w:rsidRPr="00FE3715">
        <w:rPr>
          <w:sz w:val="20"/>
          <w:lang w:val="es-PE"/>
        </w:rPr>
        <w:t>Mantenga al paciente descansando y</w:t>
      </w:r>
      <w:r w:rsidRPr="00FE3715">
        <w:rPr>
          <w:spacing w:val="-14"/>
          <w:sz w:val="20"/>
          <w:lang w:val="es-PE"/>
        </w:rPr>
        <w:t xml:space="preserve"> </w:t>
      </w:r>
      <w:r w:rsidRPr="00FE3715">
        <w:rPr>
          <w:sz w:val="20"/>
          <w:lang w:val="es-PE"/>
        </w:rPr>
        <w:t>abrigado.</w:t>
      </w:r>
    </w:p>
    <w:p w:rsidR="008E3C83" w:rsidRPr="00FE3715" w:rsidRDefault="00FE3715" w:rsidP="00FE3715">
      <w:pPr>
        <w:pStyle w:val="Prrafodelista"/>
        <w:numPr>
          <w:ilvl w:val="0"/>
          <w:numId w:val="3"/>
        </w:numPr>
        <w:tabs>
          <w:tab w:val="left" w:pos="820"/>
          <w:tab w:val="left" w:pos="821"/>
        </w:tabs>
        <w:jc w:val="left"/>
        <w:rPr>
          <w:sz w:val="20"/>
          <w:lang w:val="es-PE"/>
        </w:rPr>
      </w:pPr>
      <w:r w:rsidRPr="00FE3715">
        <w:rPr>
          <w:sz w:val="20"/>
          <w:lang w:val="es-PE"/>
        </w:rPr>
        <w:t>Si</w:t>
      </w:r>
      <w:r w:rsidRPr="00FE3715">
        <w:rPr>
          <w:spacing w:val="-3"/>
          <w:sz w:val="20"/>
          <w:lang w:val="es-PE"/>
        </w:rPr>
        <w:t xml:space="preserve"> </w:t>
      </w:r>
      <w:r w:rsidRPr="00FE3715">
        <w:rPr>
          <w:sz w:val="20"/>
          <w:lang w:val="es-PE"/>
        </w:rPr>
        <w:t>hay</w:t>
      </w:r>
      <w:r w:rsidRPr="00FE3715">
        <w:rPr>
          <w:spacing w:val="-2"/>
          <w:sz w:val="20"/>
          <w:lang w:val="es-PE"/>
        </w:rPr>
        <w:t xml:space="preserve"> </w:t>
      </w:r>
      <w:r w:rsidRPr="00FE3715">
        <w:rPr>
          <w:sz w:val="20"/>
          <w:lang w:val="es-PE"/>
        </w:rPr>
        <w:t>duda</w:t>
      </w:r>
      <w:r w:rsidRPr="00FE3715">
        <w:rPr>
          <w:spacing w:val="-3"/>
          <w:sz w:val="20"/>
          <w:lang w:val="es-PE"/>
        </w:rPr>
        <w:t xml:space="preserve"> </w:t>
      </w:r>
      <w:r w:rsidRPr="00FE3715">
        <w:rPr>
          <w:sz w:val="20"/>
          <w:lang w:val="es-PE"/>
        </w:rPr>
        <w:t>acerca</w:t>
      </w:r>
      <w:r w:rsidRPr="00FE3715">
        <w:rPr>
          <w:spacing w:val="-3"/>
          <w:sz w:val="20"/>
          <w:lang w:val="es-PE"/>
        </w:rPr>
        <w:t xml:space="preserve"> </w:t>
      </w:r>
      <w:r w:rsidRPr="00FE3715">
        <w:rPr>
          <w:sz w:val="20"/>
          <w:lang w:val="es-PE"/>
        </w:rPr>
        <w:t>de</w:t>
      </w:r>
      <w:r w:rsidRPr="00FE3715">
        <w:rPr>
          <w:spacing w:val="-4"/>
          <w:sz w:val="20"/>
          <w:lang w:val="es-PE"/>
        </w:rPr>
        <w:t xml:space="preserve"> </w:t>
      </w:r>
      <w:r w:rsidRPr="00FE3715">
        <w:rPr>
          <w:sz w:val="20"/>
          <w:lang w:val="es-PE"/>
        </w:rPr>
        <w:t>si</w:t>
      </w:r>
      <w:r w:rsidRPr="00FE3715">
        <w:rPr>
          <w:spacing w:val="-4"/>
          <w:sz w:val="20"/>
          <w:lang w:val="es-PE"/>
        </w:rPr>
        <w:t xml:space="preserve"> </w:t>
      </w:r>
      <w:r w:rsidRPr="00FE3715">
        <w:rPr>
          <w:sz w:val="20"/>
          <w:lang w:val="es-PE"/>
        </w:rPr>
        <w:t>un</w:t>
      </w:r>
      <w:r w:rsidRPr="00FE3715">
        <w:rPr>
          <w:spacing w:val="-3"/>
          <w:sz w:val="20"/>
          <w:lang w:val="es-PE"/>
        </w:rPr>
        <w:t xml:space="preserve"> </w:t>
      </w:r>
      <w:r w:rsidRPr="00FE3715">
        <w:rPr>
          <w:sz w:val="20"/>
          <w:lang w:val="es-PE"/>
        </w:rPr>
        <w:t>hueso</w:t>
      </w:r>
      <w:r w:rsidRPr="00FE3715">
        <w:rPr>
          <w:spacing w:val="-3"/>
          <w:sz w:val="20"/>
          <w:lang w:val="es-PE"/>
        </w:rPr>
        <w:t xml:space="preserve"> </w:t>
      </w:r>
      <w:r w:rsidRPr="00FE3715">
        <w:rPr>
          <w:sz w:val="20"/>
          <w:lang w:val="es-PE"/>
        </w:rPr>
        <w:t>está</w:t>
      </w:r>
      <w:r w:rsidRPr="00FE3715">
        <w:rPr>
          <w:spacing w:val="-3"/>
          <w:sz w:val="20"/>
          <w:lang w:val="es-PE"/>
        </w:rPr>
        <w:t xml:space="preserve"> </w:t>
      </w:r>
      <w:r w:rsidRPr="00FE3715">
        <w:rPr>
          <w:sz w:val="20"/>
          <w:lang w:val="es-PE"/>
        </w:rPr>
        <w:t>o</w:t>
      </w:r>
      <w:r w:rsidRPr="00FE3715">
        <w:rPr>
          <w:spacing w:val="-3"/>
          <w:sz w:val="20"/>
          <w:lang w:val="es-PE"/>
        </w:rPr>
        <w:t xml:space="preserve"> </w:t>
      </w:r>
      <w:r w:rsidRPr="00FE3715">
        <w:rPr>
          <w:sz w:val="20"/>
          <w:lang w:val="es-PE"/>
        </w:rPr>
        <w:t>no</w:t>
      </w:r>
      <w:r w:rsidRPr="00FE3715">
        <w:rPr>
          <w:spacing w:val="-3"/>
          <w:sz w:val="20"/>
          <w:lang w:val="es-PE"/>
        </w:rPr>
        <w:t xml:space="preserve"> </w:t>
      </w:r>
      <w:r w:rsidRPr="00FE3715">
        <w:rPr>
          <w:sz w:val="20"/>
          <w:lang w:val="es-PE"/>
        </w:rPr>
        <w:t>fracturado,</w:t>
      </w:r>
      <w:r w:rsidRPr="00FE3715">
        <w:rPr>
          <w:spacing w:val="-3"/>
          <w:sz w:val="20"/>
          <w:lang w:val="es-PE"/>
        </w:rPr>
        <w:t xml:space="preserve"> </w:t>
      </w:r>
      <w:r w:rsidRPr="00FE3715">
        <w:rPr>
          <w:sz w:val="20"/>
          <w:lang w:val="es-PE"/>
        </w:rPr>
        <w:t>trátese</w:t>
      </w:r>
      <w:r w:rsidRPr="00FE3715">
        <w:rPr>
          <w:spacing w:val="-4"/>
          <w:sz w:val="20"/>
          <w:lang w:val="es-PE"/>
        </w:rPr>
        <w:t xml:space="preserve"> </w:t>
      </w:r>
      <w:r w:rsidRPr="00FE3715">
        <w:rPr>
          <w:sz w:val="20"/>
          <w:lang w:val="es-PE"/>
        </w:rPr>
        <w:t>como</w:t>
      </w:r>
      <w:r w:rsidRPr="00FE3715">
        <w:rPr>
          <w:spacing w:val="-3"/>
          <w:sz w:val="20"/>
          <w:lang w:val="es-PE"/>
        </w:rPr>
        <w:t xml:space="preserve"> </w:t>
      </w:r>
      <w:r w:rsidRPr="00FE3715">
        <w:rPr>
          <w:sz w:val="20"/>
          <w:lang w:val="es-PE"/>
        </w:rPr>
        <w:t>fractura.</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20"/>
        <w:jc w:val="both"/>
        <w:rPr>
          <w:lang w:val="es-PE"/>
        </w:rPr>
      </w:pPr>
      <w:r w:rsidRPr="00FE3715">
        <w:rPr>
          <w:b/>
          <w:lang w:val="es-PE"/>
        </w:rPr>
        <w:t xml:space="preserve">Artículo 124°: </w:t>
      </w:r>
      <w:r w:rsidRPr="00FE3715">
        <w:rPr>
          <w:lang w:val="es-PE"/>
        </w:rPr>
        <w:t>La quemaduras son lesiones que se producen a causa del calor seco o húmedo y se clasifican, de acuerdo al grado de lesión que causa en los tejidos del cuerpo, en quemaduras de 1er, 2do o 3er grado.</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jc w:val="both"/>
        <w:rPr>
          <w:lang w:val="es-PE"/>
        </w:rPr>
      </w:pPr>
      <w:r w:rsidRPr="00FE3715">
        <w:rPr>
          <w:lang w:val="es-PE"/>
        </w:rPr>
        <w:t>Para quemaduras leves o de primer grado puede aplicar ungüento y cubrir con una gasa esterilizada.</w:t>
      </w:r>
    </w:p>
    <w:p w:rsidR="008E3C83" w:rsidRPr="00FE3715" w:rsidRDefault="00FE3715" w:rsidP="00FE3715">
      <w:pPr>
        <w:pStyle w:val="Textoindependiente"/>
        <w:ind w:left="100" w:right="120"/>
        <w:jc w:val="both"/>
        <w:rPr>
          <w:lang w:val="es-PE"/>
        </w:rPr>
      </w:pPr>
      <w:r w:rsidRPr="00FE3715">
        <w:rPr>
          <w:lang w:val="es-PE"/>
        </w:rPr>
        <w:t>Para quemaduras de segundo y tercer grado quite la ropa suelta y aplique una gasa  esterilizada suficientemente grande para cubrir la quemadura y la zona circundante y lo suficientemente larga para evitar  el contacto del aire con la</w:t>
      </w:r>
      <w:r w:rsidRPr="00FE3715">
        <w:rPr>
          <w:spacing w:val="-15"/>
          <w:lang w:val="es-PE"/>
        </w:rPr>
        <w:t xml:space="preserve"> </w:t>
      </w:r>
      <w:r w:rsidRPr="00FE3715">
        <w:rPr>
          <w:lang w:val="es-PE"/>
        </w:rPr>
        <w:t>quemadura.</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21"/>
        <w:jc w:val="both"/>
        <w:rPr>
          <w:lang w:val="es-PE"/>
        </w:rPr>
      </w:pPr>
      <w:r w:rsidRPr="00FE3715">
        <w:rPr>
          <w:b/>
          <w:lang w:val="es-PE"/>
        </w:rPr>
        <w:t xml:space="preserve">Artículo 125°: </w:t>
      </w:r>
      <w:r w:rsidRPr="00FE3715">
        <w:rPr>
          <w:lang w:val="es-PE"/>
        </w:rPr>
        <w:t>La respiración de boca a boca es un método efectivo mediante el cual se revive a una persona que no puede respirar por sí misma. Su aplicación no daña a la víctima, pero la falta de ésta si puede resultar fatal ya que cualquier demora puede producir consecuencias graves o fatales en la persona afectada. Para aplicarlo siga los siguientes pasos:</w:t>
      </w:r>
    </w:p>
    <w:p w:rsidR="008E3C83" w:rsidRPr="00FE3715" w:rsidRDefault="008E3C83" w:rsidP="00FE3715">
      <w:pPr>
        <w:pStyle w:val="Textoindependiente"/>
        <w:spacing w:before="11"/>
        <w:rPr>
          <w:sz w:val="19"/>
          <w:lang w:val="es-PE"/>
        </w:rPr>
      </w:pPr>
    </w:p>
    <w:p w:rsidR="008E3C83" w:rsidRPr="00FE3715" w:rsidRDefault="00FE3715" w:rsidP="00FE3715">
      <w:pPr>
        <w:pStyle w:val="Prrafodelista"/>
        <w:numPr>
          <w:ilvl w:val="0"/>
          <w:numId w:val="2"/>
        </w:numPr>
        <w:tabs>
          <w:tab w:val="left" w:pos="820"/>
          <w:tab w:val="left" w:pos="821"/>
        </w:tabs>
        <w:jc w:val="left"/>
        <w:rPr>
          <w:sz w:val="20"/>
          <w:lang w:val="es-PE"/>
        </w:rPr>
      </w:pPr>
      <w:r w:rsidRPr="00FE3715">
        <w:rPr>
          <w:sz w:val="20"/>
          <w:lang w:val="es-PE"/>
        </w:rPr>
        <w:t>Acueste de espaldas y en posición horizontal al paciente y colóquese al lado junto a su</w:t>
      </w:r>
      <w:r w:rsidRPr="00FE3715">
        <w:rPr>
          <w:spacing w:val="-29"/>
          <w:sz w:val="20"/>
          <w:lang w:val="es-PE"/>
        </w:rPr>
        <w:t xml:space="preserve"> </w:t>
      </w:r>
      <w:r w:rsidRPr="00FE3715">
        <w:rPr>
          <w:sz w:val="20"/>
          <w:lang w:val="es-PE"/>
        </w:rPr>
        <w:t>cabeza.</w:t>
      </w:r>
    </w:p>
    <w:p w:rsidR="008E3C83" w:rsidRPr="00FE3715" w:rsidRDefault="00FE3715" w:rsidP="00FE3715">
      <w:pPr>
        <w:pStyle w:val="Prrafodelista"/>
        <w:numPr>
          <w:ilvl w:val="0"/>
          <w:numId w:val="2"/>
        </w:numPr>
        <w:tabs>
          <w:tab w:val="left" w:pos="820"/>
          <w:tab w:val="left" w:pos="821"/>
        </w:tabs>
        <w:jc w:val="left"/>
        <w:rPr>
          <w:sz w:val="20"/>
          <w:lang w:val="es-PE"/>
        </w:rPr>
      </w:pPr>
      <w:r w:rsidRPr="00FE3715">
        <w:rPr>
          <w:sz w:val="20"/>
          <w:lang w:val="es-PE"/>
        </w:rPr>
        <w:t>Levante la mandíbula inferior para asegurar el paso del</w:t>
      </w:r>
      <w:r w:rsidRPr="00FE3715">
        <w:rPr>
          <w:spacing w:val="-25"/>
          <w:sz w:val="20"/>
          <w:lang w:val="es-PE"/>
        </w:rPr>
        <w:t xml:space="preserve"> </w:t>
      </w:r>
      <w:r w:rsidRPr="00FE3715">
        <w:rPr>
          <w:sz w:val="20"/>
          <w:lang w:val="es-PE"/>
        </w:rPr>
        <w:t>aire.</w:t>
      </w:r>
    </w:p>
    <w:p w:rsidR="008E3C83" w:rsidRPr="00FE3715" w:rsidRDefault="00FE3715" w:rsidP="00FE3715">
      <w:pPr>
        <w:pStyle w:val="Prrafodelista"/>
        <w:numPr>
          <w:ilvl w:val="0"/>
          <w:numId w:val="2"/>
        </w:numPr>
        <w:tabs>
          <w:tab w:val="left" w:pos="820"/>
          <w:tab w:val="left" w:pos="821"/>
        </w:tabs>
        <w:jc w:val="left"/>
        <w:rPr>
          <w:sz w:val="20"/>
          <w:lang w:val="es-PE"/>
        </w:rPr>
      </w:pPr>
      <w:r w:rsidRPr="00FE3715">
        <w:rPr>
          <w:sz w:val="20"/>
          <w:lang w:val="es-PE"/>
        </w:rPr>
        <w:t>Asegúrese que no tiene algún elemento extraño en la</w:t>
      </w:r>
      <w:r w:rsidRPr="00FE3715">
        <w:rPr>
          <w:spacing w:val="-20"/>
          <w:sz w:val="20"/>
          <w:lang w:val="es-PE"/>
        </w:rPr>
        <w:t xml:space="preserve"> </w:t>
      </w:r>
      <w:r w:rsidRPr="00FE3715">
        <w:rPr>
          <w:sz w:val="20"/>
          <w:lang w:val="es-PE"/>
        </w:rPr>
        <w:t>boca.</w:t>
      </w:r>
    </w:p>
    <w:p w:rsidR="008E3C83" w:rsidRPr="00FE3715" w:rsidRDefault="00FE3715" w:rsidP="00FE3715">
      <w:pPr>
        <w:pStyle w:val="Prrafodelista"/>
        <w:numPr>
          <w:ilvl w:val="0"/>
          <w:numId w:val="2"/>
        </w:numPr>
        <w:tabs>
          <w:tab w:val="left" w:pos="820"/>
          <w:tab w:val="left" w:pos="821"/>
        </w:tabs>
        <w:ind w:right="114"/>
        <w:jc w:val="left"/>
        <w:rPr>
          <w:sz w:val="20"/>
          <w:lang w:val="es-PE"/>
        </w:rPr>
      </w:pPr>
      <w:r w:rsidRPr="00FE3715">
        <w:rPr>
          <w:sz w:val="20"/>
          <w:lang w:val="es-PE"/>
        </w:rPr>
        <w:t>Introduzca el dedo pulgar y tire del mentón hacia adelante y con la otra mano tape los orificios nasales (esto evita la pérdida del</w:t>
      </w:r>
      <w:r w:rsidRPr="00FE3715">
        <w:rPr>
          <w:spacing w:val="-13"/>
          <w:sz w:val="20"/>
          <w:lang w:val="es-PE"/>
        </w:rPr>
        <w:t xml:space="preserve"> </w:t>
      </w:r>
      <w:r w:rsidRPr="00FE3715">
        <w:rPr>
          <w:sz w:val="20"/>
          <w:lang w:val="es-PE"/>
        </w:rPr>
        <w:t>aire).</w:t>
      </w:r>
    </w:p>
    <w:p w:rsidR="008E3C83" w:rsidRPr="00FE3715" w:rsidRDefault="00FE3715" w:rsidP="00FE3715">
      <w:pPr>
        <w:pStyle w:val="Prrafodelista"/>
        <w:numPr>
          <w:ilvl w:val="0"/>
          <w:numId w:val="2"/>
        </w:numPr>
        <w:tabs>
          <w:tab w:val="left" w:pos="820"/>
          <w:tab w:val="left" w:pos="821"/>
        </w:tabs>
        <w:jc w:val="left"/>
        <w:rPr>
          <w:sz w:val="20"/>
          <w:lang w:val="es-PE"/>
        </w:rPr>
      </w:pPr>
      <w:r w:rsidRPr="00FE3715">
        <w:rPr>
          <w:sz w:val="20"/>
          <w:lang w:val="es-PE"/>
        </w:rPr>
        <w:t>Aspire</w:t>
      </w:r>
      <w:r w:rsidRPr="00FE3715">
        <w:rPr>
          <w:spacing w:val="-4"/>
          <w:sz w:val="20"/>
          <w:lang w:val="es-PE"/>
        </w:rPr>
        <w:t xml:space="preserve"> </w:t>
      </w:r>
      <w:r w:rsidRPr="00FE3715">
        <w:rPr>
          <w:sz w:val="20"/>
          <w:lang w:val="es-PE"/>
        </w:rPr>
        <w:t>profundamente</w:t>
      </w:r>
      <w:r w:rsidRPr="00FE3715">
        <w:rPr>
          <w:spacing w:val="-4"/>
          <w:sz w:val="20"/>
          <w:lang w:val="es-PE"/>
        </w:rPr>
        <w:t xml:space="preserve"> </w:t>
      </w:r>
      <w:r w:rsidRPr="00FE3715">
        <w:rPr>
          <w:sz w:val="20"/>
          <w:lang w:val="es-PE"/>
        </w:rPr>
        <w:t>y</w:t>
      </w:r>
      <w:r w:rsidRPr="00FE3715">
        <w:rPr>
          <w:spacing w:val="-3"/>
          <w:sz w:val="20"/>
          <w:lang w:val="es-PE"/>
        </w:rPr>
        <w:t xml:space="preserve"> </w:t>
      </w:r>
      <w:r w:rsidRPr="00FE3715">
        <w:rPr>
          <w:sz w:val="20"/>
          <w:lang w:val="es-PE"/>
        </w:rPr>
        <w:t>coloque</w:t>
      </w:r>
      <w:r w:rsidRPr="00FE3715">
        <w:rPr>
          <w:spacing w:val="-4"/>
          <w:sz w:val="20"/>
          <w:lang w:val="es-PE"/>
        </w:rPr>
        <w:t xml:space="preserve"> </w:t>
      </w:r>
      <w:r w:rsidRPr="00FE3715">
        <w:rPr>
          <w:sz w:val="20"/>
          <w:lang w:val="es-PE"/>
        </w:rPr>
        <w:t>su</w:t>
      </w:r>
      <w:r w:rsidRPr="00FE3715">
        <w:rPr>
          <w:spacing w:val="-3"/>
          <w:sz w:val="20"/>
          <w:lang w:val="es-PE"/>
        </w:rPr>
        <w:t xml:space="preserve"> </w:t>
      </w:r>
      <w:r w:rsidRPr="00FE3715">
        <w:rPr>
          <w:sz w:val="20"/>
          <w:lang w:val="es-PE"/>
        </w:rPr>
        <w:t>boca</w:t>
      </w:r>
      <w:r w:rsidRPr="00FE3715">
        <w:rPr>
          <w:spacing w:val="-3"/>
          <w:sz w:val="20"/>
          <w:lang w:val="es-PE"/>
        </w:rPr>
        <w:t xml:space="preserve"> </w:t>
      </w:r>
      <w:r w:rsidRPr="00FE3715">
        <w:rPr>
          <w:sz w:val="20"/>
          <w:lang w:val="es-PE"/>
        </w:rPr>
        <w:t>sobre</w:t>
      </w:r>
      <w:r w:rsidRPr="00FE3715">
        <w:rPr>
          <w:spacing w:val="-4"/>
          <w:sz w:val="20"/>
          <w:lang w:val="es-PE"/>
        </w:rPr>
        <w:t xml:space="preserve"> </w:t>
      </w:r>
      <w:r w:rsidRPr="00FE3715">
        <w:rPr>
          <w:sz w:val="20"/>
          <w:lang w:val="es-PE"/>
        </w:rPr>
        <w:t>la</w:t>
      </w:r>
      <w:r w:rsidRPr="00FE3715">
        <w:rPr>
          <w:spacing w:val="-3"/>
          <w:sz w:val="20"/>
          <w:lang w:val="es-PE"/>
        </w:rPr>
        <w:t xml:space="preserve"> </w:t>
      </w:r>
      <w:r w:rsidRPr="00FE3715">
        <w:rPr>
          <w:sz w:val="20"/>
          <w:lang w:val="es-PE"/>
        </w:rPr>
        <w:t>de</w:t>
      </w:r>
      <w:r w:rsidRPr="00FE3715">
        <w:rPr>
          <w:spacing w:val="-4"/>
          <w:sz w:val="20"/>
          <w:lang w:val="es-PE"/>
        </w:rPr>
        <w:t xml:space="preserve"> </w:t>
      </w:r>
      <w:r w:rsidRPr="00FE3715">
        <w:rPr>
          <w:sz w:val="20"/>
          <w:lang w:val="es-PE"/>
        </w:rPr>
        <w:t>la</w:t>
      </w:r>
      <w:r w:rsidRPr="00FE3715">
        <w:rPr>
          <w:spacing w:val="-3"/>
          <w:sz w:val="20"/>
          <w:lang w:val="es-PE"/>
        </w:rPr>
        <w:t xml:space="preserve"> </w:t>
      </w:r>
      <w:r w:rsidRPr="00FE3715">
        <w:rPr>
          <w:sz w:val="20"/>
          <w:lang w:val="es-PE"/>
        </w:rPr>
        <w:t>víctima</w:t>
      </w:r>
      <w:r w:rsidRPr="00FE3715">
        <w:rPr>
          <w:spacing w:val="-3"/>
          <w:sz w:val="20"/>
          <w:lang w:val="es-PE"/>
        </w:rPr>
        <w:t xml:space="preserve"> </w:t>
      </w:r>
      <w:r w:rsidRPr="00FE3715">
        <w:rPr>
          <w:sz w:val="20"/>
          <w:lang w:val="es-PE"/>
        </w:rPr>
        <w:t>y</w:t>
      </w:r>
      <w:r w:rsidRPr="00FE3715">
        <w:rPr>
          <w:spacing w:val="-3"/>
          <w:sz w:val="20"/>
          <w:lang w:val="es-PE"/>
        </w:rPr>
        <w:t xml:space="preserve"> </w:t>
      </w:r>
      <w:r w:rsidRPr="00FE3715">
        <w:rPr>
          <w:sz w:val="20"/>
          <w:lang w:val="es-PE"/>
        </w:rPr>
        <w:t>sople</w:t>
      </w:r>
      <w:r w:rsidRPr="00FE3715">
        <w:rPr>
          <w:spacing w:val="-4"/>
          <w:sz w:val="20"/>
          <w:lang w:val="es-PE"/>
        </w:rPr>
        <w:t xml:space="preserve"> </w:t>
      </w:r>
      <w:r w:rsidRPr="00FE3715">
        <w:rPr>
          <w:sz w:val="20"/>
          <w:lang w:val="es-PE"/>
        </w:rPr>
        <w:t>en</w:t>
      </w:r>
      <w:r w:rsidRPr="00FE3715">
        <w:rPr>
          <w:spacing w:val="-3"/>
          <w:sz w:val="20"/>
          <w:lang w:val="es-PE"/>
        </w:rPr>
        <w:t xml:space="preserve"> </w:t>
      </w:r>
      <w:r w:rsidRPr="00FE3715">
        <w:rPr>
          <w:sz w:val="20"/>
          <w:lang w:val="es-PE"/>
        </w:rPr>
        <w:t>forma</w:t>
      </w:r>
      <w:r w:rsidRPr="00FE3715">
        <w:rPr>
          <w:spacing w:val="-3"/>
          <w:sz w:val="20"/>
          <w:lang w:val="es-PE"/>
        </w:rPr>
        <w:t xml:space="preserve"> </w:t>
      </w:r>
      <w:r w:rsidRPr="00FE3715">
        <w:rPr>
          <w:sz w:val="20"/>
          <w:lang w:val="es-PE"/>
        </w:rPr>
        <w:t>suave</w:t>
      </w:r>
      <w:r w:rsidRPr="00FE3715">
        <w:rPr>
          <w:spacing w:val="-4"/>
          <w:sz w:val="20"/>
          <w:lang w:val="es-PE"/>
        </w:rPr>
        <w:t xml:space="preserve"> </w:t>
      </w:r>
      <w:r w:rsidRPr="00FE3715">
        <w:rPr>
          <w:sz w:val="20"/>
          <w:lang w:val="es-PE"/>
        </w:rPr>
        <w:t>y</w:t>
      </w:r>
      <w:r w:rsidRPr="00FE3715">
        <w:rPr>
          <w:spacing w:val="-2"/>
          <w:sz w:val="20"/>
          <w:lang w:val="es-PE"/>
        </w:rPr>
        <w:t xml:space="preserve"> </w:t>
      </w:r>
      <w:r w:rsidRPr="00FE3715">
        <w:rPr>
          <w:sz w:val="20"/>
          <w:lang w:val="es-PE"/>
        </w:rPr>
        <w:t>regular.</w:t>
      </w:r>
    </w:p>
    <w:p w:rsidR="008E3C83" w:rsidRPr="00FE3715" w:rsidRDefault="008E3C83" w:rsidP="00FE3715">
      <w:pPr>
        <w:pStyle w:val="Textoindependiente"/>
        <w:spacing w:before="11"/>
        <w:rPr>
          <w:sz w:val="19"/>
          <w:lang w:val="es-PE"/>
        </w:rPr>
      </w:pPr>
    </w:p>
    <w:p w:rsidR="008E3C83" w:rsidRPr="00FE3715" w:rsidRDefault="00FE3715" w:rsidP="00FE3715">
      <w:pPr>
        <w:pStyle w:val="Ttulo1"/>
        <w:numPr>
          <w:ilvl w:val="1"/>
          <w:numId w:val="17"/>
        </w:numPr>
        <w:tabs>
          <w:tab w:val="left" w:pos="2568"/>
        </w:tabs>
        <w:ind w:left="2568" w:hanging="471"/>
        <w:jc w:val="left"/>
        <w:rPr>
          <w:lang w:val="es-PE"/>
        </w:rPr>
      </w:pPr>
      <w:r w:rsidRPr="00FE3715">
        <w:rPr>
          <w:lang w:val="es-PE"/>
        </w:rPr>
        <w:t>OTRAS MEDIDAS EN CASO DE ACCIDENTES DE</w:t>
      </w:r>
      <w:r w:rsidRPr="00FE3715">
        <w:rPr>
          <w:spacing w:val="-22"/>
          <w:lang w:val="es-PE"/>
        </w:rPr>
        <w:t xml:space="preserve"> </w:t>
      </w:r>
      <w:r w:rsidRPr="00FE3715">
        <w:rPr>
          <w:lang w:val="es-PE"/>
        </w:rPr>
        <w:t>TRABAJO</w:t>
      </w:r>
    </w:p>
    <w:p w:rsidR="008E3C83" w:rsidRPr="00FE3715" w:rsidRDefault="008E3C83" w:rsidP="00FE3715">
      <w:pPr>
        <w:pStyle w:val="Textoindependiente"/>
        <w:spacing w:before="1"/>
        <w:rPr>
          <w:b/>
          <w:lang w:val="es-PE"/>
        </w:rPr>
      </w:pPr>
    </w:p>
    <w:p w:rsidR="008E3C83" w:rsidRPr="00FE3715" w:rsidRDefault="00FE3715" w:rsidP="00FE3715">
      <w:pPr>
        <w:pStyle w:val="Textoindependiente"/>
        <w:ind w:left="100" w:right="121"/>
        <w:jc w:val="both"/>
        <w:rPr>
          <w:lang w:val="es-PE"/>
        </w:rPr>
      </w:pPr>
      <w:r w:rsidRPr="00FE3715">
        <w:rPr>
          <w:b/>
          <w:lang w:val="es-PE"/>
        </w:rPr>
        <w:t xml:space="preserve">Artículo 126°.- </w:t>
      </w:r>
      <w:r w:rsidRPr="00FE3715">
        <w:rPr>
          <w:lang w:val="es-PE"/>
        </w:rPr>
        <w:t>En caso de incidentes y/o condiciones inseguras con potencial de pérdida, el trabajador deberá retirarse de la zona y de ser necesario detener el trabajo.</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1"/>
        <w:jc w:val="both"/>
        <w:rPr>
          <w:lang w:val="es-PE"/>
        </w:rPr>
      </w:pPr>
      <w:r w:rsidRPr="00FE3715">
        <w:rPr>
          <w:b/>
          <w:lang w:val="es-PE"/>
        </w:rPr>
        <w:t xml:space="preserve">Artículo 127°.- </w:t>
      </w:r>
      <w:r w:rsidRPr="00FE3715">
        <w:rPr>
          <w:lang w:val="es-PE"/>
        </w:rPr>
        <w:t>Todo accidente de trabajo e incidente por leve que sea deberá ser informado por los trabajadores que lo hayan presenciado, a la brevedad posible a</w:t>
      </w:r>
      <w:r w:rsidR="00B6199B">
        <w:rPr>
          <w:lang w:val="es-PE"/>
        </w:rPr>
        <w:t xml:space="preserve"> la Coordinadora</w:t>
      </w:r>
      <w:r w:rsidRPr="00FE3715">
        <w:rPr>
          <w:lang w:val="es-PE"/>
        </w:rPr>
        <w:t>. Este completará el formato “Reporte de Accidentes” donde se registra el tipo de riesgo que involucra según el Procedimiento de “Identificación  de Peligros y  Evaluación de Riesgos”.  Los  accidentes e incidentes deben ser registrados  en   el</w:t>
      </w:r>
    </w:p>
    <w:p w:rsidR="008E3C83" w:rsidRPr="00FE3715" w:rsidRDefault="008E3C83" w:rsidP="00FE3715">
      <w:pPr>
        <w:jc w:val="both"/>
        <w:rPr>
          <w:lang w:val="es-PE"/>
        </w:rPr>
        <w:sectPr w:rsidR="008E3C83" w:rsidRPr="00FE3715">
          <w:pgSz w:w="11910" w:h="16840"/>
          <w:pgMar w:top="1340" w:right="1160" w:bottom="1140" w:left="1460" w:header="0" w:footer="958" w:gutter="0"/>
          <w:cols w:space="720"/>
        </w:sectPr>
      </w:pPr>
    </w:p>
    <w:p w:rsidR="008E3C83" w:rsidRPr="00FE3715" w:rsidRDefault="00FE3715" w:rsidP="00FE3715">
      <w:pPr>
        <w:pStyle w:val="Textoindependiente"/>
        <w:spacing w:before="39"/>
        <w:ind w:left="100" w:right="111"/>
        <w:jc w:val="both"/>
        <w:rPr>
          <w:lang w:val="es-PE"/>
        </w:rPr>
      </w:pPr>
      <w:r w:rsidRPr="00FE3715">
        <w:rPr>
          <w:lang w:val="es-PE"/>
        </w:rPr>
        <w:t xml:space="preserve">Libro Registro correspondiente a cargo del Área de Seguridad y Salud en el Trabajo </w:t>
      </w:r>
      <w:r w:rsidR="00C2265C">
        <w:rPr>
          <w:lang w:val="es-PE"/>
        </w:rPr>
        <w:t>del</w:t>
      </w:r>
      <w:r w:rsidRPr="00FE3715">
        <w:rPr>
          <w:lang w:val="es-PE"/>
        </w:rPr>
        <w:t xml:space="preserve"> COLEGIO. Los reportes son entregados por el Director/Jefe/Responsable de cada Área al Coordinador del Área de Seguridad y Salud en el Trabajo </w:t>
      </w:r>
      <w:r w:rsidR="00C2265C">
        <w:rPr>
          <w:lang w:val="es-PE"/>
        </w:rPr>
        <w:t>del</w:t>
      </w:r>
      <w:r w:rsidRPr="00FE3715">
        <w:rPr>
          <w:lang w:val="es-PE"/>
        </w:rPr>
        <w:t xml:space="preserve"> COLEGIO, a la brevedad y en el mismo día de ocurrido; para que éste a su vez y dentro de las veinticuatro (24) horas de ocurrido el evento, notifique por la vía más rápida al Ministerio de Trabajo y Promoción del Empleo –cuando se trate de accidentes mortales e incidentes peligrosos.</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21"/>
        <w:jc w:val="both"/>
        <w:rPr>
          <w:lang w:val="es-PE"/>
        </w:rPr>
      </w:pPr>
      <w:r w:rsidRPr="00FE3715">
        <w:rPr>
          <w:b/>
          <w:lang w:val="es-PE"/>
        </w:rPr>
        <w:t xml:space="preserve">Artículo 129°- </w:t>
      </w:r>
      <w:r w:rsidRPr="00FE3715">
        <w:rPr>
          <w:lang w:val="es-PE"/>
        </w:rPr>
        <w:t xml:space="preserve">Cuando un trabajador </w:t>
      </w:r>
      <w:r w:rsidR="00C2265C">
        <w:rPr>
          <w:lang w:val="es-PE"/>
        </w:rPr>
        <w:t>del</w:t>
      </w:r>
      <w:r w:rsidRPr="00FE3715">
        <w:rPr>
          <w:lang w:val="es-PE"/>
        </w:rPr>
        <w:t xml:space="preserve"> COLEGIO sufra un accidente deberá proceder de la siguiente manera:</w:t>
      </w:r>
    </w:p>
    <w:p w:rsidR="008E3C83" w:rsidRPr="00FE3715" w:rsidRDefault="00FE3715" w:rsidP="00FE3715">
      <w:pPr>
        <w:pStyle w:val="Textoindependiente"/>
        <w:ind w:left="100" w:right="117"/>
        <w:jc w:val="both"/>
        <w:rPr>
          <w:lang w:val="es-PE"/>
        </w:rPr>
      </w:pPr>
      <w:r w:rsidRPr="00FE3715">
        <w:rPr>
          <w:lang w:val="es-PE"/>
        </w:rPr>
        <w:t>Comunicará o mandará comunicar el suceso a su superior inmediato para que éste lo envíe al Centro de Salud más cercano, para su atención, conforme a los lineamientos de Salud convenidos EL COLEGIO, presentarán al representante o delegado de seguridad el formato emitido por el médico que realizó la  atención.</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21"/>
        <w:jc w:val="both"/>
        <w:rPr>
          <w:lang w:val="es-PE"/>
        </w:rPr>
      </w:pPr>
      <w:r w:rsidRPr="00FE3715">
        <w:rPr>
          <w:lang w:val="es-PE"/>
        </w:rPr>
        <w:t>El personal capacitado aplicará los primeros auxilios y evaluará la lesión y su control, para determinar su traslado para la atención médica externa, en este caso, con la información de la denuncia del accidente, deberá llenar el formato de aviso establecido para la atención en el Centro de Salud.</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jc w:val="both"/>
        <w:rPr>
          <w:lang w:val="es-PE"/>
        </w:rPr>
      </w:pPr>
      <w:r w:rsidRPr="00FE3715">
        <w:rPr>
          <w:lang w:val="es-PE"/>
        </w:rPr>
        <w:t>En caso de accidentes leves, el accidentado será evaluado y curado; luego deberá reintegrarse a sus labores.</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09"/>
        <w:jc w:val="both"/>
        <w:rPr>
          <w:lang w:val="es-PE"/>
        </w:rPr>
      </w:pPr>
      <w:r w:rsidRPr="00FE3715">
        <w:rPr>
          <w:lang w:val="es-PE"/>
        </w:rPr>
        <w:t>En las distintas unidades se debe contar con un botiquín de primeros auxilios debidamente equipado. Cuando suceda un accidente leve solo pueden aplicar los primeros auxilios, quienes se encuentren capacitados, de no ser así debe avisarse inmediatamente a cualquier otra persona calificada, quien estabilizará al paciente antes  de la atención de un</w:t>
      </w:r>
      <w:r w:rsidRPr="00FE3715">
        <w:rPr>
          <w:spacing w:val="-9"/>
          <w:lang w:val="es-PE"/>
        </w:rPr>
        <w:t xml:space="preserve"> </w:t>
      </w:r>
      <w:r w:rsidRPr="00FE3715">
        <w:rPr>
          <w:lang w:val="es-PE"/>
        </w:rPr>
        <w:t>médico.</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20"/>
        <w:jc w:val="both"/>
        <w:rPr>
          <w:lang w:val="es-PE"/>
        </w:rPr>
      </w:pPr>
      <w:r w:rsidRPr="00FE3715">
        <w:rPr>
          <w:lang w:val="es-PE"/>
        </w:rPr>
        <w:t>En caso de accidentes graves, el representante o delegado de seguridad o a quien se designe acompañará al paciente al centro de salud más cercano, para asegurar su atención inmediata y, según el caso, comunicará a la sección de Bienestar Social.</w:t>
      </w:r>
    </w:p>
    <w:p w:rsidR="008E3C83" w:rsidRPr="00FE3715" w:rsidRDefault="008E3C83" w:rsidP="00FE3715">
      <w:pPr>
        <w:pStyle w:val="Textoindependiente"/>
        <w:spacing w:before="11"/>
        <w:rPr>
          <w:sz w:val="19"/>
          <w:lang w:val="es-PE"/>
        </w:rPr>
      </w:pPr>
    </w:p>
    <w:p w:rsidR="008E3C83" w:rsidRPr="00FE3715" w:rsidRDefault="00E301FC" w:rsidP="00FE3715">
      <w:pPr>
        <w:pStyle w:val="Textoindependiente"/>
        <w:ind w:left="100" w:right="111"/>
        <w:jc w:val="both"/>
        <w:rPr>
          <w:lang w:val="es-PE"/>
        </w:rPr>
      </w:pPr>
      <w:r>
        <w:rPr>
          <w:lang w:val="es-PE"/>
        </w:rPr>
        <w:t>El Coordinador</w:t>
      </w:r>
      <w:r w:rsidR="00FE3715" w:rsidRPr="00FE3715">
        <w:rPr>
          <w:lang w:val="es-PE"/>
        </w:rPr>
        <w:t xml:space="preserve"> del trabajador accidentado realizará inmediatamente la investigación del accidente, según el procedimiento y formato establecidos, haciendo llegar dicha información a su Jefe de Área, para revisión y visto bueno y luego remitirlo al Área de Seguridad y Salud Ocupacional, quien determinará con </w:t>
      </w:r>
      <w:r>
        <w:rPr>
          <w:lang w:val="es-PE"/>
        </w:rPr>
        <w:t>el Director</w:t>
      </w:r>
      <w:r w:rsidR="00FE3715" w:rsidRPr="00FE3715">
        <w:rPr>
          <w:lang w:val="es-PE"/>
        </w:rPr>
        <w:t xml:space="preserve"> del </w:t>
      </w:r>
      <w:r>
        <w:rPr>
          <w:lang w:val="es-PE"/>
        </w:rPr>
        <w:t xml:space="preserve">Colegio </w:t>
      </w:r>
      <w:r w:rsidR="00FE3715" w:rsidRPr="00FE3715">
        <w:rPr>
          <w:lang w:val="es-PE"/>
        </w:rPr>
        <w:t xml:space="preserve"> las acciones correctivas a desarrollar en su área</w:t>
      </w:r>
    </w:p>
    <w:p w:rsidR="008E3C83" w:rsidRPr="00FE3715" w:rsidRDefault="008E3C83" w:rsidP="00FE3715">
      <w:pPr>
        <w:pStyle w:val="Textoindependiente"/>
        <w:spacing w:before="1"/>
        <w:rPr>
          <w:lang w:val="es-PE"/>
        </w:rPr>
      </w:pPr>
    </w:p>
    <w:p w:rsidR="008E3C83" w:rsidRPr="00FE3715" w:rsidRDefault="00E301FC" w:rsidP="00FE3715">
      <w:pPr>
        <w:pStyle w:val="Textoindependiente"/>
        <w:ind w:left="100" w:right="115"/>
        <w:jc w:val="both"/>
        <w:rPr>
          <w:lang w:val="es-PE"/>
        </w:rPr>
      </w:pPr>
      <w:r>
        <w:rPr>
          <w:lang w:val="es-PE"/>
        </w:rPr>
        <w:t>E</w:t>
      </w:r>
      <w:r w:rsidR="00FE3715" w:rsidRPr="00FE3715">
        <w:rPr>
          <w:lang w:val="es-PE"/>
        </w:rPr>
        <w:t>l Coordinador de Seguridad y Salud en el Trabajo llevarán un control estadístico de los índices de accidentabilidad de los indicadores de prevención de accidentes que realizan los Supervisores de su área, analizando y tomando acciones correctivas que tiendan al mejoramiento continuo de la gestión de Seguridad en la Organización.</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2"/>
        <w:jc w:val="both"/>
        <w:rPr>
          <w:lang w:val="es-PE"/>
        </w:rPr>
      </w:pPr>
      <w:r w:rsidRPr="00FE3715">
        <w:rPr>
          <w:lang w:val="es-PE"/>
        </w:rPr>
        <w:t>El trabajador accidentado que fue enviado a la clínica u hospital y tuvo descanso autorizado, deberá reincorporarse a sus actividades presentando su alta médica respectiva. Recibirá por parte de un representante o delegado de seguridad, las recomendaciones implementadas después del accidente, debiendo registrarse  esta actividad en el Formato de investigación de</w:t>
      </w:r>
      <w:r w:rsidRPr="00FE3715">
        <w:rPr>
          <w:spacing w:val="-17"/>
          <w:lang w:val="es-PE"/>
        </w:rPr>
        <w:t xml:space="preserve"> </w:t>
      </w:r>
      <w:r w:rsidRPr="00FE3715">
        <w:rPr>
          <w:lang w:val="es-PE"/>
        </w:rPr>
        <w:t>accidentes.</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0"/>
        <w:jc w:val="both"/>
        <w:rPr>
          <w:lang w:val="es-PE"/>
        </w:rPr>
      </w:pPr>
      <w:r w:rsidRPr="00FE3715">
        <w:rPr>
          <w:b/>
          <w:lang w:val="es-PE"/>
        </w:rPr>
        <w:t xml:space="preserve">Artículo 130°.- </w:t>
      </w:r>
      <w:r w:rsidRPr="00FE3715">
        <w:rPr>
          <w:lang w:val="es-PE"/>
        </w:rPr>
        <w:t xml:space="preserve">La Oficina de Seguridad y Salud en el Trabajo </w:t>
      </w:r>
      <w:r w:rsidR="00C2265C">
        <w:rPr>
          <w:lang w:val="es-PE"/>
        </w:rPr>
        <w:t>del</w:t>
      </w:r>
      <w:r w:rsidRPr="00FE3715">
        <w:rPr>
          <w:lang w:val="es-PE"/>
        </w:rPr>
        <w:t xml:space="preserve"> COLEGIO es la encargada de llevar el control del registro de reportes y estadísticas de accidentabilidad de los últimos doce meses y mantener archivados los mismos por espacio de diez (10) años posteriores al proceso. Asimismo debe llevar al día los Registros a cargo del empleador señalados en el artículo 47 del presente Reglamento.</w:t>
      </w:r>
    </w:p>
    <w:p w:rsidR="008E3C83" w:rsidRPr="00FE3715" w:rsidRDefault="008E3C83" w:rsidP="00FE3715">
      <w:pPr>
        <w:pStyle w:val="Textoindependiente"/>
        <w:spacing w:before="1"/>
        <w:rPr>
          <w:lang w:val="es-PE"/>
        </w:rPr>
      </w:pPr>
    </w:p>
    <w:p w:rsidR="008E3C83" w:rsidRPr="00FE3715" w:rsidRDefault="00FE3715" w:rsidP="00FE3715">
      <w:pPr>
        <w:pStyle w:val="Textoindependiente"/>
        <w:spacing w:before="1"/>
        <w:ind w:left="100" w:right="118"/>
        <w:jc w:val="both"/>
        <w:rPr>
          <w:lang w:val="es-PE"/>
        </w:rPr>
      </w:pPr>
      <w:r w:rsidRPr="00FE3715">
        <w:rPr>
          <w:b/>
          <w:lang w:val="es-PE"/>
        </w:rPr>
        <w:t xml:space="preserve">Artículo 131°.- </w:t>
      </w:r>
      <w:r w:rsidR="00297DC0">
        <w:rPr>
          <w:b/>
          <w:lang w:val="es-PE"/>
        </w:rPr>
        <w:t>El Director, el Coordinador de Área</w:t>
      </w:r>
      <w:r w:rsidRPr="00FE3715">
        <w:rPr>
          <w:lang w:val="es-PE"/>
        </w:rPr>
        <w:t xml:space="preserve">, notificarán y/o remitirán los documentos (ejemplo: Descansos médicos), reportes e informes relacionados con accidentes e incidentes a la Oficina de Personal </w:t>
      </w:r>
      <w:r w:rsidR="00C2265C">
        <w:rPr>
          <w:lang w:val="es-PE"/>
        </w:rPr>
        <w:t>del</w:t>
      </w:r>
      <w:r w:rsidRPr="00FE3715">
        <w:rPr>
          <w:lang w:val="es-PE"/>
        </w:rPr>
        <w:t xml:space="preserve"> COLEGIO, en el día de ocurridos o recibidos.</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2"/>
        <w:jc w:val="both"/>
        <w:rPr>
          <w:lang w:val="es-PE"/>
        </w:rPr>
      </w:pPr>
      <w:r w:rsidRPr="00FE3715">
        <w:rPr>
          <w:b/>
          <w:lang w:val="es-PE"/>
        </w:rPr>
        <w:t xml:space="preserve">Artículo 132°.- </w:t>
      </w:r>
      <w:r w:rsidRPr="00FE3715">
        <w:rPr>
          <w:lang w:val="es-PE"/>
        </w:rPr>
        <w:t>La investigación del origen y causas subyacentes de los accidentes, incidentes, lesiones, dolencias y enfermedades debe permitir la identificación de cualquier deficiencia en el Sistema de Gestión de la Seguridad y Salud en el Trabajo y estar documentada. Estas investigaciones serán realizadas por EL COLEGIO, el Comité de Seguridad y Salud en el Trabajo, con el apoyo de personas competentes y la participación de los trabajadores y sus representantes, a efectos de    determinar responsabilidades y descubrir</w:t>
      </w:r>
    </w:p>
    <w:p w:rsidR="008E3C83" w:rsidRPr="00FE3715" w:rsidRDefault="008E3C83" w:rsidP="00FE3715">
      <w:pPr>
        <w:jc w:val="both"/>
        <w:rPr>
          <w:lang w:val="es-PE"/>
        </w:rPr>
        <w:sectPr w:rsidR="008E3C83" w:rsidRPr="00FE3715">
          <w:pgSz w:w="11910" w:h="16840"/>
          <w:pgMar w:top="1360" w:right="1160" w:bottom="1140" w:left="1460" w:header="0" w:footer="958" w:gutter="0"/>
          <w:cols w:space="720"/>
        </w:sectPr>
      </w:pPr>
    </w:p>
    <w:p w:rsidR="008E3C83" w:rsidRPr="00FE3715" w:rsidRDefault="00FE3715" w:rsidP="00FE3715">
      <w:pPr>
        <w:pStyle w:val="Textoindependiente"/>
        <w:spacing w:before="39"/>
        <w:ind w:left="100" w:right="111"/>
        <w:jc w:val="both"/>
        <w:rPr>
          <w:lang w:val="es-PE"/>
        </w:rPr>
      </w:pPr>
      <w:r w:rsidRPr="00FE3715">
        <w:rPr>
          <w:lang w:val="es-PE"/>
        </w:rPr>
        <w:t>las prácticas y condiciones peligrosas existentes, a fin de que aquellos otros accidentes que puedan llegar a suceder por causas similares sean prevenidos.</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8"/>
        <w:jc w:val="both"/>
        <w:rPr>
          <w:lang w:val="es-PE"/>
        </w:rPr>
      </w:pPr>
      <w:r w:rsidRPr="00FE3715">
        <w:rPr>
          <w:b/>
          <w:lang w:val="es-PE"/>
        </w:rPr>
        <w:t xml:space="preserve">Artículo 133°.- </w:t>
      </w:r>
      <w:r w:rsidR="00297DC0">
        <w:rPr>
          <w:b/>
          <w:lang w:val="es-PE"/>
        </w:rPr>
        <w:t>El Director</w:t>
      </w:r>
      <w:r w:rsidRPr="00FE3715">
        <w:rPr>
          <w:lang w:val="es-PE"/>
        </w:rPr>
        <w:t xml:space="preserve"> y </w:t>
      </w:r>
      <w:r w:rsidR="00297DC0">
        <w:rPr>
          <w:lang w:val="es-PE"/>
        </w:rPr>
        <w:t>coordinador</w:t>
      </w:r>
      <w:r w:rsidRPr="00FE3715">
        <w:rPr>
          <w:lang w:val="es-PE"/>
        </w:rPr>
        <w:t xml:space="preserve"> de cada Área son responsables de participar y/o liderar en las investigaciones llevadas a cabo, y que las acciones correctivas y preventivas sean implementadas.</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6"/>
        <w:jc w:val="both"/>
        <w:rPr>
          <w:lang w:val="es-PE"/>
        </w:rPr>
      </w:pPr>
      <w:r w:rsidRPr="00FE3715">
        <w:rPr>
          <w:b/>
          <w:lang w:val="es-PE"/>
        </w:rPr>
        <w:t xml:space="preserve">Artículo 134°.- </w:t>
      </w:r>
      <w:r w:rsidRPr="00FE3715">
        <w:rPr>
          <w:lang w:val="es-PE"/>
        </w:rPr>
        <w:t>El Comité de Seguridad y Salud en el Trabajo, es responsable de revisar y analizar los reportes  de investigación de accidentes Altos y Significativos en cada reunión</w:t>
      </w:r>
      <w:r w:rsidRPr="00FE3715">
        <w:rPr>
          <w:spacing w:val="-26"/>
          <w:lang w:val="es-PE"/>
        </w:rPr>
        <w:t xml:space="preserve"> </w:t>
      </w:r>
      <w:r w:rsidRPr="00FE3715">
        <w:rPr>
          <w:lang w:val="es-PE"/>
        </w:rPr>
        <w:t>mensual.</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6"/>
        <w:jc w:val="both"/>
        <w:rPr>
          <w:lang w:val="es-PE"/>
        </w:rPr>
      </w:pPr>
      <w:r w:rsidRPr="00FE3715">
        <w:rPr>
          <w:b/>
          <w:lang w:val="es-PE"/>
        </w:rPr>
        <w:t xml:space="preserve">Artículo 135°.- </w:t>
      </w:r>
      <w:r w:rsidRPr="00FE3715">
        <w:rPr>
          <w:lang w:val="es-PE"/>
        </w:rPr>
        <w:t xml:space="preserve">El Coordinador de Seguridad y Salud en el Trabajo elaborará las estadísticas de accidentes de trabajo ocurridos en las operaciones e informará al </w:t>
      </w:r>
      <w:r w:rsidR="00297DC0">
        <w:rPr>
          <w:lang w:val="es-PE"/>
        </w:rPr>
        <w:t>Director</w:t>
      </w:r>
      <w:r w:rsidRPr="00FE3715">
        <w:rPr>
          <w:lang w:val="es-PE"/>
        </w:rPr>
        <w:t>. Asimismo, participará activamente en las inspecciones y actividades preventivas de salud.</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9"/>
        <w:jc w:val="both"/>
        <w:rPr>
          <w:lang w:val="es-PE"/>
        </w:rPr>
      </w:pPr>
      <w:r w:rsidRPr="00FE3715">
        <w:rPr>
          <w:b/>
          <w:lang w:val="es-PE"/>
        </w:rPr>
        <w:t xml:space="preserve">Artículo 136°.- </w:t>
      </w:r>
      <w:r w:rsidRPr="00FE3715">
        <w:rPr>
          <w:lang w:val="es-PE"/>
        </w:rPr>
        <w:t>El análisis de los datos obtenidos así como las estadística de los accidentes de trabajo que ocurran servirán para suministrar la información necesaria para evaluar la efectividad de los programas de seguridad trazados, así como para el adiestramiento del personal y la protección específica que requiere cada operación poniendo énfasis en los elementos o zonas peligrosas e indicando las precauciones que deben tomarse, así como para planificar las futuras actividades.</w:t>
      </w:r>
    </w:p>
    <w:p w:rsidR="008E3C83" w:rsidRPr="00FE3715" w:rsidRDefault="008E3C83" w:rsidP="00FE3715">
      <w:pPr>
        <w:pStyle w:val="Textoindependiente"/>
        <w:rPr>
          <w:lang w:val="es-PE"/>
        </w:rPr>
      </w:pPr>
    </w:p>
    <w:p w:rsidR="008E3C83" w:rsidRPr="00FE3715" w:rsidRDefault="008E3C83" w:rsidP="00FE3715">
      <w:pPr>
        <w:pStyle w:val="Textoindependiente"/>
        <w:spacing w:before="11"/>
        <w:rPr>
          <w:sz w:val="19"/>
          <w:lang w:val="es-PE"/>
        </w:rPr>
      </w:pPr>
    </w:p>
    <w:p w:rsidR="008E3C83" w:rsidRPr="00FE3715" w:rsidRDefault="002B1928" w:rsidP="00FE3715">
      <w:pPr>
        <w:pStyle w:val="Ttulo1"/>
        <w:ind w:left="3216" w:right="3216" w:firstLine="866"/>
        <w:jc w:val="left"/>
        <w:rPr>
          <w:lang w:val="es-PE"/>
        </w:rPr>
      </w:pPr>
      <w:r>
        <w:rPr>
          <w:lang w:val="es-PE"/>
        </w:rPr>
        <w:t>CAPÍTULO</w:t>
      </w:r>
      <w:r w:rsidR="00FE3715" w:rsidRPr="00FE3715">
        <w:rPr>
          <w:lang w:val="es-PE"/>
        </w:rPr>
        <w:t xml:space="preserve"> VI ENFERMEDADES OCUPACIONALES</w:t>
      </w:r>
    </w:p>
    <w:p w:rsidR="008E3C83" w:rsidRPr="00FE3715" w:rsidRDefault="00FE3715" w:rsidP="00FE3715">
      <w:pPr>
        <w:pStyle w:val="Textoindependiente"/>
        <w:ind w:left="100" w:right="119"/>
        <w:jc w:val="both"/>
        <w:rPr>
          <w:lang w:val="es-PE"/>
        </w:rPr>
      </w:pPr>
      <w:r w:rsidRPr="00FE3715">
        <w:rPr>
          <w:b/>
          <w:lang w:val="es-PE"/>
        </w:rPr>
        <w:t xml:space="preserve">Artículo 137°.- </w:t>
      </w:r>
      <w:r w:rsidRPr="00FE3715">
        <w:rPr>
          <w:lang w:val="es-PE"/>
        </w:rPr>
        <w:t>Se define como Enfermedad Ocupacional a aquella enfermedad contraída como resultado de la exposición a factores de riesgos como agentes físicos, químicos, biológicos y ergonómicos, inherentes a la actividad laboral.</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8"/>
        <w:jc w:val="both"/>
        <w:rPr>
          <w:lang w:val="es-PE"/>
        </w:rPr>
      </w:pPr>
      <w:r w:rsidRPr="00FE3715">
        <w:rPr>
          <w:b/>
          <w:lang w:val="es-PE"/>
        </w:rPr>
        <w:t xml:space="preserve">Artículo 138°.- </w:t>
      </w:r>
      <w:r w:rsidRPr="00FE3715">
        <w:rPr>
          <w:lang w:val="es-PE"/>
        </w:rPr>
        <w:t>No se considera enfermedad profesional a las enfermedades de carácter endémico que prevalece de acuerdo a la temporada o estación por ejemplo: gripes, cólera, pulmonía, etc</w:t>
      </w:r>
      <w:r w:rsidR="00072A30">
        <w:rPr>
          <w:lang w:val="es-PE"/>
        </w:rPr>
        <w:t>.</w:t>
      </w:r>
      <w:r w:rsidRPr="00FE3715">
        <w:rPr>
          <w:lang w:val="es-PE"/>
        </w:rPr>
        <w:t xml:space="preserve"> y se adquieren en el lugar donde se presenta el trabajo.</w:t>
      </w:r>
    </w:p>
    <w:p w:rsidR="008E3C83" w:rsidRPr="00FE3715" w:rsidRDefault="008E3C83" w:rsidP="00FE3715">
      <w:pPr>
        <w:pStyle w:val="Textoindependiente"/>
        <w:spacing w:before="11"/>
        <w:rPr>
          <w:sz w:val="19"/>
          <w:lang w:val="es-PE"/>
        </w:rPr>
      </w:pPr>
    </w:p>
    <w:p w:rsidR="008E3C83" w:rsidRPr="00FE3715" w:rsidRDefault="00FE3715" w:rsidP="00FE3715">
      <w:pPr>
        <w:ind w:left="100"/>
        <w:jc w:val="both"/>
        <w:rPr>
          <w:sz w:val="20"/>
          <w:lang w:val="es-PE"/>
        </w:rPr>
      </w:pPr>
      <w:r w:rsidRPr="00FE3715">
        <w:rPr>
          <w:b/>
          <w:sz w:val="20"/>
          <w:lang w:val="es-PE"/>
        </w:rPr>
        <w:t xml:space="preserve">Artículo 139°.- </w:t>
      </w:r>
      <w:r w:rsidRPr="00FE3715">
        <w:rPr>
          <w:sz w:val="20"/>
          <w:lang w:val="es-PE"/>
        </w:rPr>
        <w:t>Entre las principales tenemos:</w:t>
      </w:r>
    </w:p>
    <w:p w:rsidR="008E3C83" w:rsidRPr="00FE3715" w:rsidRDefault="008E3C83" w:rsidP="00FE3715">
      <w:pPr>
        <w:pStyle w:val="Textoindependiente"/>
        <w:spacing w:before="11"/>
        <w:rPr>
          <w:sz w:val="19"/>
          <w:lang w:val="es-PE"/>
        </w:rPr>
      </w:pPr>
    </w:p>
    <w:p w:rsidR="008E3C83" w:rsidRDefault="00FE3715" w:rsidP="00FE3715">
      <w:pPr>
        <w:pStyle w:val="Textoindependiente"/>
        <w:ind w:left="100" w:right="2937"/>
        <w:rPr>
          <w:lang w:val="es-PE"/>
        </w:rPr>
      </w:pPr>
      <w:r w:rsidRPr="00FE3715">
        <w:rPr>
          <w:lang w:val="es-PE"/>
        </w:rPr>
        <w:t>Por el uso de sustancias químicas, intoxicaciones, alergias, dermatitis, etc. Por la presencia de polvos en el ambiente: neumoconiosis.</w:t>
      </w:r>
    </w:p>
    <w:p w:rsidR="00072A30" w:rsidRPr="00FE3715" w:rsidRDefault="00072A30" w:rsidP="00FE3715">
      <w:pPr>
        <w:pStyle w:val="Textoindependiente"/>
        <w:ind w:left="100" w:right="2937"/>
        <w:rPr>
          <w:lang w:val="es-PE"/>
        </w:rPr>
      </w:pPr>
    </w:p>
    <w:p w:rsidR="008E3C83" w:rsidRPr="00FE3715" w:rsidRDefault="00FE3715" w:rsidP="00FE3715">
      <w:pPr>
        <w:pStyle w:val="Textoindependiente"/>
        <w:ind w:left="100" w:right="122"/>
        <w:jc w:val="both"/>
        <w:rPr>
          <w:lang w:val="es-PE"/>
        </w:rPr>
      </w:pPr>
      <w:r w:rsidRPr="00FE3715">
        <w:rPr>
          <w:b/>
          <w:lang w:val="es-PE"/>
        </w:rPr>
        <w:t xml:space="preserve">Artículo 140°.- </w:t>
      </w:r>
      <w:r w:rsidRPr="00FE3715">
        <w:rPr>
          <w:lang w:val="es-PE"/>
        </w:rPr>
        <w:t>Los agentes biológicos causan afecciones a la salud como enfermedades, infecciones, alergias, dermatitis, etc., y son ocasionadas por hongos, bacterias, parásitos, microorganismos, etc.</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9"/>
        <w:jc w:val="both"/>
        <w:rPr>
          <w:lang w:val="es-PE"/>
        </w:rPr>
      </w:pPr>
      <w:r w:rsidRPr="00FE3715">
        <w:rPr>
          <w:b/>
          <w:lang w:val="es-PE"/>
        </w:rPr>
        <w:t>Art</w:t>
      </w:r>
      <w:r w:rsidR="001E75C9">
        <w:rPr>
          <w:b/>
          <w:lang w:val="es-PE"/>
        </w:rPr>
        <w:t>í</w:t>
      </w:r>
      <w:r w:rsidRPr="00FE3715">
        <w:rPr>
          <w:b/>
          <w:lang w:val="es-PE"/>
        </w:rPr>
        <w:t>culo 141°</w:t>
      </w:r>
      <w:r w:rsidRPr="00FE3715">
        <w:rPr>
          <w:lang w:val="es-PE"/>
        </w:rPr>
        <w:t>.- EL COLEGIO identificará y evaluará las condiciones que puedan ocasionar enfermedades a través de mediciones en el puesto de trabajo y las mantendrá por de</w:t>
      </w:r>
      <w:r w:rsidR="001E75C9">
        <w:rPr>
          <w:lang w:val="es-PE"/>
        </w:rPr>
        <w:t>bajo de los límites permisibles</w:t>
      </w:r>
      <w:r w:rsidRPr="00FE3715">
        <w:rPr>
          <w:lang w:val="es-PE"/>
        </w:rPr>
        <w:t xml:space="preserve"> establecidos por la legislación</w:t>
      </w:r>
      <w:r w:rsidRPr="00FE3715">
        <w:rPr>
          <w:spacing w:val="-11"/>
          <w:lang w:val="es-PE"/>
        </w:rPr>
        <w:t xml:space="preserve"> </w:t>
      </w:r>
      <w:r w:rsidRPr="00FE3715">
        <w:rPr>
          <w:lang w:val="es-PE"/>
        </w:rPr>
        <w:t>vigente.</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jc w:val="both"/>
        <w:rPr>
          <w:lang w:val="es-PE"/>
        </w:rPr>
      </w:pPr>
      <w:r w:rsidRPr="00FE3715">
        <w:rPr>
          <w:b/>
          <w:lang w:val="es-PE"/>
        </w:rPr>
        <w:t>Artículo 142°</w:t>
      </w:r>
      <w:r w:rsidRPr="00FE3715">
        <w:rPr>
          <w:lang w:val="es-PE"/>
        </w:rPr>
        <w:t>.- El modo de actuación frente a un agente contaminante será el siguiente en orden de prioridad:</w:t>
      </w:r>
    </w:p>
    <w:p w:rsidR="008E3C83" w:rsidRPr="00FE3715" w:rsidRDefault="00FE3715" w:rsidP="00FE3715">
      <w:pPr>
        <w:pStyle w:val="Prrafodelista"/>
        <w:numPr>
          <w:ilvl w:val="0"/>
          <w:numId w:val="1"/>
        </w:numPr>
        <w:tabs>
          <w:tab w:val="left" w:pos="1006"/>
        </w:tabs>
        <w:rPr>
          <w:sz w:val="20"/>
          <w:lang w:val="es-PE"/>
        </w:rPr>
      </w:pPr>
      <w:r w:rsidRPr="00FE3715">
        <w:rPr>
          <w:sz w:val="20"/>
          <w:lang w:val="es-PE"/>
        </w:rPr>
        <w:t>Sustitución del</w:t>
      </w:r>
      <w:r w:rsidRPr="00FE3715">
        <w:rPr>
          <w:spacing w:val="-11"/>
          <w:sz w:val="20"/>
          <w:lang w:val="es-PE"/>
        </w:rPr>
        <w:t xml:space="preserve"> </w:t>
      </w:r>
      <w:r w:rsidRPr="00FE3715">
        <w:rPr>
          <w:sz w:val="20"/>
          <w:lang w:val="es-PE"/>
        </w:rPr>
        <w:t>agente</w:t>
      </w:r>
    </w:p>
    <w:p w:rsidR="008E3C83" w:rsidRPr="00FE3715" w:rsidRDefault="00FE3715" w:rsidP="00FE3715">
      <w:pPr>
        <w:pStyle w:val="Prrafodelista"/>
        <w:numPr>
          <w:ilvl w:val="0"/>
          <w:numId w:val="1"/>
        </w:numPr>
        <w:tabs>
          <w:tab w:val="left" w:pos="1006"/>
        </w:tabs>
        <w:rPr>
          <w:sz w:val="20"/>
          <w:lang w:val="es-PE"/>
        </w:rPr>
      </w:pPr>
      <w:r w:rsidRPr="00FE3715">
        <w:rPr>
          <w:sz w:val="20"/>
          <w:lang w:val="es-PE"/>
        </w:rPr>
        <w:t>Combatir el riesgo en la</w:t>
      </w:r>
      <w:r w:rsidRPr="00FE3715">
        <w:rPr>
          <w:spacing w:val="-12"/>
          <w:sz w:val="20"/>
          <w:lang w:val="es-PE"/>
        </w:rPr>
        <w:t xml:space="preserve"> </w:t>
      </w:r>
      <w:r w:rsidRPr="00FE3715">
        <w:rPr>
          <w:sz w:val="20"/>
          <w:lang w:val="es-PE"/>
        </w:rPr>
        <w:t>fuente.</w:t>
      </w:r>
    </w:p>
    <w:p w:rsidR="008E3C83" w:rsidRPr="00FE3715" w:rsidRDefault="00FE3715" w:rsidP="00FE3715">
      <w:pPr>
        <w:pStyle w:val="Prrafodelista"/>
        <w:numPr>
          <w:ilvl w:val="0"/>
          <w:numId w:val="1"/>
        </w:numPr>
        <w:tabs>
          <w:tab w:val="left" w:pos="1006"/>
        </w:tabs>
        <w:spacing w:before="1"/>
        <w:rPr>
          <w:sz w:val="20"/>
          <w:lang w:val="es-PE"/>
        </w:rPr>
      </w:pPr>
      <w:r w:rsidRPr="00FE3715">
        <w:rPr>
          <w:sz w:val="20"/>
          <w:lang w:val="es-PE"/>
        </w:rPr>
        <w:t>Combatir su propagación en el</w:t>
      </w:r>
      <w:r w:rsidRPr="00FE3715">
        <w:rPr>
          <w:spacing w:val="-14"/>
          <w:sz w:val="20"/>
          <w:lang w:val="es-PE"/>
        </w:rPr>
        <w:t xml:space="preserve"> </w:t>
      </w:r>
      <w:r w:rsidRPr="00FE3715">
        <w:rPr>
          <w:sz w:val="20"/>
          <w:lang w:val="es-PE"/>
        </w:rPr>
        <w:t>medio.</w:t>
      </w:r>
    </w:p>
    <w:p w:rsidR="008E3C83" w:rsidRPr="00FE3715" w:rsidRDefault="00FE3715" w:rsidP="00FE3715">
      <w:pPr>
        <w:pStyle w:val="Prrafodelista"/>
        <w:numPr>
          <w:ilvl w:val="0"/>
          <w:numId w:val="1"/>
        </w:numPr>
        <w:tabs>
          <w:tab w:val="left" w:pos="1006"/>
        </w:tabs>
        <w:rPr>
          <w:sz w:val="20"/>
          <w:lang w:val="es-PE"/>
        </w:rPr>
      </w:pPr>
      <w:r w:rsidRPr="00FE3715">
        <w:rPr>
          <w:sz w:val="20"/>
          <w:lang w:val="es-PE"/>
        </w:rPr>
        <w:t>Uso de protección</w:t>
      </w:r>
      <w:r w:rsidRPr="00FE3715">
        <w:rPr>
          <w:spacing w:val="-5"/>
          <w:sz w:val="20"/>
          <w:lang w:val="es-PE"/>
        </w:rPr>
        <w:t xml:space="preserve"> </w:t>
      </w:r>
      <w:r w:rsidRPr="00FE3715">
        <w:rPr>
          <w:sz w:val="20"/>
          <w:lang w:val="es-PE"/>
        </w:rPr>
        <w:t>personal.</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4"/>
        <w:jc w:val="both"/>
        <w:rPr>
          <w:lang w:val="es-PE"/>
        </w:rPr>
      </w:pPr>
      <w:r w:rsidRPr="00FE3715">
        <w:rPr>
          <w:b/>
          <w:lang w:val="es-PE"/>
        </w:rPr>
        <w:t>Artículo 143°</w:t>
      </w:r>
      <w:r w:rsidRPr="00FE3715">
        <w:rPr>
          <w:lang w:val="es-PE"/>
        </w:rPr>
        <w:t>.- El COLEGIO promoverá métodos de trabajo seguros y actitudes positivas frente a malas prácticas que puedan desencadenar en enfermedades.</w:t>
      </w:r>
    </w:p>
    <w:p w:rsidR="008E3C83" w:rsidRPr="00FE3715" w:rsidRDefault="008E3C83" w:rsidP="00FE3715">
      <w:pPr>
        <w:pStyle w:val="Textoindependiente"/>
        <w:spacing w:before="11"/>
        <w:rPr>
          <w:sz w:val="19"/>
          <w:lang w:val="es-PE"/>
        </w:rPr>
      </w:pPr>
    </w:p>
    <w:p w:rsidR="001E75C9" w:rsidRDefault="001E75C9" w:rsidP="00FE3715">
      <w:pPr>
        <w:pStyle w:val="Ttulo1"/>
        <w:ind w:right="1508"/>
        <w:rPr>
          <w:lang w:val="es-PE"/>
        </w:rPr>
      </w:pPr>
    </w:p>
    <w:p w:rsidR="001E75C9" w:rsidRDefault="001E75C9" w:rsidP="00FE3715">
      <w:pPr>
        <w:pStyle w:val="Ttulo1"/>
        <w:ind w:right="1508"/>
        <w:rPr>
          <w:lang w:val="es-PE"/>
        </w:rPr>
      </w:pPr>
    </w:p>
    <w:p w:rsidR="001E75C9" w:rsidRDefault="001E75C9" w:rsidP="00FE3715">
      <w:pPr>
        <w:pStyle w:val="Ttulo1"/>
        <w:ind w:right="1508"/>
        <w:rPr>
          <w:lang w:val="es-PE"/>
        </w:rPr>
      </w:pPr>
    </w:p>
    <w:p w:rsidR="001E75C9" w:rsidRDefault="001E75C9" w:rsidP="00FE3715">
      <w:pPr>
        <w:pStyle w:val="Ttulo1"/>
        <w:ind w:right="1508"/>
        <w:rPr>
          <w:lang w:val="es-PE"/>
        </w:rPr>
      </w:pPr>
    </w:p>
    <w:p w:rsidR="001E75C9" w:rsidRDefault="001E75C9" w:rsidP="00FE3715">
      <w:pPr>
        <w:pStyle w:val="Ttulo1"/>
        <w:ind w:right="1508"/>
        <w:rPr>
          <w:lang w:val="es-PE"/>
        </w:rPr>
      </w:pPr>
    </w:p>
    <w:p w:rsidR="001E75C9" w:rsidRDefault="001E75C9" w:rsidP="00FE3715">
      <w:pPr>
        <w:pStyle w:val="Ttulo1"/>
        <w:ind w:right="1508"/>
        <w:rPr>
          <w:lang w:val="es-PE"/>
        </w:rPr>
      </w:pPr>
    </w:p>
    <w:p w:rsidR="001E75C9" w:rsidRDefault="001E75C9" w:rsidP="00FE3715">
      <w:pPr>
        <w:pStyle w:val="Ttulo1"/>
        <w:ind w:right="1508"/>
        <w:rPr>
          <w:lang w:val="es-PE"/>
        </w:rPr>
      </w:pPr>
    </w:p>
    <w:p w:rsidR="001E75C9" w:rsidRDefault="001E75C9" w:rsidP="00FE3715">
      <w:pPr>
        <w:pStyle w:val="Ttulo1"/>
        <w:ind w:right="1508"/>
        <w:rPr>
          <w:lang w:val="es-PE"/>
        </w:rPr>
      </w:pPr>
    </w:p>
    <w:p w:rsidR="00072A30" w:rsidRDefault="00FE3715" w:rsidP="00072A30">
      <w:pPr>
        <w:pStyle w:val="Ttulo1"/>
        <w:ind w:right="1508"/>
        <w:rPr>
          <w:lang w:val="es-PE"/>
        </w:rPr>
      </w:pPr>
      <w:r w:rsidRPr="00FE3715">
        <w:rPr>
          <w:lang w:val="es-PE"/>
        </w:rPr>
        <w:t>DISPOSICIONES FINALES</w:t>
      </w:r>
    </w:p>
    <w:p w:rsidR="00072A30" w:rsidRDefault="00072A30" w:rsidP="00072A30">
      <w:pPr>
        <w:pStyle w:val="Ttulo1"/>
        <w:ind w:right="1508"/>
        <w:rPr>
          <w:lang w:val="es-PE"/>
        </w:rPr>
      </w:pPr>
    </w:p>
    <w:p w:rsidR="008E3C83" w:rsidRPr="00072A30" w:rsidRDefault="00FE3715" w:rsidP="00072A30">
      <w:pPr>
        <w:pStyle w:val="Textoindependiente"/>
        <w:ind w:left="100" w:right="118"/>
        <w:jc w:val="both"/>
        <w:rPr>
          <w:b/>
          <w:lang w:val="es-PE"/>
        </w:rPr>
      </w:pPr>
      <w:r w:rsidRPr="00FE3715">
        <w:rPr>
          <w:b/>
          <w:lang w:val="es-PE"/>
        </w:rPr>
        <w:t>PRIMERO</w:t>
      </w:r>
      <w:r w:rsidRPr="00072A30">
        <w:rPr>
          <w:b/>
          <w:lang w:val="es-PE"/>
        </w:rPr>
        <w:t>.-</w:t>
      </w:r>
      <w:r w:rsidRPr="00072A30">
        <w:rPr>
          <w:lang w:val="es-PE"/>
        </w:rPr>
        <w:t xml:space="preserve"> El presente reglamento entrará en vigencia </w:t>
      </w:r>
      <w:r w:rsidR="001E75C9" w:rsidRPr="00072A30">
        <w:rPr>
          <w:lang w:val="es-PE"/>
        </w:rPr>
        <w:t>setenta y dos (72</w:t>
      </w:r>
      <w:r w:rsidRPr="00072A30">
        <w:rPr>
          <w:lang w:val="es-PE"/>
        </w:rPr>
        <w:t xml:space="preserve">) horas después de su aprobación, y será puesto en conocimiento de todo el personal, practicantes, </w:t>
      </w:r>
      <w:r w:rsidR="002B1928" w:rsidRPr="00072A30">
        <w:rPr>
          <w:lang w:val="es-PE"/>
        </w:rPr>
        <w:t>psicopedagogos</w:t>
      </w:r>
      <w:r w:rsidRPr="00072A30">
        <w:rPr>
          <w:lang w:val="es-PE"/>
        </w:rPr>
        <w:t xml:space="preserve">; y alumnos </w:t>
      </w:r>
      <w:r w:rsidR="00C2265C" w:rsidRPr="00072A30">
        <w:rPr>
          <w:lang w:val="es-PE"/>
        </w:rPr>
        <w:t>del</w:t>
      </w:r>
      <w:r w:rsidRPr="00072A30">
        <w:rPr>
          <w:lang w:val="es-PE"/>
        </w:rPr>
        <w:t xml:space="preserve"> COLEGIO.</w:t>
      </w:r>
    </w:p>
    <w:p w:rsidR="008E3C83" w:rsidRPr="00FE3715" w:rsidRDefault="008E3C83" w:rsidP="00FE3715">
      <w:pPr>
        <w:pStyle w:val="Textoindependiente"/>
        <w:spacing w:before="1"/>
        <w:rPr>
          <w:lang w:val="es-PE"/>
        </w:rPr>
      </w:pPr>
    </w:p>
    <w:p w:rsidR="008E3C83" w:rsidRPr="00FE3715" w:rsidRDefault="00FE3715" w:rsidP="00FE3715">
      <w:pPr>
        <w:pStyle w:val="Textoindependiente"/>
        <w:ind w:left="100" w:right="118"/>
        <w:jc w:val="both"/>
        <w:rPr>
          <w:lang w:val="es-PE"/>
        </w:rPr>
      </w:pPr>
      <w:r w:rsidRPr="00FE3715">
        <w:rPr>
          <w:b/>
          <w:lang w:val="es-PE"/>
        </w:rPr>
        <w:t xml:space="preserve">SEGUNDO.- </w:t>
      </w:r>
      <w:r w:rsidRPr="00FE3715">
        <w:rPr>
          <w:lang w:val="es-PE"/>
        </w:rPr>
        <w:t xml:space="preserve">El presente reglamento es susceptible de modificaciones, las mismas que oportunamente serán comunicadas a los trabajadores, </w:t>
      </w:r>
      <w:r w:rsidR="002B1928">
        <w:rPr>
          <w:lang w:val="es-PE"/>
        </w:rPr>
        <w:t>psicopedagogos</w:t>
      </w:r>
      <w:r w:rsidRPr="00FE3715">
        <w:rPr>
          <w:lang w:val="es-PE"/>
        </w:rPr>
        <w:t>, beneficiarios de los programas de Apoyo Estudiantil y de Formación Docente y a los alumnos de</w:t>
      </w:r>
      <w:r w:rsidR="00C2265C">
        <w:rPr>
          <w:lang w:val="es-PE"/>
        </w:rPr>
        <w:t>l</w:t>
      </w:r>
      <w:r w:rsidRPr="00FE3715">
        <w:rPr>
          <w:lang w:val="es-PE"/>
        </w:rPr>
        <w:t xml:space="preserve"> COLEGIO, a través del mismo medio mediante el cual fue puesto en su conocimiento.</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2"/>
        <w:jc w:val="both"/>
        <w:rPr>
          <w:lang w:val="es-PE"/>
        </w:rPr>
      </w:pPr>
      <w:r w:rsidRPr="00FE3715">
        <w:rPr>
          <w:b/>
          <w:lang w:val="es-PE"/>
        </w:rPr>
        <w:t>TERCERO</w:t>
      </w:r>
      <w:r w:rsidRPr="00FE3715">
        <w:rPr>
          <w:lang w:val="es-PE"/>
        </w:rPr>
        <w:t>.- Los trabajadores que no cumplan con lo establecido en el presente Reglamento, demás disposiciones internas relacionadas con la Seguridad y Salud en el Trabajo y con las obligaciones señaladas en la Ley N° 29783 y su Reglamento, y las que posteriormente se aprueben en esta materia, serán sancionados por EL COLEGIO, de acuerdo a lo establecido por el Reglamento Interno de Trabajo y por las normas legales vigentes referidas a las sanciones y procedimientos por incumplimiento de obligaciones laborales y relacionadas.</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8"/>
        <w:jc w:val="both"/>
        <w:rPr>
          <w:lang w:val="es-PE"/>
        </w:rPr>
      </w:pPr>
      <w:r w:rsidRPr="00FE3715">
        <w:rPr>
          <w:lang w:val="es-PE"/>
        </w:rPr>
        <w:t>EL COLEGIO establecerá en el Reglamento Interno de Trabajo las sanciones por el incumplimiento de los trabajadores de alguna de las obligaciones dispuestas en el presente instrumento y en las normas legales vigentes sobre la materia.</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3"/>
        <w:jc w:val="both"/>
        <w:rPr>
          <w:lang w:val="es-PE"/>
        </w:rPr>
      </w:pPr>
      <w:r w:rsidRPr="00FE3715">
        <w:rPr>
          <w:b/>
          <w:lang w:val="es-PE"/>
        </w:rPr>
        <w:t xml:space="preserve">CUARTO.- </w:t>
      </w:r>
      <w:r w:rsidRPr="00FE3715">
        <w:rPr>
          <w:lang w:val="es-PE"/>
        </w:rPr>
        <w:t xml:space="preserve">Las normas contenidas en el presente RISST alcanzan a todos los trabajadores, a los miembros de la comunidad </w:t>
      </w:r>
      <w:r w:rsidR="00C2265C">
        <w:rPr>
          <w:lang w:val="es-PE"/>
        </w:rPr>
        <w:t xml:space="preserve">escolar </w:t>
      </w:r>
      <w:r w:rsidRPr="00FE3715">
        <w:rPr>
          <w:lang w:val="es-PE"/>
        </w:rPr>
        <w:t xml:space="preserve">conformada por autoridades, docentes, estudiantes y graduados </w:t>
      </w:r>
      <w:r w:rsidR="00C2265C">
        <w:rPr>
          <w:lang w:val="es-PE"/>
        </w:rPr>
        <w:t>del</w:t>
      </w:r>
      <w:r w:rsidRPr="00FE3715">
        <w:rPr>
          <w:lang w:val="es-PE"/>
        </w:rPr>
        <w:t xml:space="preserve"> COLEGIO; al personal administrativo, de limpieza, mantenimiento, de seguridad y vigilancia; a los proveedores o contratistas y a su personal que brinden sus servicios dentro de las instalaciones de</w:t>
      </w:r>
      <w:r w:rsidR="00C2265C">
        <w:rPr>
          <w:lang w:val="es-PE"/>
        </w:rPr>
        <w:t>l</w:t>
      </w:r>
      <w:r w:rsidRPr="00FE3715">
        <w:rPr>
          <w:lang w:val="es-PE"/>
        </w:rPr>
        <w:t xml:space="preserve"> COLEGIO. Asimismo alcanza a los visitantes o terceros que se encuentren dentro </w:t>
      </w:r>
      <w:r w:rsidR="00C2265C">
        <w:rPr>
          <w:lang w:val="es-PE"/>
        </w:rPr>
        <w:t>del local del</w:t>
      </w:r>
      <w:r w:rsidRPr="00FE3715">
        <w:rPr>
          <w:lang w:val="es-PE"/>
        </w:rPr>
        <w:t xml:space="preserve"> COLEGIO, quienes deberán observar el presente RISST y las normas vigentes aplicables.</w:t>
      </w:r>
    </w:p>
    <w:p w:rsidR="008E3C83" w:rsidRPr="00FE3715" w:rsidRDefault="008E3C83" w:rsidP="00FE3715">
      <w:pPr>
        <w:pStyle w:val="Textoindependiente"/>
        <w:spacing w:before="11"/>
        <w:rPr>
          <w:sz w:val="19"/>
          <w:lang w:val="es-PE"/>
        </w:rPr>
      </w:pPr>
    </w:p>
    <w:p w:rsidR="008E3C83" w:rsidRPr="00FE3715" w:rsidRDefault="00FE3715" w:rsidP="00FE3715">
      <w:pPr>
        <w:pStyle w:val="Textoindependiente"/>
        <w:ind w:left="100" w:right="118"/>
        <w:jc w:val="both"/>
        <w:rPr>
          <w:lang w:val="es-PE"/>
        </w:rPr>
      </w:pPr>
      <w:r w:rsidRPr="00FE3715">
        <w:rPr>
          <w:b/>
          <w:lang w:val="es-PE"/>
        </w:rPr>
        <w:t xml:space="preserve">QUINTO.- </w:t>
      </w:r>
      <w:r w:rsidRPr="00FE3715">
        <w:rPr>
          <w:lang w:val="es-PE"/>
        </w:rPr>
        <w:t>Los estudiantes de todos los niveles, que por incumplimiento de las normas sobre seguridad y salud, ocasionen accidentes o incidentes peligrosos, serán sancionados se acuerdo al procedimiento previsto en las disposiciones reglamentarias correspondientes.</w:t>
      </w:r>
    </w:p>
    <w:p w:rsidR="008E3C83" w:rsidRPr="00FE3715" w:rsidRDefault="008E3C83" w:rsidP="00FE3715">
      <w:pPr>
        <w:pStyle w:val="Textoindependiente"/>
        <w:spacing w:before="11"/>
        <w:rPr>
          <w:sz w:val="19"/>
          <w:lang w:val="es-PE"/>
        </w:rPr>
      </w:pPr>
    </w:p>
    <w:p w:rsidR="008E3C83" w:rsidRDefault="00FE3715" w:rsidP="00FE3715">
      <w:pPr>
        <w:pStyle w:val="Textoindependiente"/>
        <w:ind w:left="100" w:right="121"/>
        <w:jc w:val="both"/>
        <w:rPr>
          <w:lang w:val="es-PE"/>
        </w:rPr>
      </w:pPr>
      <w:r w:rsidRPr="00FE3715">
        <w:rPr>
          <w:b/>
          <w:lang w:val="es-PE"/>
        </w:rPr>
        <w:t xml:space="preserve">SEXTO.- </w:t>
      </w:r>
      <w:r w:rsidRPr="00FE3715">
        <w:rPr>
          <w:lang w:val="es-PE"/>
        </w:rPr>
        <w:t>En todo lo no regulado por el presente instrumento, se aplicarán supletoriamente las disposiciones de la Ley N° 29783 y de su Reglamento, Decreto Supremo N° 005-2012-TR y demás normas complementarias.</w:t>
      </w:r>
    </w:p>
    <w:p w:rsidR="00FE3715" w:rsidRPr="00FE3715" w:rsidRDefault="00FE3715" w:rsidP="00FE3715">
      <w:pPr>
        <w:pStyle w:val="Textoindependiente"/>
        <w:ind w:left="100" w:right="121"/>
        <w:jc w:val="both"/>
        <w:rPr>
          <w:lang w:val="es-PE"/>
        </w:rPr>
      </w:pPr>
      <w:bookmarkStart w:id="0" w:name="_GoBack"/>
      <w:bookmarkEnd w:id="0"/>
    </w:p>
    <w:sectPr w:rsidR="00FE3715" w:rsidRPr="00FE3715">
      <w:pgSz w:w="11910" w:h="16840"/>
      <w:pgMar w:top="1360" w:right="1160" w:bottom="1140" w:left="1460" w:header="0" w:footer="9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AEA" w:rsidRDefault="00862AEA">
      <w:r>
        <w:separator/>
      </w:r>
    </w:p>
  </w:endnote>
  <w:endnote w:type="continuationSeparator" w:id="0">
    <w:p w:rsidR="00862AEA" w:rsidRDefault="0086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F6" w:rsidRDefault="004402F6">
    <w:pPr>
      <w:pStyle w:val="Textoindependiente"/>
      <w:spacing w:line="14" w:lineRule="auto"/>
    </w:pPr>
    <w:r>
      <w:rPr>
        <w:noProof/>
        <w:lang w:val="es-PE" w:eastAsia="es-PE"/>
      </w:rPr>
      <mc:AlternateContent>
        <mc:Choice Requires="wps">
          <w:drawing>
            <wp:anchor distT="0" distB="0" distL="114300" distR="114300" simplePos="0" relativeHeight="503289848" behindDoc="1" locked="0" layoutInCell="1" allowOverlap="1">
              <wp:simplePos x="0" y="0"/>
              <wp:positionH relativeFrom="page">
                <wp:posOffset>6669405</wp:posOffset>
              </wp:positionH>
              <wp:positionV relativeFrom="page">
                <wp:posOffset>9944735</wp:posOffset>
              </wp:positionV>
              <wp:extent cx="109220" cy="139700"/>
              <wp:effectExtent l="1905" t="635" r="3175" b="254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F6" w:rsidRDefault="004402F6">
                          <w:pPr>
                            <w:spacing w:line="203" w:lineRule="exact"/>
                            <w:ind w:left="40"/>
                            <w:rPr>
                              <w:sz w:val="18"/>
                            </w:rPr>
                          </w:pPr>
                          <w:r>
                            <w:fldChar w:fldCharType="begin"/>
                          </w:r>
                          <w:r>
                            <w:rPr>
                              <w:sz w:val="18"/>
                            </w:rPr>
                            <w:instrText xml:space="preserve"> PAGE </w:instrText>
                          </w:r>
                          <w:r>
                            <w:fldChar w:fldCharType="separate"/>
                          </w:r>
                          <w:r w:rsidR="007C1C65">
                            <w:rPr>
                              <w:noProof/>
                              <w:sz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8" type="#_x0000_t202" style="position:absolute;margin-left:525.15pt;margin-top:783.05pt;width:8.6pt;height:11pt;z-index:-2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Hd4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" filled="f" stroked="f">
              <v:textbox inset="0,0,0,0">
                <w:txbxContent>
                  <w:p w:rsidR="004402F6" w:rsidRDefault="004402F6">
                    <w:pPr>
                      <w:spacing w:line="203" w:lineRule="exact"/>
                      <w:ind w:left="40"/>
                      <w:rPr>
                        <w:sz w:val="18"/>
                      </w:rPr>
                    </w:pPr>
                    <w:r>
                      <w:fldChar w:fldCharType="begin"/>
                    </w:r>
                    <w:r>
                      <w:rPr>
                        <w:sz w:val="18"/>
                      </w:rPr>
                      <w:instrText xml:space="preserve"> PAGE </w:instrText>
                    </w:r>
                    <w:r>
                      <w:fldChar w:fldCharType="separate"/>
                    </w:r>
                    <w:r w:rsidR="007C1C65">
                      <w:rPr>
                        <w:noProof/>
                        <w:sz w:val="18"/>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F6" w:rsidRDefault="004402F6">
    <w:pPr>
      <w:pStyle w:val="Textoindependiente"/>
      <w:spacing w:line="14" w:lineRule="auto"/>
    </w:pPr>
    <w:r>
      <w:rPr>
        <w:noProof/>
        <w:lang w:val="es-PE" w:eastAsia="es-PE"/>
      </w:rPr>
      <mc:AlternateContent>
        <mc:Choice Requires="wps">
          <w:drawing>
            <wp:anchor distT="0" distB="0" distL="114300" distR="114300" simplePos="0" relativeHeight="503289872" behindDoc="1" locked="0" layoutInCell="1" allowOverlap="1">
              <wp:simplePos x="0" y="0"/>
              <wp:positionH relativeFrom="page">
                <wp:posOffset>6624320</wp:posOffset>
              </wp:positionH>
              <wp:positionV relativeFrom="page">
                <wp:posOffset>9944735</wp:posOffset>
              </wp:positionV>
              <wp:extent cx="141605" cy="139700"/>
              <wp:effectExtent l="4445" t="635"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F6" w:rsidRDefault="004402F6">
                          <w:pPr>
                            <w:spacing w:line="203" w:lineRule="exact"/>
                            <w:ind w:left="20"/>
                            <w:rPr>
                              <w:sz w:val="18"/>
                            </w:rPr>
                          </w:pPr>
                          <w:r>
                            <w:rPr>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9" type="#_x0000_t202" style="position:absolute;margin-left:521.6pt;margin-top:783.05pt;width:11.15pt;height:11pt;z-index:-2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PH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" filled="f" stroked="f">
              <v:textbox inset="0,0,0,0">
                <w:txbxContent>
                  <w:p w:rsidR="004402F6" w:rsidRDefault="004402F6">
                    <w:pPr>
                      <w:spacing w:line="203" w:lineRule="exact"/>
                      <w:ind w:left="20"/>
                      <w:rPr>
                        <w:sz w:val="18"/>
                      </w:rPr>
                    </w:pPr>
                    <w:r>
                      <w:rPr>
                        <w:sz w:val="18"/>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F6" w:rsidRDefault="004402F6">
    <w:pPr>
      <w:pStyle w:val="Textoindependiente"/>
      <w:spacing w:line="14" w:lineRule="auto"/>
    </w:pPr>
    <w:r>
      <w:rPr>
        <w:noProof/>
        <w:lang w:val="es-PE" w:eastAsia="es-PE"/>
      </w:rPr>
      <mc:AlternateContent>
        <mc:Choice Requires="wps">
          <w:drawing>
            <wp:anchor distT="0" distB="0" distL="114300" distR="114300" simplePos="0" relativeHeight="503289896" behindDoc="1" locked="0" layoutInCell="1" allowOverlap="1">
              <wp:simplePos x="0" y="0"/>
              <wp:positionH relativeFrom="page">
                <wp:posOffset>6611620</wp:posOffset>
              </wp:positionH>
              <wp:positionV relativeFrom="page">
                <wp:posOffset>9944735</wp:posOffset>
              </wp:positionV>
              <wp:extent cx="167005" cy="139700"/>
              <wp:effectExtent l="1270" t="635" r="317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F6" w:rsidRDefault="004402F6">
                          <w:pPr>
                            <w:spacing w:line="203" w:lineRule="exact"/>
                            <w:ind w:left="40"/>
                            <w:rPr>
                              <w:sz w:val="18"/>
                            </w:rPr>
                          </w:pPr>
                          <w:r>
                            <w:fldChar w:fldCharType="begin"/>
                          </w:r>
                          <w:r>
                            <w:rPr>
                              <w:sz w:val="18"/>
                            </w:rPr>
                            <w:instrText xml:space="preserve"> PAGE </w:instrText>
                          </w:r>
                          <w:r>
                            <w:fldChar w:fldCharType="separate"/>
                          </w:r>
                          <w:r w:rsidR="007C1C65">
                            <w:rPr>
                              <w:noProof/>
                              <w:sz w:val="18"/>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50" type="#_x0000_t202" style="position:absolute;margin-left:520.6pt;margin-top:783.05pt;width:13.15pt;height:11pt;z-index:-2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" filled="f" stroked="f">
              <v:textbox inset="0,0,0,0">
                <w:txbxContent>
                  <w:p w:rsidR="004402F6" w:rsidRDefault="004402F6">
                    <w:pPr>
                      <w:spacing w:line="203" w:lineRule="exact"/>
                      <w:ind w:left="40"/>
                      <w:rPr>
                        <w:sz w:val="18"/>
                      </w:rPr>
                    </w:pPr>
                    <w:r>
                      <w:fldChar w:fldCharType="begin"/>
                    </w:r>
                    <w:r>
                      <w:rPr>
                        <w:sz w:val="18"/>
                      </w:rPr>
                      <w:instrText xml:space="preserve"> PAGE </w:instrText>
                    </w:r>
                    <w:r>
                      <w:fldChar w:fldCharType="separate"/>
                    </w:r>
                    <w:r w:rsidR="007C1C65">
                      <w:rPr>
                        <w:noProof/>
                        <w:sz w:val="18"/>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F6" w:rsidRDefault="004402F6">
    <w:pPr>
      <w:pStyle w:val="Textoindependiente"/>
      <w:spacing w:line="14" w:lineRule="auto"/>
    </w:pPr>
    <w:r>
      <w:rPr>
        <w:noProof/>
        <w:lang w:val="es-PE" w:eastAsia="es-PE"/>
      </w:rPr>
      <mc:AlternateContent>
        <mc:Choice Requires="wps">
          <w:drawing>
            <wp:anchor distT="0" distB="0" distL="114300" distR="114300" simplePos="0" relativeHeight="503289920" behindDoc="1" locked="0" layoutInCell="1" allowOverlap="1">
              <wp:simplePos x="0" y="0"/>
              <wp:positionH relativeFrom="page">
                <wp:posOffset>6624320</wp:posOffset>
              </wp:positionH>
              <wp:positionV relativeFrom="page">
                <wp:posOffset>9944735</wp:posOffset>
              </wp:positionV>
              <wp:extent cx="141605" cy="139700"/>
              <wp:effectExtent l="4445"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F6" w:rsidRDefault="004402F6">
                          <w:pPr>
                            <w:spacing w:line="203" w:lineRule="exact"/>
                            <w:ind w:left="20"/>
                            <w:rPr>
                              <w:sz w:val="18"/>
                            </w:rPr>
                          </w:pPr>
                          <w:r>
                            <w:rPr>
                              <w:sz w:val="18"/>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1" type="#_x0000_t202" style="position:absolute;margin-left:521.6pt;margin-top:783.05pt;width:11.15pt;height:11pt;z-index:-2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3RsQ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" filled="f" stroked="f">
              <v:textbox inset="0,0,0,0">
                <w:txbxContent>
                  <w:p w:rsidR="004402F6" w:rsidRDefault="004402F6">
                    <w:pPr>
                      <w:spacing w:line="203" w:lineRule="exact"/>
                      <w:ind w:left="20"/>
                      <w:rPr>
                        <w:sz w:val="18"/>
                      </w:rPr>
                    </w:pPr>
                    <w:r>
                      <w:rPr>
                        <w:sz w:val="18"/>
                      </w:rPr>
                      <w:t>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2F6" w:rsidRDefault="004402F6">
    <w:pPr>
      <w:pStyle w:val="Textoindependiente"/>
      <w:spacing w:line="14" w:lineRule="auto"/>
    </w:pPr>
    <w:r>
      <w:rPr>
        <w:noProof/>
        <w:lang w:val="es-PE" w:eastAsia="es-PE"/>
      </w:rPr>
      <mc:AlternateContent>
        <mc:Choice Requires="wps">
          <w:drawing>
            <wp:anchor distT="0" distB="0" distL="114300" distR="114300" simplePos="0" relativeHeight="503289944" behindDoc="1" locked="0" layoutInCell="1" allowOverlap="1">
              <wp:simplePos x="0" y="0"/>
              <wp:positionH relativeFrom="page">
                <wp:posOffset>6611620</wp:posOffset>
              </wp:positionH>
              <wp:positionV relativeFrom="page">
                <wp:posOffset>9944735</wp:posOffset>
              </wp:positionV>
              <wp:extent cx="167005" cy="139700"/>
              <wp:effectExtent l="1270" t="635" r="317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2F6" w:rsidRDefault="004402F6">
                          <w:pPr>
                            <w:spacing w:line="203" w:lineRule="exact"/>
                            <w:ind w:left="40"/>
                            <w:rPr>
                              <w:sz w:val="18"/>
                            </w:rPr>
                          </w:pPr>
                          <w:r>
                            <w:fldChar w:fldCharType="begin"/>
                          </w:r>
                          <w:r>
                            <w:rPr>
                              <w:sz w:val="18"/>
                            </w:rPr>
                            <w:instrText xml:space="preserve"> PAGE </w:instrText>
                          </w:r>
                          <w:r>
                            <w:fldChar w:fldCharType="separate"/>
                          </w:r>
                          <w:r w:rsidR="007C1C65">
                            <w:rPr>
                              <w:noProof/>
                              <w:sz w:val="18"/>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520.6pt;margin-top:783.05pt;width:13.15pt;height:11pt;z-index:-26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PgPrg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" filled="f" stroked="f">
              <v:textbox inset="0,0,0,0">
                <w:txbxContent>
                  <w:p w:rsidR="004402F6" w:rsidRDefault="004402F6">
                    <w:pPr>
                      <w:spacing w:line="203" w:lineRule="exact"/>
                      <w:ind w:left="40"/>
                      <w:rPr>
                        <w:sz w:val="18"/>
                      </w:rPr>
                    </w:pPr>
                    <w:r>
                      <w:fldChar w:fldCharType="begin"/>
                    </w:r>
                    <w:r>
                      <w:rPr>
                        <w:sz w:val="18"/>
                      </w:rPr>
                      <w:instrText xml:space="preserve"> PAGE </w:instrText>
                    </w:r>
                    <w:r>
                      <w:fldChar w:fldCharType="separate"/>
                    </w:r>
                    <w:r w:rsidR="007C1C65">
                      <w:rPr>
                        <w:noProof/>
                        <w:sz w:val="18"/>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AEA" w:rsidRDefault="00862AEA">
      <w:r>
        <w:separator/>
      </w:r>
    </w:p>
  </w:footnote>
  <w:footnote w:type="continuationSeparator" w:id="0">
    <w:p w:rsidR="00862AEA" w:rsidRDefault="00862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3AB4"/>
    <w:multiLevelType w:val="hybridMultilevel"/>
    <w:tmpl w:val="94B2FEDC"/>
    <w:lvl w:ilvl="0" w:tplc="E6DC3556">
      <w:start w:val="1"/>
      <w:numFmt w:val="lowerLetter"/>
      <w:lvlText w:val="%1)"/>
      <w:lvlJc w:val="left"/>
      <w:pPr>
        <w:ind w:left="820" w:hanging="360"/>
        <w:jc w:val="left"/>
      </w:pPr>
      <w:rPr>
        <w:rFonts w:ascii="Calibri" w:eastAsia="Calibri" w:hAnsi="Calibri" w:cs="Calibri" w:hint="default"/>
        <w:w w:val="99"/>
        <w:sz w:val="20"/>
        <w:szCs w:val="20"/>
      </w:rPr>
    </w:lvl>
    <w:lvl w:ilvl="1" w:tplc="7F16F434">
      <w:start w:val="1"/>
      <w:numFmt w:val="decimal"/>
      <w:lvlText w:val="%2."/>
      <w:lvlJc w:val="left"/>
      <w:pPr>
        <w:ind w:left="1888" w:hanging="360"/>
        <w:jc w:val="left"/>
      </w:pPr>
      <w:rPr>
        <w:rFonts w:ascii="Calibri" w:eastAsia="Calibri" w:hAnsi="Calibri" w:cs="Calibri" w:hint="default"/>
        <w:spacing w:val="-1"/>
        <w:w w:val="99"/>
        <w:sz w:val="20"/>
        <w:szCs w:val="20"/>
      </w:rPr>
    </w:lvl>
    <w:lvl w:ilvl="2" w:tplc="165291D4">
      <w:numFmt w:val="bullet"/>
      <w:lvlText w:val="•"/>
      <w:lvlJc w:val="left"/>
      <w:pPr>
        <w:ind w:left="2702" w:hanging="360"/>
      </w:pPr>
      <w:rPr>
        <w:rFonts w:hint="default"/>
      </w:rPr>
    </w:lvl>
    <w:lvl w:ilvl="3" w:tplc="D82EE2B6">
      <w:numFmt w:val="bullet"/>
      <w:lvlText w:val="•"/>
      <w:lvlJc w:val="left"/>
      <w:pPr>
        <w:ind w:left="3525" w:hanging="360"/>
      </w:pPr>
      <w:rPr>
        <w:rFonts w:hint="default"/>
      </w:rPr>
    </w:lvl>
    <w:lvl w:ilvl="4" w:tplc="FF1A3196">
      <w:numFmt w:val="bullet"/>
      <w:lvlText w:val="•"/>
      <w:lvlJc w:val="left"/>
      <w:pPr>
        <w:ind w:left="4348" w:hanging="360"/>
      </w:pPr>
      <w:rPr>
        <w:rFonts w:hint="default"/>
      </w:rPr>
    </w:lvl>
    <w:lvl w:ilvl="5" w:tplc="CD3AD65C">
      <w:numFmt w:val="bullet"/>
      <w:lvlText w:val="•"/>
      <w:lvlJc w:val="left"/>
      <w:pPr>
        <w:ind w:left="5171" w:hanging="360"/>
      </w:pPr>
      <w:rPr>
        <w:rFonts w:hint="default"/>
      </w:rPr>
    </w:lvl>
    <w:lvl w:ilvl="6" w:tplc="27B0E6D0">
      <w:numFmt w:val="bullet"/>
      <w:lvlText w:val="•"/>
      <w:lvlJc w:val="left"/>
      <w:pPr>
        <w:ind w:left="5994" w:hanging="360"/>
      </w:pPr>
      <w:rPr>
        <w:rFonts w:hint="default"/>
      </w:rPr>
    </w:lvl>
    <w:lvl w:ilvl="7" w:tplc="5FE66292">
      <w:numFmt w:val="bullet"/>
      <w:lvlText w:val="•"/>
      <w:lvlJc w:val="left"/>
      <w:pPr>
        <w:ind w:left="6817" w:hanging="360"/>
      </w:pPr>
      <w:rPr>
        <w:rFonts w:hint="default"/>
      </w:rPr>
    </w:lvl>
    <w:lvl w:ilvl="8" w:tplc="0E7291D4">
      <w:numFmt w:val="bullet"/>
      <w:lvlText w:val="•"/>
      <w:lvlJc w:val="left"/>
      <w:pPr>
        <w:ind w:left="7640" w:hanging="360"/>
      </w:pPr>
      <w:rPr>
        <w:rFonts w:hint="default"/>
      </w:rPr>
    </w:lvl>
  </w:abstractNum>
  <w:abstractNum w:abstractNumId="1">
    <w:nsid w:val="0516544F"/>
    <w:multiLevelType w:val="hybridMultilevel"/>
    <w:tmpl w:val="566615D6"/>
    <w:lvl w:ilvl="0" w:tplc="1E78484E">
      <w:start w:val="1"/>
      <w:numFmt w:val="lowerLetter"/>
      <w:lvlText w:val="%1)"/>
      <w:lvlJc w:val="left"/>
      <w:pPr>
        <w:ind w:left="1233" w:hanging="425"/>
        <w:jc w:val="left"/>
      </w:pPr>
      <w:rPr>
        <w:rFonts w:ascii="Calibri" w:eastAsia="Calibri" w:hAnsi="Calibri" w:cs="Calibri" w:hint="default"/>
        <w:w w:val="99"/>
        <w:sz w:val="20"/>
        <w:szCs w:val="20"/>
      </w:rPr>
    </w:lvl>
    <w:lvl w:ilvl="1" w:tplc="5470B44A">
      <w:numFmt w:val="bullet"/>
      <w:lvlText w:val="•"/>
      <w:lvlJc w:val="left"/>
      <w:pPr>
        <w:ind w:left="2044" w:hanging="425"/>
      </w:pPr>
      <w:rPr>
        <w:rFonts w:hint="default"/>
      </w:rPr>
    </w:lvl>
    <w:lvl w:ilvl="2" w:tplc="FA5662BE">
      <w:numFmt w:val="bullet"/>
      <w:lvlText w:val="•"/>
      <w:lvlJc w:val="left"/>
      <w:pPr>
        <w:ind w:left="2849" w:hanging="425"/>
      </w:pPr>
      <w:rPr>
        <w:rFonts w:hint="default"/>
      </w:rPr>
    </w:lvl>
    <w:lvl w:ilvl="3" w:tplc="7D6E7ECC">
      <w:numFmt w:val="bullet"/>
      <w:lvlText w:val="•"/>
      <w:lvlJc w:val="left"/>
      <w:pPr>
        <w:ind w:left="3653" w:hanging="425"/>
      </w:pPr>
      <w:rPr>
        <w:rFonts w:hint="default"/>
      </w:rPr>
    </w:lvl>
    <w:lvl w:ilvl="4" w:tplc="BAC0D52A">
      <w:numFmt w:val="bullet"/>
      <w:lvlText w:val="•"/>
      <w:lvlJc w:val="left"/>
      <w:pPr>
        <w:ind w:left="4458" w:hanging="425"/>
      </w:pPr>
      <w:rPr>
        <w:rFonts w:hint="default"/>
      </w:rPr>
    </w:lvl>
    <w:lvl w:ilvl="5" w:tplc="5DD07D2A">
      <w:numFmt w:val="bullet"/>
      <w:lvlText w:val="•"/>
      <w:lvlJc w:val="left"/>
      <w:pPr>
        <w:ind w:left="5263" w:hanging="425"/>
      </w:pPr>
      <w:rPr>
        <w:rFonts w:hint="default"/>
      </w:rPr>
    </w:lvl>
    <w:lvl w:ilvl="6" w:tplc="29F4D5AE">
      <w:numFmt w:val="bullet"/>
      <w:lvlText w:val="•"/>
      <w:lvlJc w:val="left"/>
      <w:pPr>
        <w:ind w:left="6067" w:hanging="425"/>
      </w:pPr>
      <w:rPr>
        <w:rFonts w:hint="default"/>
      </w:rPr>
    </w:lvl>
    <w:lvl w:ilvl="7" w:tplc="FC34ED18">
      <w:numFmt w:val="bullet"/>
      <w:lvlText w:val="•"/>
      <w:lvlJc w:val="left"/>
      <w:pPr>
        <w:ind w:left="6872" w:hanging="425"/>
      </w:pPr>
      <w:rPr>
        <w:rFonts w:hint="default"/>
      </w:rPr>
    </w:lvl>
    <w:lvl w:ilvl="8" w:tplc="4CF4B8A2">
      <w:numFmt w:val="bullet"/>
      <w:lvlText w:val="•"/>
      <w:lvlJc w:val="left"/>
      <w:pPr>
        <w:ind w:left="7677" w:hanging="425"/>
      </w:pPr>
      <w:rPr>
        <w:rFonts w:hint="default"/>
      </w:rPr>
    </w:lvl>
  </w:abstractNum>
  <w:abstractNum w:abstractNumId="2">
    <w:nsid w:val="0BB717CE"/>
    <w:multiLevelType w:val="multilevel"/>
    <w:tmpl w:val="A0D8E92A"/>
    <w:lvl w:ilvl="0">
      <w:start w:val="8"/>
      <w:numFmt w:val="decimal"/>
      <w:lvlText w:val="%1"/>
      <w:lvlJc w:val="left"/>
      <w:pPr>
        <w:ind w:left="808" w:hanging="708"/>
        <w:jc w:val="left"/>
      </w:pPr>
      <w:rPr>
        <w:rFonts w:hint="default"/>
      </w:rPr>
    </w:lvl>
    <w:lvl w:ilvl="1">
      <w:start w:val="1"/>
      <w:numFmt w:val="decimal"/>
      <w:lvlText w:val="%1.%2."/>
      <w:lvlJc w:val="left"/>
      <w:pPr>
        <w:ind w:left="808" w:hanging="708"/>
        <w:jc w:val="left"/>
      </w:pPr>
      <w:rPr>
        <w:rFonts w:ascii="Calibri" w:eastAsia="Calibri" w:hAnsi="Calibri" w:cs="Calibri" w:hint="default"/>
        <w:w w:val="99"/>
        <w:sz w:val="20"/>
        <w:szCs w:val="20"/>
      </w:rPr>
    </w:lvl>
    <w:lvl w:ilvl="2">
      <w:numFmt w:val="bullet"/>
      <w:lvlText w:val="•"/>
      <w:lvlJc w:val="left"/>
      <w:pPr>
        <w:ind w:left="2497" w:hanging="708"/>
      </w:pPr>
      <w:rPr>
        <w:rFonts w:hint="default"/>
      </w:rPr>
    </w:lvl>
    <w:lvl w:ilvl="3">
      <w:numFmt w:val="bullet"/>
      <w:lvlText w:val="•"/>
      <w:lvlJc w:val="left"/>
      <w:pPr>
        <w:ind w:left="3345" w:hanging="708"/>
      </w:pPr>
      <w:rPr>
        <w:rFonts w:hint="default"/>
      </w:rPr>
    </w:lvl>
    <w:lvl w:ilvl="4">
      <w:numFmt w:val="bullet"/>
      <w:lvlText w:val="•"/>
      <w:lvlJc w:val="left"/>
      <w:pPr>
        <w:ind w:left="4194" w:hanging="708"/>
      </w:pPr>
      <w:rPr>
        <w:rFonts w:hint="default"/>
      </w:rPr>
    </w:lvl>
    <w:lvl w:ilvl="5">
      <w:numFmt w:val="bullet"/>
      <w:lvlText w:val="•"/>
      <w:lvlJc w:val="left"/>
      <w:pPr>
        <w:ind w:left="5043" w:hanging="708"/>
      </w:pPr>
      <w:rPr>
        <w:rFonts w:hint="default"/>
      </w:rPr>
    </w:lvl>
    <w:lvl w:ilvl="6">
      <w:numFmt w:val="bullet"/>
      <w:lvlText w:val="•"/>
      <w:lvlJc w:val="left"/>
      <w:pPr>
        <w:ind w:left="5891" w:hanging="708"/>
      </w:pPr>
      <w:rPr>
        <w:rFonts w:hint="default"/>
      </w:rPr>
    </w:lvl>
    <w:lvl w:ilvl="7">
      <w:numFmt w:val="bullet"/>
      <w:lvlText w:val="•"/>
      <w:lvlJc w:val="left"/>
      <w:pPr>
        <w:ind w:left="6740" w:hanging="708"/>
      </w:pPr>
      <w:rPr>
        <w:rFonts w:hint="default"/>
      </w:rPr>
    </w:lvl>
    <w:lvl w:ilvl="8">
      <w:numFmt w:val="bullet"/>
      <w:lvlText w:val="•"/>
      <w:lvlJc w:val="left"/>
      <w:pPr>
        <w:ind w:left="7589" w:hanging="708"/>
      </w:pPr>
      <w:rPr>
        <w:rFonts w:hint="default"/>
      </w:rPr>
    </w:lvl>
  </w:abstractNum>
  <w:abstractNum w:abstractNumId="3">
    <w:nsid w:val="0D397FB0"/>
    <w:multiLevelType w:val="multilevel"/>
    <w:tmpl w:val="8364327E"/>
    <w:lvl w:ilvl="0">
      <w:start w:val="5"/>
      <w:numFmt w:val="decimal"/>
      <w:lvlText w:val="%1"/>
      <w:lvlJc w:val="left"/>
      <w:pPr>
        <w:ind w:left="527" w:hanging="428"/>
        <w:jc w:val="left"/>
      </w:pPr>
      <w:rPr>
        <w:rFonts w:hint="default"/>
      </w:rPr>
    </w:lvl>
    <w:lvl w:ilvl="1">
      <w:start w:val="1"/>
      <w:numFmt w:val="decimal"/>
      <w:lvlText w:val="%1.%2."/>
      <w:lvlJc w:val="left"/>
      <w:pPr>
        <w:ind w:left="527" w:hanging="428"/>
        <w:jc w:val="left"/>
      </w:pPr>
      <w:rPr>
        <w:rFonts w:ascii="Calibri" w:eastAsia="Calibri" w:hAnsi="Calibri" w:cs="Calibri" w:hint="default"/>
        <w:w w:val="99"/>
        <w:sz w:val="20"/>
        <w:szCs w:val="20"/>
      </w:rPr>
    </w:lvl>
    <w:lvl w:ilvl="2">
      <w:numFmt w:val="bullet"/>
      <w:lvlText w:val="•"/>
      <w:lvlJc w:val="left"/>
      <w:pPr>
        <w:ind w:left="2273" w:hanging="428"/>
      </w:pPr>
      <w:rPr>
        <w:rFonts w:hint="default"/>
      </w:rPr>
    </w:lvl>
    <w:lvl w:ilvl="3">
      <w:numFmt w:val="bullet"/>
      <w:lvlText w:val="•"/>
      <w:lvlJc w:val="left"/>
      <w:pPr>
        <w:ind w:left="3149" w:hanging="428"/>
      </w:pPr>
      <w:rPr>
        <w:rFonts w:hint="default"/>
      </w:rPr>
    </w:lvl>
    <w:lvl w:ilvl="4">
      <w:numFmt w:val="bullet"/>
      <w:lvlText w:val="•"/>
      <w:lvlJc w:val="left"/>
      <w:pPr>
        <w:ind w:left="4026" w:hanging="428"/>
      </w:pPr>
      <w:rPr>
        <w:rFonts w:hint="default"/>
      </w:rPr>
    </w:lvl>
    <w:lvl w:ilvl="5">
      <w:numFmt w:val="bullet"/>
      <w:lvlText w:val="•"/>
      <w:lvlJc w:val="left"/>
      <w:pPr>
        <w:ind w:left="4903" w:hanging="428"/>
      </w:pPr>
      <w:rPr>
        <w:rFonts w:hint="default"/>
      </w:rPr>
    </w:lvl>
    <w:lvl w:ilvl="6">
      <w:numFmt w:val="bullet"/>
      <w:lvlText w:val="•"/>
      <w:lvlJc w:val="left"/>
      <w:pPr>
        <w:ind w:left="5779" w:hanging="428"/>
      </w:pPr>
      <w:rPr>
        <w:rFonts w:hint="default"/>
      </w:rPr>
    </w:lvl>
    <w:lvl w:ilvl="7">
      <w:numFmt w:val="bullet"/>
      <w:lvlText w:val="•"/>
      <w:lvlJc w:val="left"/>
      <w:pPr>
        <w:ind w:left="6656" w:hanging="428"/>
      </w:pPr>
      <w:rPr>
        <w:rFonts w:hint="default"/>
      </w:rPr>
    </w:lvl>
    <w:lvl w:ilvl="8">
      <w:numFmt w:val="bullet"/>
      <w:lvlText w:val="•"/>
      <w:lvlJc w:val="left"/>
      <w:pPr>
        <w:ind w:left="7533" w:hanging="428"/>
      </w:pPr>
      <w:rPr>
        <w:rFonts w:hint="default"/>
      </w:rPr>
    </w:lvl>
  </w:abstractNum>
  <w:abstractNum w:abstractNumId="4">
    <w:nsid w:val="109137A3"/>
    <w:multiLevelType w:val="hybridMultilevel"/>
    <w:tmpl w:val="3656020E"/>
    <w:lvl w:ilvl="0" w:tplc="47DAC9D2">
      <w:start w:val="1"/>
      <w:numFmt w:val="lowerLetter"/>
      <w:lvlText w:val="%1)"/>
      <w:lvlJc w:val="left"/>
      <w:pPr>
        <w:ind w:left="820" w:hanging="360"/>
        <w:jc w:val="left"/>
      </w:pPr>
      <w:rPr>
        <w:rFonts w:ascii="Calibri" w:eastAsia="Calibri" w:hAnsi="Calibri" w:cs="Calibri" w:hint="default"/>
        <w:w w:val="99"/>
        <w:sz w:val="20"/>
        <w:szCs w:val="20"/>
      </w:rPr>
    </w:lvl>
    <w:lvl w:ilvl="1" w:tplc="38E4F1F2">
      <w:numFmt w:val="bullet"/>
      <w:lvlText w:val="•"/>
      <w:lvlJc w:val="left"/>
      <w:pPr>
        <w:ind w:left="1666" w:hanging="360"/>
      </w:pPr>
      <w:rPr>
        <w:rFonts w:hint="default"/>
      </w:rPr>
    </w:lvl>
    <w:lvl w:ilvl="2" w:tplc="8098EBB6">
      <w:numFmt w:val="bullet"/>
      <w:lvlText w:val="•"/>
      <w:lvlJc w:val="left"/>
      <w:pPr>
        <w:ind w:left="2513" w:hanging="360"/>
      </w:pPr>
      <w:rPr>
        <w:rFonts w:hint="default"/>
      </w:rPr>
    </w:lvl>
    <w:lvl w:ilvl="3" w:tplc="3690A180">
      <w:numFmt w:val="bullet"/>
      <w:lvlText w:val="•"/>
      <w:lvlJc w:val="left"/>
      <w:pPr>
        <w:ind w:left="3359" w:hanging="360"/>
      </w:pPr>
      <w:rPr>
        <w:rFonts w:hint="default"/>
      </w:rPr>
    </w:lvl>
    <w:lvl w:ilvl="4" w:tplc="374A883A">
      <w:numFmt w:val="bullet"/>
      <w:lvlText w:val="•"/>
      <w:lvlJc w:val="left"/>
      <w:pPr>
        <w:ind w:left="4206" w:hanging="360"/>
      </w:pPr>
      <w:rPr>
        <w:rFonts w:hint="default"/>
      </w:rPr>
    </w:lvl>
    <w:lvl w:ilvl="5" w:tplc="A1B87788">
      <w:numFmt w:val="bullet"/>
      <w:lvlText w:val="•"/>
      <w:lvlJc w:val="left"/>
      <w:pPr>
        <w:ind w:left="5053" w:hanging="360"/>
      </w:pPr>
      <w:rPr>
        <w:rFonts w:hint="default"/>
      </w:rPr>
    </w:lvl>
    <w:lvl w:ilvl="6" w:tplc="1FAC64C4">
      <w:numFmt w:val="bullet"/>
      <w:lvlText w:val="•"/>
      <w:lvlJc w:val="left"/>
      <w:pPr>
        <w:ind w:left="5899" w:hanging="360"/>
      </w:pPr>
      <w:rPr>
        <w:rFonts w:hint="default"/>
      </w:rPr>
    </w:lvl>
    <w:lvl w:ilvl="7" w:tplc="48DED88E">
      <w:numFmt w:val="bullet"/>
      <w:lvlText w:val="•"/>
      <w:lvlJc w:val="left"/>
      <w:pPr>
        <w:ind w:left="6746" w:hanging="360"/>
      </w:pPr>
      <w:rPr>
        <w:rFonts w:hint="default"/>
      </w:rPr>
    </w:lvl>
    <w:lvl w:ilvl="8" w:tplc="3AF0959C">
      <w:numFmt w:val="bullet"/>
      <w:lvlText w:val="•"/>
      <w:lvlJc w:val="left"/>
      <w:pPr>
        <w:ind w:left="7593" w:hanging="360"/>
      </w:pPr>
      <w:rPr>
        <w:rFonts w:hint="default"/>
      </w:rPr>
    </w:lvl>
  </w:abstractNum>
  <w:abstractNum w:abstractNumId="5">
    <w:nsid w:val="135134B7"/>
    <w:multiLevelType w:val="hybridMultilevel"/>
    <w:tmpl w:val="09323C92"/>
    <w:lvl w:ilvl="0" w:tplc="0A689688">
      <w:start w:val="1"/>
      <w:numFmt w:val="lowerLetter"/>
      <w:lvlText w:val="%1."/>
      <w:lvlJc w:val="left"/>
      <w:pPr>
        <w:ind w:left="820" w:hanging="360"/>
        <w:jc w:val="left"/>
      </w:pPr>
      <w:rPr>
        <w:rFonts w:ascii="Calibri" w:eastAsia="Calibri" w:hAnsi="Calibri" w:cs="Calibri" w:hint="default"/>
        <w:w w:val="99"/>
        <w:sz w:val="20"/>
        <w:szCs w:val="20"/>
      </w:rPr>
    </w:lvl>
    <w:lvl w:ilvl="1" w:tplc="4CD04B88">
      <w:start w:val="1"/>
      <w:numFmt w:val="lowerLetter"/>
      <w:lvlText w:val="%2)"/>
      <w:lvlJc w:val="left"/>
      <w:pPr>
        <w:ind w:left="1540" w:hanging="360"/>
        <w:jc w:val="left"/>
      </w:pPr>
      <w:rPr>
        <w:rFonts w:ascii="Calibri" w:eastAsia="Calibri" w:hAnsi="Calibri" w:cs="Calibri" w:hint="default"/>
        <w:w w:val="99"/>
        <w:sz w:val="20"/>
        <w:szCs w:val="20"/>
      </w:rPr>
    </w:lvl>
    <w:lvl w:ilvl="2" w:tplc="2FE828BA">
      <w:numFmt w:val="bullet"/>
      <w:lvlText w:val="•"/>
      <w:lvlJc w:val="left"/>
      <w:pPr>
        <w:ind w:left="2400" w:hanging="360"/>
      </w:pPr>
      <w:rPr>
        <w:rFonts w:hint="default"/>
      </w:rPr>
    </w:lvl>
    <w:lvl w:ilvl="3" w:tplc="DBAC10A6">
      <w:numFmt w:val="bullet"/>
      <w:lvlText w:val="•"/>
      <w:lvlJc w:val="left"/>
      <w:pPr>
        <w:ind w:left="3261" w:hanging="360"/>
      </w:pPr>
      <w:rPr>
        <w:rFonts w:hint="default"/>
      </w:rPr>
    </w:lvl>
    <w:lvl w:ilvl="4" w:tplc="F940A514">
      <w:numFmt w:val="bullet"/>
      <w:lvlText w:val="•"/>
      <w:lvlJc w:val="left"/>
      <w:pPr>
        <w:ind w:left="4122" w:hanging="360"/>
      </w:pPr>
      <w:rPr>
        <w:rFonts w:hint="default"/>
      </w:rPr>
    </w:lvl>
    <w:lvl w:ilvl="5" w:tplc="763E9B16">
      <w:numFmt w:val="bullet"/>
      <w:lvlText w:val="•"/>
      <w:lvlJc w:val="left"/>
      <w:pPr>
        <w:ind w:left="4982" w:hanging="360"/>
      </w:pPr>
      <w:rPr>
        <w:rFonts w:hint="default"/>
      </w:rPr>
    </w:lvl>
    <w:lvl w:ilvl="6" w:tplc="2B5CB020">
      <w:numFmt w:val="bullet"/>
      <w:lvlText w:val="•"/>
      <w:lvlJc w:val="left"/>
      <w:pPr>
        <w:ind w:left="5843" w:hanging="360"/>
      </w:pPr>
      <w:rPr>
        <w:rFonts w:hint="default"/>
      </w:rPr>
    </w:lvl>
    <w:lvl w:ilvl="7" w:tplc="56C2B096">
      <w:numFmt w:val="bullet"/>
      <w:lvlText w:val="•"/>
      <w:lvlJc w:val="left"/>
      <w:pPr>
        <w:ind w:left="6704" w:hanging="360"/>
      </w:pPr>
      <w:rPr>
        <w:rFonts w:hint="default"/>
      </w:rPr>
    </w:lvl>
    <w:lvl w:ilvl="8" w:tplc="F4B206D0">
      <w:numFmt w:val="bullet"/>
      <w:lvlText w:val="•"/>
      <w:lvlJc w:val="left"/>
      <w:pPr>
        <w:ind w:left="7564" w:hanging="360"/>
      </w:pPr>
      <w:rPr>
        <w:rFonts w:hint="default"/>
      </w:rPr>
    </w:lvl>
  </w:abstractNum>
  <w:abstractNum w:abstractNumId="6">
    <w:nsid w:val="17BB1087"/>
    <w:multiLevelType w:val="hybridMultilevel"/>
    <w:tmpl w:val="6D1C603C"/>
    <w:lvl w:ilvl="0" w:tplc="4468D9E8">
      <w:start w:val="1"/>
      <w:numFmt w:val="lowerLetter"/>
      <w:lvlText w:val="%1)"/>
      <w:lvlJc w:val="left"/>
      <w:pPr>
        <w:ind w:left="820" w:hanging="360"/>
        <w:jc w:val="left"/>
      </w:pPr>
      <w:rPr>
        <w:rFonts w:ascii="Calibri" w:eastAsia="Calibri" w:hAnsi="Calibri" w:cs="Calibri" w:hint="default"/>
        <w:w w:val="99"/>
        <w:sz w:val="20"/>
        <w:szCs w:val="20"/>
      </w:rPr>
    </w:lvl>
    <w:lvl w:ilvl="1" w:tplc="26481274">
      <w:numFmt w:val="bullet"/>
      <w:lvlText w:val="•"/>
      <w:lvlJc w:val="left"/>
      <w:pPr>
        <w:ind w:left="1666" w:hanging="360"/>
      </w:pPr>
      <w:rPr>
        <w:rFonts w:hint="default"/>
      </w:rPr>
    </w:lvl>
    <w:lvl w:ilvl="2" w:tplc="6228F210">
      <w:numFmt w:val="bullet"/>
      <w:lvlText w:val="•"/>
      <w:lvlJc w:val="left"/>
      <w:pPr>
        <w:ind w:left="2513" w:hanging="360"/>
      </w:pPr>
      <w:rPr>
        <w:rFonts w:hint="default"/>
      </w:rPr>
    </w:lvl>
    <w:lvl w:ilvl="3" w:tplc="FE967D92">
      <w:numFmt w:val="bullet"/>
      <w:lvlText w:val="•"/>
      <w:lvlJc w:val="left"/>
      <w:pPr>
        <w:ind w:left="3359" w:hanging="360"/>
      </w:pPr>
      <w:rPr>
        <w:rFonts w:hint="default"/>
      </w:rPr>
    </w:lvl>
    <w:lvl w:ilvl="4" w:tplc="B7F841B2">
      <w:numFmt w:val="bullet"/>
      <w:lvlText w:val="•"/>
      <w:lvlJc w:val="left"/>
      <w:pPr>
        <w:ind w:left="4206" w:hanging="360"/>
      </w:pPr>
      <w:rPr>
        <w:rFonts w:hint="default"/>
      </w:rPr>
    </w:lvl>
    <w:lvl w:ilvl="5" w:tplc="C08C4EB4">
      <w:numFmt w:val="bullet"/>
      <w:lvlText w:val="•"/>
      <w:lvlJc w:val="left"/>
      <w:pPr>
        <w:ind w:left="5053" w:hanging="360"/>
      </w:pPr>
      <w:rPr>
        <w:rFonts w:hint="default"/>
      </w:rPr>
    </w:lvl>
    <w:lvl w:ilvl="6" w:tplc="C2EE9EAE">
      <w:numFmt w:val="bullet"/>
      <w:lvlText w:val="•"/>
      <w:lvlJc w:val="left"/>
      <w:pPr>
        <w:ind w:left="5899" w:hanging="360"/>
      </w:pPr>
      <w:rPr>
        <w:rFonts w:hint="default"/>
      </w:rPr>
    </w:lvl>
    <w:lvl w:ilvl="7" w:tplc="F0C45054">
      <w:numFmt w:val="bullet"/>
      <w:lvlText w:val="•"/>
      <w:lvlJc w:val="left"/>
      <w:pPr>
        <w:ind w:left="6746" w:hanging="360"/>
      </w:pPr>
      <w:rPr>
        <w:rFonts w:hint="default"/>
      </w:rPr>
    </w:lvl>
    <w:lvl w:ilvl="8" w:tplc="1D92C1E4">
      <w:numFmt w:val="bullet"/>
      <w:lvlText w:val="•"/>
      <w:lvlJc w:val="left"/>
      <w:pPr>
        <w:ind w:left="7593" w:hanging="360"/>
      </w:pPr>
      <w:rPr>
        <w:rFonts w:hint="default"/>
      </w:rPr>
    </w:lvl>
  </w:abstractNum>
  <w:abstractNum w:abstractNumId="7">
    <w:nsid w:val="18D43698"/>
    <w:multiLevelType w:val="hybridMultilevel"/>
    <w:tmpl w:val="50DC8342"/>
    <w:lvl w:ilvl="0" w:tplc="220A4D32">
      <w:start w:val="1"/>
      <w:numFmt w:val="lowerLetter"/>
      <w:lvlText w:val="%1."/>
      <w:lvlJc w:val="left"/>
      <w:pPr>
        <w:ind w:left="808" w:hanging="281"/>
        <w:jc w:val="left"/>
      </w:pPr>
      <w:rPr>
        <w:rFonts w:ascii="Calibri" w:eastAsia="Calibri" w:hAnsi="Calibri" w:cs="Calibri" w:hint="default"/>
        <w:w w:val="99"/>
        <w:sz w:val="20"/>
        <w:szCs w:val="20"/>
      </w:rPr>
    </w:lvl>
    <w:lvl w:ilvl="1" w:tplc="087A858E">
      <w:numFmt w:val="bullet"/>
      <w:lvlText w:val="•"/>
      <w:lvlJc w:val="left"/>
      <w:pPr>
        <w:ind w:left="1648" w:hanging="281"/>
      </w:pPr>
      <w:rPr>
        <w:rFonts w:hint="default"/>
      </w:rPr>
    </w:lvl>
    <w:lvl w:ilvl="2" w:tplc="0B76EFCE">
      <w:numFmt w:val="bullet"/>
      <w:lvlText w:val="•"/>
      <w:lvlJc w:val="left"/>
      <w:pPr>
        <w:ind w:left="2497" w:hanging="281"/>
      </w:pPr>
      <w:rPr>
        <w:rFonts w:hint="default"/>
      </w:rPr>
    </w:lvl>
    <w:lvl w:ilvl="3" w:tplc="577A63E4">
      <w:numFmt w:val="bullet"/>
      <w:lvlText w:val="•"/>
      <w:lvlJc w:val="left"/>
      <w:pPr>
        <w:ind w:left="3345" w:hanging="281"/>
      </w:pPr>
      <w:rPr>
        <w:rFonts w:hint="default"/>
      </w:rPr>
    </w:lvl>
    <w:lvl w:ilvl="4" w:tplc="B9EC4CDE">
      <w:numFmt w:val="bullet"/>
      <w:lvlText w:val="•"/>
      <w:lvlJc w:val="left"/>
      <w:pPr>
        <w:ind w:left="4194" w:hanging="281"/>
      </w:pPr>
      <w:rPr>
        <w:rFonts w:hint="default"/>
      </w:rPr>
    </w:lvl>
    <w:lvl w:ilvl="5" w:tplc="456EE8CA">
      <w:numFmt w:val="bullet"/>
      <w:lvlText w:val="•"/>
      <w:lvlJc w:val="left"/>
      <w:pPr>
        <w:ind w:left="5043" w:hanging="281"/>
      </w:pPr>
      <w:rPr>
        <w:rFonts w:hint="default"/>
      </w:rPr>
    </w:lvl>
    <w:lvl w:ilvl="6" w:tplc="4EE29BBA">
      <w:numFmt w:val="bullet"/>
      <w:lvlText w:val="•"/>
      <w:lvlJc w:val="left"/>
      <w:pPr>
        <w:ind w:left="5891" w:hanging="281"/>
      </w:pPr>
      <w:rPr>
        <w:rFonts w:hint="default"/>
      </w:rPr>
    </w:lvl>
    <w:lvl w:ilvl="7" w:tplc="BFF4748C">
      <w:numFmt w:val="bullet"/>
      <w:lvlText w:val="•"/>
      <w:lvlJc w:val="left"/>
      <w:pPr>
        <w:ind w:left="6740" w:hanging="281"/>
      </w:pPr>
      <w:rPr>
        <w:rFonts w:hint="default"/>
      </w:rPr>
    </w:lvl>
    <w:lvl w:ilvl="8" w:tplc="7D4C2CEE">
      <w:numFmt w:val="bullet"/>
      <w:lvlText w:val="•"/>
      <w:lvlJc w:val="left"/>
      <w:pPr>
        <w:ind w:left="7589" w:hanging="281"/>
      </w:pPr>
      <w:rPr>
        <w:rFonts w:hint="default"/>
      </w:rPr>
    </w:lvl>
  </w:abstractNum>
  <w:abstractNum w:abstractNumId="8">
    <w:nsid w:val="19D83937"/>
    <w:multiLevelType w:val="hybridMultilevel"/>
    <w:tmpl w:val="75BABA7E"/>
    <w:lvl w:ilvl="0" w:tplc="04B03A7A">
      <w:start w:val="1"/>
      <w:numFmt w:val="lowerLetter"/>
      <w:lvlText w:val="%1."/>
      <w:lvlJc w:val="left"/>
      <w:pPr>
        <w:ind w:left="820" w:hanging="360"/>
        <w:jc w:val="left"/>
      </w:pPr>
      <w:rPr>
        <w:rFonts w:ascii="Calibri" w:eastAsia="Calibri" w:hAnsi="Calibri" w:cs="Calibri" w:hint="default"/>
        <w:w w:val="99"/>
        <w:sz w:val="20"/>
        <w:szCs w:val="20"/>
      </w:rPr>
    </w:lvl>
    <w:lvl w:ilvl="1" w:tplc="D7A8E4E0">
      <w:numFmt w:val="bullet"/>
      <w:lvlText w:val="•"/>
      <w:lvlJc w:val="left"/>
      <w:pPr>
        <w:ind w:left="1666" w:hanging="360"/>
      </w:pPr>
      <w:rPr>
        <w:rFonts w:hint="default"/>
      </w:rPr>
    </w:lvl>
    <w:lvl w:ilvl="2" w:tplc="2C8EAC4E">
      <w:numFmt w:val="bullet"/>
      <w:lvlText w:val="•"/>
      <w:lvlJc w:val="left"/>
      <w:pPr>
        <w:ind w:left="2513" w:hanging="360"/>
      </w:pPr>
      <w:rPr>
        <w:rFonts w:hint="default"/>
      </w:rPr>
    </w:lvl>
    <w:lvl w:ilvl="3" w:tplc="9B50D74A">
      <w:numFmt w:val="bullet"/>
      <w:lvlText w:val="•"/>
      <w:lvlJc w:val="left"/>
      <w:pPr>
        <w:ind w:left="3359" w:hanging="360"/>
      </w:pPr>
      <w:rPr>
        <w:rFonts w:hint="default"/>
      </w:rPr>
    </w:lvl>
    <w:lvl w:ilvl="4" w:tplc="E0F4A8E4">
      <w:numFmt w:val="bullet"/>
      <w:lvlText w:val="•"/>
      <w:lvlJc w:val="left"/>
      <w:pPr>
        <w:ind w:left="4206" w:hanging="360"/>
      </w:pPr>
      <w:rPr>
        <w:rFonts w:hint="default"/>
      </w:rPr>
    </w:lvl>
    <w:lvl w:ilvl="5" w:tplc="C8B678CC">
      <w:numFmt w:val="bullet"/>
      <w:lvlText w:val="•"/>
      <w:lvlJc w:val="left"/>
      <w:pPr>
        <w:ind w:left="5053" w:hanging="360"/>
      </w:pPr>
      <w:rPr>
        <w:rFonts w:hint="default"/>
      </w:rPr>
    </w:lvl>
    <w:lvl w:ilvl="6" w:tplc="872651C6">
      <w:numFmt w:val="bullet"/>
      <w:lvlText w:val="•"/>
      <w:lvlJc w:val="left"/>
      <w:pPr>
        <w:ind w:left="5899" w:hanging="360"/>
      </w:pPr>
      <w:rPr>
        <w:rFonts w:hint="default"/>
      </w:rPr>
    </w:lvl>
    <w:lvl w:ilvl="7" w:tplc="6B44998A">
      <w:numFmt w:val="bullet"/>
      <w:lvlText w:val="•"/>
      <w:lvlJc w:val="left"/>
      <w:pPr>
        <w:ind w:left="6746" w:hanging="360"/>
      </w:pPr>
      <w:rPr>
        <w:rFonts w:hint="default"/>
      </w:rPr>
    </w:lvl>
    <w:lvl w:ilvl="8" w:tplc="C492B0CE">
      <w:numFmt w:val="bullet"/>
      <w:lvlText w:val="•"/>
      <w:lvlJc w:val="left"/>
      <w:pPr>
        <w:ind w:left="7593" w:hanging="360"/>
      </w:pPr>
      <w:rPr>
        <w:rFonts w:hint="default"/>
      </w:rPr>
    </w:lvl>
  </w:abstractNum>
  <w:abstractNum w:abstractNumId="9">
    <w:nsid w:val="21BB3EA5"/>
    <w:multiLevelType w:val="hybridMultilevel"/>
    <w:tmpl w:val="241CAAA2"/>
    <w:lvl w:ilvl="0" w:tplc="8240741C">
      <w:start w:val="1"/>
      <w:numFmt w:val="lowerLetter"/>
      <w:lvlText w:val="%1)"/>
      <w:lvlJc w:val="left"/>
      <w:pPr>
        <w:ind w:left="820" w:hanging="360"/>
        <w:jc w:val="left"/>
      </w:pPr>
      <w:rPr>
        <w:rFonts w:ascii="Calibri" w:eastAsia="Calibri" w:hAnsi="Calibri" w:cs="Calibri" w:hint="default"/>
        <w:w w:val="99"/>
        <w:sz w:val="20"/>
        <w:szCs w:val="20"/>
      </w:rPr>
    </w:lvl>
    <w:lvl w:ilvl="1" w:tplc="D494DD46">
      <w:numFmt w:val="bullet"/>
      <w:lvlText w:val="•"/>
      <w:lvlJc w:val="left"/>
      <w:pPr>
        <w:ind w:left="1666" w:hanging="360"/>
      </w:pPr>
      <w:rPr>
        <w:rFonts w:hint="default"/>
      </w:rPr>
    </w:lvl>
    <w:lvl w:ilvl="2" w:tplc="539AD296">
      <w:numFmt w:val="bullet"/>
      <w:lvlText w:val="•"/>
      <w:lvlJc w:val="left"/>
      <w:pPr>
        <w:ind w:left="2513" w:hanging="360"/>
      </w:pPr>
      <w:rPr>
        <w:rFonts w:hint="default"/>
      </w:rPr>
    </w:lvl>
    <w:lvl w:ilvl="3" w:tplc="56BCEC3A">
      <w:numFmt w:val="bullet"/>
      <w:lvlText w:val="•"/>
      <w:lvlJc w:val="left"/>
      <w:pPr>
        <w:ind w:left="3359" w:hanging="360"/>
      </w:pPr>
      <w:rPr>
        <w:rFonts w:hint="default"/>
      </w:rPr>
    </w:lvl>
    <w:lvl w:ilvl="4" w:tplc="213C5884">
      <w:numFmt w:val="bullet"/>
      <w:lvlText w:val="•"/>
      <w:lvlJc w:val="left"/>
      <w:pPr>
        <w:ind w:left="4206" w:hanging="360"/>
      </w:pPr>
      <w:rPr>
        <w:rFonts w:hint="default"/>
      </w:rPr>
    </w:lvl>
    <w:lvl w:ilvl="5" w:tplc="3DE014EA">
      <w:numFmt w:val="bullet"/>
      <w:lvlText w:val="•"/>
      <w:lvlJc w:val="left"/>
      <w:pPr>
        <w:ind w:left="5053" w:hanging="360"/>
      </w:pPr>
      <w:rPr>
        <w:rFonts w:hint="default"/>
      </w:rPr>
    </w:lvl>
    <w:lvl w:ilvl="6" w:tplc="A57027AA">
      <w:numFmt w:val="bullet"/>
      <w:lvlText w:val="•"/>
      <w:lvlJc w:val="left"/>
      <w:pPr>
        <w:ind w:left="5899" w:hanging="360"/>
      </w:pPr>
      <w:rPr>
        <w:rFonts w:hint="default"/>
      </w:rPr>
    </w:lvl>
    <w:lvl w:ilvl="7" w:tplc="314A5B32">
      <w:numFmt w:val="bullet"/>
      <w:lvlText w:val="•"/>
      <w:lvlJc w:val="left"/>
      <w:pPr>
        <w:ind w:left="6746" w:hanging="360"/>
      </w:pPr>
      <w:rPr>
        <w:rFonts w:hint="default"/>
      </w:rPr>
    </w:lvl>
    <w:lvl w:ilvl="8" w:tplc="F01E2F7C">
      <w:numFmt w:val="bullet"/>
      <w:lvlText w:val="•"/>
      <w:lvlJc w:val="left"/>
      <w:pPr>
        <w:ind w:left="7593" w:hanging="360"/>
      </w:pPr>
      <w:rPr>
        <w:rFonts w:hint="default"/>
      </w:rPr>
    </w:lvl>
  </w:abstractNum>
  <w:abstractNum w:abstractNumId="10">
    <w:nsid w:val="26067B8E"/>
    <w:multiLevelType w:val="hybridMultilevel"/>
    <w:tmpl w:val="B2A4D504"/>
    <w:lvl w:ilvl="0" w:tplc="81BA47EA">
      <w:start w:val="1"/>
      <w:numFmt w:val="decimal"/>
      <w:lvlText w:val="%1."/>
      <w:lvlJc w:val="left"/>
      <w:pPr>
        <w:ind w:left="1005" w:hanging="197"/>
        <w:jc w:val="left"/>
      </w:pPr>
      <w:rPr>
        <w:rFonts w:ascii="Calibri" w:eastAsia="Calibri" w:hAnsi="Calibri" w:cs="Calibri" w:hint="default"/>
        <w:w w:val="99"/>
        <w:sz w:val="20"/>
        <w:szCs w:val="20"/>
      </w:rPr>
    </w:lvl>
    <w:lvl w:ilvl="1" w:tplc="4A065FB6">
      <w:numFmt w:val="bullet"/>
      <w:lvlText w:val="•"/>
      <w:lvlJc w:val="left"/>
      <w:pPr>
        <w:ind w:left="1828" w:hanging="197"/>
      </w:pPr>
      <w:rPr>
        <w:rFonts w:hint="default"/>
      </w:rPr>
    </w:lvl>
    <w:lvl w:ilvl="2" w:tplc="669876B2">
      <w:numFmt w:val="bullet"/>
      <w:lvlText w:val="•"/>
      <w:lvlJc w:val="left"/>
      <w:pPr>
        <w:ind w:left="2657" w:hanging="197"/>
      </w:pPr>
      <w:rPr>
        <w:rFonts w:hint="default"/>
      </w:rPr>
    </w:lvl>
    <w:lvl w:ilvl="3" w:tplc="302EC668">
      <w:numFmt w:val="bullet"/>
      <w:lvlText w:val="•"/>
      <w:lvlJc w:val="left"/>
      <w:pPr>
        <w:ind w:left="3485" w:hanging="197"/>
      </w:pPr>
      <w:rPr>
        <w:rFonts w:hint="default"/>
      </w:rPr>
    </w:lvl>
    <w:lvl w:ilvl="4" w:tplc="18188E96">
      <w:numFmt w:val="bullet"/>
      <w:lvlText w:val="•"/>
      <w:lvlJc w:val="left"/>
      <w:pPr>
        <w:ind w:left="4314" w:hanging="197"/>
      </w:pPr>
      <w:rPr>
        <w:rFonts w:hint="default"/>
      </w:rPr>
    </w:lvl>
    <w:lvl w:ilvl="5" w:tplc="82DCAA96">
      <w:numFmt w:val="bullet"/>
      <w:lvlText w:val="•"/>
      <w:lvlJc w:val="left"/>
      <w:pPr>
        <w:ind w:left="5143" w:hanging="197"/>
      </w:pPr>
      <w:rPr>
        <w:rFonts w:hint="default"/>
      </w:rPr>
    </w:lvl>
    <w:lvl w:ilvl="6" w:tplc="F2229964">
      <w:numFmt w:val="bullet"/>
      <w:lvlText w:val="•"/>
      <w:lvlJc w:val="left"/>
      <w:pPr>
        <w:ind w:left="5971" w:hanging="197"/>
      </w:pPr>
      <w:rPr>
        <w:rFonts w:hint="default"/>
      </w:rPr>
    </w:lvl>
    <w:lvl w:ilvl="7" w:tplc="223C9AFA">
      <w:numFmt w:val="bullet"/>
      <w:lvlText w:val="•"/>
      <w:lvlJc w:val="left"/>
      <w:pPr>
        <w:ind w:left="6800" w:hanging="197"/>
      </w:pPr>
      <w:rPr>
        <w:rFonts w:hint="default"/>
      </w:rPr>
    </w:lvl>
    <w:lvl w:ilvl="8" w:tplc="0492CF08">
      <w:numFmt w:val="bullet"/>
      <w:lvlText w:val="•"/>
      <w:lvlJc w:val="left"/>
      <w:pPr>
        <w:ind w:left="7629" w:hanging="197"/>
      </w:pPr>
      <w:rPr>
        <w:rFonts w:hint="default"/>
      </w:rPr>
    </w:lvl>
  </w:abstractNum>
  <w:abstractNum w:abstractNumId="11">
    <w:nsid w:val="32BD4C04"/>
    <w:multiLevelType w:val="hybridMultilevel"/>
    <w:tmpl w:val="D786CA36"/>
    <w:lvl w:ilvl="0" w:tplc="FB26635A">
      <w:start w:val="1"/>
      <w:numFmt w:val="lowerLetter"/>
      <w:lvlText w:val="%1)"/>
      <w:lvlJc w:val="left"/>
      <w:pPr>
        <w:ind w:left="820" w:hanging="360"/>
        <w:jc w:val="left"/>
      </w:pPr>
      <w:rPr>
        <w:rFonts w:ascii="Calibri" w:eastAsia="Calibri" w:hAnsi="Calibri" w:cs="Calibri" w:hint="default"/>
        <w:w w:val="99"/>
        <w:sz w:val="20"/>
        <w:szCs w:val="20"/>
      </w:rPr>
    </w:lvl>
    <w:lvl w:ilvl="1" w:tplc="DC4CF7D4">
      <w:numFmt w:val="bullet"/>
      <w:lvlText w:val="•"/>
      <w:lvlJc w:val="left"/>
      <w:pPr>
        <w:ind w:left="1666" w:hanging="360"/>
      </w:pPr>
      <w:rPr>
        <w:rFonts w:hint="default"/>
      </w:rPr>
    </w:lvl>
    <w:lvl w:ilvl="2" w:tplc="1318DEBA">
      <w:numFmt w:val="bullet"/>
      <w:lvlText w:val="•"/>
      <w:lvlJc w:val="left"/>
      <w:pPr>
        <w:ind w:left="2513" w:hanging="360"/>
      </w:pPr>
      <w:rPr>
        <w:rFonts w:hint="default"/>
      </w:rPr>
    </w:lvl>
    <w:lvl w:ilvl="3" w:tplc="11CC1122">
      <w:numFmt w:val="bullet"/>
      <w:lvlText w:val="•"/>
      <w:lvlJc w:val="left"/>
      <w:pPr>
        <w:ind w:left="3359" w:hanging="360"/>
      </w:pPr>
      <w:rPr>
        <w:rFonts w:hint="default"/>
      </w:rPr>
    </w:lvl>
    <w:lvl w:ilvl="4" w:tplc="8DB4B4D2">
      <w:numFmt w:val="bullet"/>
      <w:lvlText w:val="•"/>
      <w:lvlJc w:val="left"/>
      <w:pPr>
        <w:ind w:left="4206" w:hanging="360"/>
      </w:pPr>
      <w:rPr>
        <w:rFonts w:hint="default"/>
      </w:rPr>
    </w:lvl>
    <w:lvl w:ilvl="5" w:tplc="6672A60E">
      <w:numFmt w:val="bullet"/>
      <w:lvlText w:val="•"/>
      <w:lvlJc w:val="left"/>
      <w:pPr>
        <w:ind w:left="5053" w:hanging="360"/>
      </w:pPr>
      <w:rPr>
        <w:rFonts w:hint="default"/>
      </w:rPr>
    </w:lvl>
    <w:lvl w:ilvl="6" w:tplc="D9345760">
      <w:numFmt w:val="bullet"/>
      <w:lvlText w:val="•"/>
      <w:lvlJc w:val="left"/>
      <w:pPr>
        <w:ind w:left="5899" w:hanging="360"/>
      </w:pPr>
      <w:rPr>
        <w:rFonts w:hint="default"/>
      </w:rPr>
    </w:lvl>
    <w:lvl w:ilvl="7" w:tplc="926E0B12">
      <w:numFmt w:val="bullet"/>
      <w:lvlText w:val="•"/>
      <w:lvlJc w:val="left"/>
      <w:pPr>
        <w:ind w:left="6746" w:hanging="360"/>
      </w:pPr>
      <w:rPr>
        <w:rFonts w:hint="default"/>
      </w:rPr>
    </w:lvl>
    <w:lvl w:ilvl="8" w:tplc="252C9478">
      <w:numFmt w:val="bullet"/>
      <w:lvlText w:val="•"/>
      <w:lvlJc w:val="left"/>
      <w:pPr>
        <w:ind w:left="7593" w:hanging="360"/>
      </w:pPr>
      <w:rPr>
        <w:rFonts w:hint="default"/>
      </w:rPr>
    </w:lvl>
  </w:abstractNum>
  <w:abstractNum w:abstractNumId="12">
    <w:nsid w:val="347248B7"/>
    <w:multiLevelType w:val="multilevel"/>
    <w:tmpl w:val="8C74ADC8"/>
    <w:lvl w:ilvl="0">
      <w:start w:val="5"/>
      <w:numFmt w:val="upperRoman"/>
      <w:lvlText w:val="%1"/>
      <w:lvlJc w:val="left"/>
      <w:pPr>
        <w:ind w:left="1547" w:hanging="372"/>
        <w:jc w:val="left"/>
      </w:pPr>
      <w:rPr>
        <w:rFonts w:hint="default"/>
      </w:rPr>
    </w:lvl>
    <w:lvl w:ilvl="1">
      <w:start w:val="2"/>
      <w:numFmt w:val="decimal"/>
      <w:lvlText w:val="%1.%2."/>
      <w:lvlJc w:val="left"/>
      <w:pPr>
        <w:ind w:left="2499" w:hanging="372"/>
        <w:jc w:val="right"/>
      </w:pPr>
      <w:rPr>
        <w:rFonts w:ascii="Calibri" w:eastAsia="Calibri" w:hAnsi="Calibri" w:cs="Calibri" w:hint="default"/>
        <w:b/>
        <w:bCs/>
        <w:spacing w:val="-1"/>
        <w:w w:val="99"/>
        <w:sz w:val="20"/>
        <w:szCs w:val="20"/>
      </w:rPr>
    </w:lvl>
    <w:lvl w:ilvl="2">
      <w:start w:val="1"/>
      <w:numFmt w:val="upperLetter"/>
      <w:lvlText w:val="%3."/>
      <w:lvlJc w:val="left"/>
      <w:pPr>
        <w:ind w:left="2933" w:hanging="327"/>
        <w:jc w:val="right"/>
      </w:pPr>
      <w:rPr>
        <w:rFonts w:ascii="Calibri" w:eastAsia="Calibri" w:hAnsi="Calibri" w:cs="Calibri" w:hint="default"/>
        <w:b/>
        <w:bCs/>
        <w:spacing w:val="-1"/>
        <w:w w:val="99"/>
        <w:sz w:val="20"/>
        <w:szCs w:val="20"/>
      </w:rPr>
    </w:lvl>
    <w:lvl w:ilvl="3">
      <w:numFmt w:val="bullet"/>
      <w:lvlText w:val="•"/>
      <w:lvlJc w:val="left"/>
      <w:pPr>
        <w:ind w:left="3733" w:hanging="327"/>
      </w:pPr>
      <w:rPr>
        <w:rFonts w:hint="default"/>
      </w:rPr>
    </w:lvl>
    <w:lvl w:ilvl="4">
      <w:numFmt w:val="bullet"/>
      <w:lvlText w:val="•"/>
      <w:lvlJc w:val="left"/>
      <w:pPr>
        <w:ind w:left="4526" w:hanging="327"/>
      </w:pPr>
      <w:rPr>
        <w:rFonts w:hint="default"/>
      </w:rPr>
    </w:lvl>
    <w:lvl w:ilvl="5">
      <w:numFmt w:val="bullet"/>
      <w:lvlText w:val="•"/>
      <w:lvlJc w:val="left"/>
      <w:pPr>
        <w:ind w:left="5319" w:hanging="327"/>
      </w:pPr>
      <w:rPr>
        <w:rFonts w:hint="default"/>
      </w:rPr>
    </w:lvl>
    <w:lvl w:ilvl="6">
      <w:numFmt w:val="bullet"/>
      <w:lvlText w:val="•"/>
      <w:lvlJc w:val="left"/>
      <w:pPr>
        <w:ind w:left="6113" w:hanging="327"/>
      </w:pPr>
      <w:rPr>
        <w:rFonts w:hint="default"/>
      </w:rPr>
    </w:lvl>
    <w:lvl w:ilvl="7">
      <w:numFmt w:val="bullet"/>
      <w:lvlText w:val="•"/>
      <w:lvlJc w:val="left"/>
      <w:pPr>
        <w:ind w:left="6906" w:hanging="327"/>
      </w:pPr>
      <w:rPr>
        <w:rFonts w:hint="default"/>
      </w:rPr>
    </w:lvl>
    <w:lvl w:ilvl="8">
      <w:numFmt w:val="bullet"/>
      <w:lvlText w:val="•"/>
      <w:lvlJc w:val="left"/>
      <w:pPr>
        <w:ind w:left="7699" w:hanging="327"/>
      </w:pPr>
      <w:rPr>
        <w:rFonts w:hint="default"/>
      </w:rPr>
    </w:lvl>
  </w:abstractNum>
  <w:abstractNum w:abstractNumId="13">
    <w:nsid w:val="389151D8"/>
    <w:multiLevelType w:val="hybridMultilevel"/>
    <w:tmpl w:val="34560F7C"/>
    <w:lvl w:ilvl="0" w:tplc="4F00208A">
      <w:start w:val="1"/>
      <w:numFmt w:val="lowerLetter"/>
      <w:lvlText w:val="%1)"/>
      <w:lvlJc w:val="left"/>
      <w:pPr>
        <w:ind w:left="820" w:hanging="360"/>
        <w:jc w:val="left"/>
      </w:pPr>
      <w:rPr>
        <w:rFonts w:ascii="Calibri" w:eastAsia="Calibri" w:hAnsi="Calibri" w:cs="Calibri" w:hint="default"/>
        <w:w w:val="99"/>
        <w:sz w:val="20"/>
        <w:szCs w:val="20"/>
      </w:rPr>
    </w:lvl>
    <w:lvl w:ilvl="1" w:tplc="98DA8B50">
      <w:numFmt w:val="bullet"/>
      <w:lvlText w:val="•"/>
      <w:lvlJc w:val="left"/>
      <w:pPr>
        <w:ind w:left="1666" w:hanging="360"/>
      </w:pPr>
      <w:rPr>
        <w:rFonts w:hint="default"/>
      </w:rPr>
    </w:lvl>
    <w:lvl w:ilvl="2" w:tplc="ED547404">
      <w:numFmt w:val="bullet"/>
      <w:lvlText w:val="•"/>
      <w:lvlJc w:val="left"/>
      <w:pPr>
        <w:ind w:left="2513" w:hanging="360"/>
      </w:pPr>
      <w:rPr>
        <w:rFonts w:hint="default"/>
      </w:rPr>
    </w:lvl>
    <w:lvl w:ilvl="3" w:tplc="329C0BCE">
      <w:numFmt w:val="bullet"/>
      <w:lvlText w:val="•"/>
      <w:lvlJc w:val="left"/>
      <w:pPr>
        <w:ind w:left="3359" w:hanging="360"/>
      </w:pPr>
      <w:rPr>
        <w:rFonts w:hint="default"/>
      </w:rPr>
    </w:lvl>
    <w:lvl w:ilvl="4" w:tplc="33E8D2AA">
      <w:numFmt w:val="bullet"/>
      <w:lvlText w:val="•"/>
      <w:lvlJc w:val="left"/>
      <w:pPr>
        <w:ind w:left="4206" w:hanging="360"/>
      </w:pPr>
      <w:rPr>
        <w:rFonts w:hint="default"/>
      </w:rPr>
    </w:lvl>
    <w:lvl w:ilvl="5" w:tplc="80FEFB82">
      <w:numFmt w:val="bullet"/>
      <w:lvlText w:val="•"/>
      <w:lvlJc w:val="left"/>
      <w:pPr>
        <w:ind w:left="5053" w:hanging="360"/>
      </w:pPr>
      <w:rPr>
        <w:rFonts w:hint="default"/>
      </w:rPr>
    </w:lvl>
    <w:lvl w:ilvl="6" w:tplc="49EEA828">
      <w:numFmt w:val="bullet"/>
      <w:lvlText w:val="•"/>
      <w:lvlJc w:val="left"/>
      <w:pPr>
        <w:ind w:left="5899" w:hanging="360"/>
      </w:pPr>
      <w:rPr>
        <w:rFonts w:hint="default"/>
      </w:rPr>
    </w:lvl>
    <w:lvl w:ilvl="7" w:tplc="8FF8A7E4">
      <w:numFmt w:val="bullet"/>
      <w:lvlText w:val="•"/>
      <w:lvlJc w:val="left"/>
      <w:pPr>
        <w:ind w:left="6746" w:hanging="360"/>
      </w:pPr>
      <w:rPr>
        <w:rFonts w:hint="default"/>
      </w:rPr>
    </w:lvl>
    <w:lvl w:ilvl="8" w:tplc="503EE200">
      <w:numFmt w:val="bullet"/>
      <w:lvlText w:val="•"/>
      <w:lvlJc w:val="left"/>
      <w:pPr>
        <w:ind w:left="7593" w:hanging="360"/>
      </w:pPr>
      <w:rPr>
        <w:rFonts w:hint="default"/>
      </w:rPr>
    </w:lvl>
  </w:abstractNum>
  <w:abstractNum w:abstractNumId="14">
    <w:nsid w:val="3E1F602E"/>
    <w:multiLevelType w:val="hybridMultilevel"/>
    <w:tmpl w:val="03CAD8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43235DB5"/>
    <w:multiLevelType w:val="hybridMultilevel"/>
    <w:tmpl w:val="42181CE8"/>
    <w:lvl w:ilvl="0" w:tplc="46A0F484">
      <w:start w:val="1"/>
      <w:numFmt w:val="lowerLetter"/>
      <w:lvlText w:val="%1)"/>
      <w:lvlJc w:val="left"/>
      <w:pPr>
        <w:ind w:left="820" w:hanging="360"/>
        <w:jc w:val="left"/>
      </w:pPr>
      <w:rPr>
        <w:rFonts w:ascii="Calibri" w:eastAsia="Calibri" w:hAnsi="Calibri" w:cs="Calibri" w:hint="default"/>
        <w:w w:val="99"/>
        <w:sz w:val="20"/>
        <w:szCs w:val="20"/>
      </w:rPr>
    </w:lvl>
    <w:lvl w:ilvl="1" w:tplc="27765298">
      <w:numFmt w:val="bullet"/>
      <w:lvlText w:val="•"/>
      <w:lvlJc w:val="left"/>
      <w:pPr>
        <w:ind w:left="1666" w:hanging="360"/>
      </w:pPr>
      <w:rPr>
        <w:rFonts w:hint="default"/>
      </w:rPr>
    </w:lvl>
    <w:lvl w:ilvl="2" w:tplc="1570F1AC">
      <w:numFmt w:val="bullet"/>
      <w:lvlText w:val="•"/>
      <w:lvlJc w:val="left"/>
      <w:pPr>
        <w:ind w:left="2513" w:hanging="360"/>
      </w:pPr>
      <w:rPr>
        <w:rFonts w:hint="default"/>
      </w:rPr>
    </w:lvl>
    <w:lvl w:ilvl="3" w:tplc="099881B6">
      <w:numFmt w:val="bullet"/>
      <w:lvlText w:val="•"/>
      <w:lvlJc w:val="left"/>
      <w:pPr>
        <w:ind w:left="3359" w:hanging="360"/>
      </w:pPr>
      <w:rPr>
        <w:rFonts w:hint="default"/>
      </w:rPr>
    </w:lvl>
    <w:lvl w:ilvl="4" w:tplc="89700154">
      <w:numFmt w:val="bullet"/>
      <w:lvlText w:val="•"/>
      <w:lvlJc w:val="left"/>
      <w:pPr>
        <w:ind w:left="4206" w:hanging="360"/>
      </w:pPr>
      <w:rPr>
        <w:rFonts w:hint="default"/>
      </w:rPr>
    </w:lvl>
    <w:lvl w:ilvl="5" w:tplc="2A6A8EC2">
      <w:numFmt w:val="bullet"/>
      <w:lvlText w:val="•"/>
      <w:lvlJc w:val="left"/>
      <w:pPr>
        <w:ind w:left="5053" w:hanging="360"/>
      </w:pPr>
      <w:rPr>
        <w:rFonts w:hint="default"/>
      </w:rPr>
    </w:lvl>
    <w:lvl w:ilvl="6" w:tplc="192055C8">
      <w:numFmt w:val="bullet"/>
      <w:lvlText w:val="•"/>
      <w:lvlJc w:val="left"/>
      <w:pPr>
        <w:ind w:left="5899" w:hanging="360"/>
      </w:pPr>
      <w:rPr>
        <w:rFonts w:hint="default"/>
      </w:rPr>
    </w:lvl>
    <w:lvl w:ilvl="7" w:tplc="5E381DA0">
      <w:numFmt w:val="bullet"/>
      <w:lvlText w:val="•"/>
      <w:lvlJc w:val="left"/>
      <w:pPr>
        <w:ind w:left="6746" w:hanging="360"/>
      </w:pPr>
      <w:rPr>
        <w:rFonts w:hint="default"/>
      </w:rPr>
    </w:lvl>
    <w:lvl w:ilvl="8" w:tplc="D3BED82A">
      <w:numFmt w:val="bullet"/>
      <w:lvlText w:val="•"/>
      <w:lvlJc w:val="left"/>
      <w:pPr>
        <w:ind w:left="7593" w:hanging="360"/>
      </w:pPr>
      <w:rPr>
        <w:rFonts w:hint="default"/>
      </w:rPr>
    </w:lvl>
  </w:abstractNum>
  <w:abstractNum w:abstractNumId="16">
    <w:nsid w:val="4D4F04C4"/>
    <w:multiLevelType w:val="hybridMultilevel"/>
    <w:tmpl w:val="E3F012E6"/>
    <w:lvl w:ilvl="0" w:tplc="80C4717A">
      <w:start w:val="1"/>
      <w:numFmt w:val="lowerLetter"/>
      <w:lvlText w:val="%1)"/>
      <w:lvlJc w:val="left"/>
      <w:pPr>
        <w:ind w:left="820" w:hanging="360"/>
        <w:jc w:val="left"/>
      </w:pPr>
      <w:rPr>
        <w:rFonts w:ascii="Calibri" w:eastAsia="Calibri" w:hAnsi="Calibri" w:cs="Calibri" w:hint="default"/>
        <w:w w:val="99"/>
        <w:sz w:val="20"/>
        <w:szCs w:val="20"/>
      </w:rPr>
    </w:lvl>
    <w:lvl w:ilvl="1" w:tplc="BF383946">
      <w:numFmt w:val="bullet"/>
      <w:lvlText w:val="•"/>
      <w:lvlJc w:val="left"/>
      <w:pPr>
        <w:ind w:left="1666" w:hanging="360"/>
      </w:pPr>
      <w:rPr>
        <w:rFonts w:hint="default"/>
      </w:rPr>
    </w:lvl>
    <w:lvl w:ilvl="2" w:tplc="9BC68A3E">
      <w:numFmt w:val="bullet"/>
      <w:lvlText w:val="•"/>
      <w:lvlJc w:val="left"/>
      <w:pPr>
        <w:ind w:left="2513" w:hanging="360"/>
      </w:pPr>
      <w:rPr>
        <w:rFonts w:hint="default"/>
      </w:rPr>
    </w:lvl>
    <w:lvl w:ilvl="3" w:tplc="06901334">
      <w:numFmt w:val="bullet"/>
      <w:lvlText w:val="•"/>
      <w:lvlJc w:val="left"/>
      <w:pPr>
        <w:ind w:left="3359" w:hanging="360"/>
      </w:pPr>
      <w:rPr>
        <w:rFonts w:hint="default"/>
      </w:rPr>
    </w:lvl>
    <w:lvl w:ilvl="4" w:tplc="012A0376">
      <w:numFmt w:val="bullet"/>
      <w:lvlText w:val="•"/>
      <w:lvlJc w:val="left"/>
      <w:pPr>
        <w:ind w:left="4206" w:hanging="360"/>
      </w:pPr>
      <w:rPr>
        <w:rFonts w:hint="default"/>
      </w:rPr>
    </w:lvl>
    <w:lvl w:ilvl="5" w:tplc="32869D02">
      <w:numFmt w:val="bullet"/>
      <w:lvlText w:val="•"/>
      <w:lvlJc w:val="left"/>
      <w:pPr>
        <w:ind w:left="5053" w:hanging="360"/>
      </w:pPr>
      <w:rPr>
        <w:rFonts w:hint="default"/>
      </w:rPr>
    </w:lvl>
    <w:lvl w:ilvl="6" w:tplc="05168A98">
      <w:numFmt w:val="bullet"/>
      <w:lvlText w:val="•"/>
      <w:lvlJc w:val="left"/>
      <w:pPr>
        <w:ind w:left="5899" w:hanging="360"/>
      </w:pPr>
      <w:rPr>
        <w:rFonts w:hint="default"/>
      </w:rPr>
    </w:lvl>
    <w:lvl w:ilvl="7" w:tplc="5DEC81F4">
      <w:numFmt w:val="bullet"/>
      <w:lvlText w:val="•"/>
      <w:lvlJc w:val="left"/>
      <w:pPr>
        <w:ind w:left="6746" w:hanging="360"/>
      </w:pPr>
      <w:rPr>
        <w:rFonts w:hint="default"/>
      </w:rPr>
    </w:lvl>
    <w:lvl w:ilvl="8" w:tplc="E45AD9B2">
      <w:numFmt w:val="bullet"/>
      <w:lvlText w:val="•"/>
      <w:lvlJc w:val="left"/>
      <w:pPr>
        <w:ind w:left="7593" w:hanging="360"/>
      </w:pPr>
      <w:rPr>
        <w:rFonts w:hint="default"/>
      </w:rPr>
    </w:lvl>
  </w:abstractNum>
  <w:abstractNum w:abstractNumId="17">
    <w:nsid w:val="4FB4021C"/>
    <w:multiLevelType w:val="hybridMultilevel"/>
    <w:tmpl w:val="2D9C37BE"/>
    <w:lvl w:ilvl="0" w:tplc="C6C651A0">
      <w:start w:val="1"/>
      <w:numFmt w:val="lowerLetter"/>
      <w:lvlText w:val="%1."/>
      <w:lvlJc w:val="left"/>
      <w:pPr>
        <w:ind w:left="820" w:hanging="360"/>
        <w:jc w:val="left"/>
      </w:pPr>
      <w:rPr>
        <w:rFonts w:ascii="Calibri" w:eastAsia="Calibri" w:hAnsi="Calibri" w:cs="Calibri" w:hint="default"/>
        <w:w w:val="99"/>
        <w:sz w:val="20"/>
        <w:szCs w:val="20"/>
      </w:rPr>
    </w:lvl>
    <w:lvl w:ilvl="1" w:tplc="FB069D2C">
      <w:numFmt w:val="bullet"/>
      <w:lvlText w:val="•"/>
      <w:lvlJc w:val="left"/>
      <w:pPr>
        <w:ind w:left="1666" w:hanging="360"/>
      </w:pPr>
      <w:rPr>
        <w:rFonts w:hint="default"/>
      </w:rPr>
    </w:lvl>
    <w:lvl w:ilvl="2" w:tplc="219221F2">
      <w:numFmt w:val="bullet"/>
      <w:lvlText w:val="•"/>
      <w:lvlJc w:val="left"/>
      <w:pPr>
        <w:ind w:left="2513" w:hanging="360"/>
      </w:pPr>
      <w:rPr>
        <w:rFonts w:hint="default"/>
      </w:rPr>
    </w:lvl>
    <w:lvl w:ilvl="3" w:tplc="A9DE406C">
      <w:numFmt w:val="bullet"/>
      <w:lvlText w:val="•"/>
      <w:lvlJc w:val="left"/>
      <w:pPr>
        <w:ind w:left="3359" w:hanging="360"/>
      </w:pPr>
      <w:rPr>
        <w:rFonts w:hint="default"/>
      </w:rPr>
    </w:lvl>
    <w:lvl w:ilvl="4" w:tplc="D9DA1D20">
      <w:numFmt w:val="bullet"/>
      <w:lvlText w:val="•"/>
      <w:lvlJc w:val="left"/>
      <w:pPr>
        <w:ind w:left="4206" w:hanging="360"/>
      </w:pPr>
      <w:rPr>
        <w:rFonts w:hint="default"/>
      </w:rPr>
    </w:lvl>
    <w:lvl w:ilvl="5" w:tplc="BD4A4694">
      <w:numFmt w:val="bullet"/>
      <w:lvlText w:val="•"/>
      <w:lvlJc w:val="left"/>
      <w:pPr>
        <w:ind w:left="5053" w:hanging="360"/>
      </w:pPr>
      <w:rPr>
        <w:rFonts w:hint="default"/>
      </w:rPr>
    </w:lvl>
    <w:lvl w:ilvl="6" w:tplc="2AB60114">
      <w:numFmt w:val="bullet"/>
      <w:lvlText w:val="•"/>
      <w:lvlJc w:val="left"/>
      <w:pPr>
        <w:ind w:left="5899" w:hanging="360"/>
      </w:pPr>
      <w:rPr>
        <w:rFonts w:hint="default"/>
      </w:rPr>
    </w:lvl>
    <w:lvl w:ilvl="7" w:tplc="D2CECFBA">
      <w:numFmt w:val="bullet"/>
      <w:lvlText w:val="•"/>
      <w:lvlJc w:val="left"/>
      <w:pPr>
        <w:ind w:left="6746" w:hanging="360"/>
      </w:pPr>
      <w:rPr>
        <w:rFonts w:hint="default"/>
      </w:rPr>
    </w:lvl>
    <w:lvl w:ilvl="8" w:tplc="C0D2B250">
      <w:numFmt w:val="bullet"/>
      <w:lvlText w:val="•"/>
      <w:lvlJc w:val="left"/>
      <w:pPr>
        <w:ind w:left="7593" w:hanging="360"/>
      </w:pPr>
      <w:rPr>
        <w:rFonts w:hint="default"/>
      </w:rPr>
    </w:lvl>
  </w:abstractNum>
  <w:abstractNum w:abstractNumId="18">
    <w:nsid w:val="570769C3"/>
    <w:multiLevelType w:val="multilevel"/>
    <w:tmpl w:val="81E6BD42"/>
    <w:lvl w:ilvl="0">
      <w:start w:val="7"/>
      <w:numFmt w:val="decimal"/>
      <w:lvlText w:val="%1"/>
      <w:lvlJc w:val="left"/>
      <w:pPr>
        <w:ind w:left="808" w:hanging="708"/>
        <w:jc w:val="left"/>
      </w:pPr>
      <w:rPr>
        <w:rFonts w:hint="default"/>
      </w:rPr>
    </w:lvl>
    <w:lvl w:ilvl="1">
      <w:start w:val="1"/>
      <w:numFmt w:val="decimal"/>
      <w:lvlText w:val="%1.%2."/>
      <w:lvlJc w:val="left"/>
      <w:pPr>
        <w:ind w:left="808" w:hanging="708"/>
        <w:jc w:val="left"/>
      </w:pPr>
      <w:rPr>
        <w:rFonts w:ascii="Calibri" w:eastAsia="Calibri" w:hAnsi="Calibri" w:cs="Calibri" w:hint="default"/>
        <w:w w:val="99"/>
        <w:sz w:val="20"/>
        <w:szCs w:val="20"/>
      </w:rPr>
    </w:lvl>
    <w:lvl w:ilvl="2">
      <w:numFmt w:val="bullet"/>
      <w:lvlText w:val="•"/>
      <w:lvlJc w:val="left"/>
      <w:pPr>
        <w:ind w:left="2497" w:hanging="708"/>
      </w:pPr>
      <w:rPr>
        <w:rFonts w:hint="default"/>
      </w:rPr>
    </w:lvl>
    <w:lvl w:ilvl="3">
      <w:numFmt w:val="bullet"/>
      <w:lvlText w:val="•"/>
      <w:lvlJc w:val="left"/>
      <w:pPr>
        <w:ind w:left="3345" w:hanging="708"/>
      </w:pPr>
      <w:rPr>
        <w:rFonts w:hint="default"/>
      </w:rPr>
    </w:lvl>
    <w:lvl w:ilvl="4">
      <w:numFmt w:val="bullet"/>
      <w:lvlText w:val="•"/>
      <w:lvlJc w:val="left"/>
      <w:pPr>
        <w:ind w:left="4194" w:hanging="708"/>
      </w:pPr>
      <w:rPr>
        <w:rFonts w:hint="default"/>
      </w:rPr>
    </w:lvl>
    <w:lvl w:ilvl="5">
      <w:numFmt w:val="bullet"/>
      <w:lvlText w:val="•"/>
      <w:lvlJc w:val="left"/>
      <w:pPr>
        <w:ind w:left="5043" w:hanging="708"/>
      </w:pPr>
      <w:rPr>
        <w:rFonts w:hint="default"/>
      </w:rPr>
    </w:lvl>
    <w:lvl w:ilvl="6">
      <w:numFmt w:val="bullet"/>
      <w:lvlText w:val="•"/>
      <w:lvlJc w:val="left"/>
      <w:pPr>
        <w:ind w:left="5891" w:hanging="708"/>
      </w:pPr>
      <w:rPr>
        <w:rFonts w:hint="default"/>
      </w:rPr>
    </w:lvl>
    <w:lvl w:ilvl="7">
      <w:numFmt w:val="bullet"/>
      <w:lvlText w:val="•"/>
      <w:lvlJc w:val="left"/>
      <w:pPr>
        <w:ind w:left="6740" w:hanging="708"/>
      </w:pPr>
      <w:rPr>
        <w:rFonts w:hint="default"/>
      </w:rPr>
    </w:lvl>
    <w:lvl w:ilvl="8">
      <w:numFmt w:val="bullet"/>
      <w:lvlText w:val="•"/>
      <w:lvlJc w:val="left"/>
      <w:pPr>
        <w:ind w:left="7589" w:hanging="708"/>
      </w:pPr>
      <w:rPr>
        <w:rFonts w:hint="default"/>
      </w:rPr>
    </w:lvl>
  </w:abstractNum>
  <w:abstractNum w:abstractNumId="19">
    <w:nsid w:val="59F138A9"/>
    <w:multiLevelType w:val="hybridMultilevel"/>
    <w:tmpl w:val="E5AA4CC8"/>
    <w:lvl w:ilvl="0" w:tplc="F6E2F63C">
      <w:start w:val="1"/>
      <w:numFmt w:val="lowerLetter"/>
      <w:lvlText w:val="%1)"/>
      <w:lvlJc w:val="left"/>
      <w:pPr>
        <w:ind w:left="820" w:hanging="360"/>
        <w:jc w:val="left"/>
      </w:pPr>
      <w:rPr>
        <w:rFonts w:ascii="Calibri" w:eastAsia="Calibri" w:hAnsi="Calibri" w:cs="Calibri" w:hint="default"/>
        <w:w w:val="99"/>
        <w:sz w:val="20"/>
        <w:szCs w:val="20"/>
      </w:rPr>
    </w:lvl>
    <w:lvl w:ilvl="1" w:tplc="15F0F098">
      <w:numFmt w:val="bullet"/>
      <w:lvlText w:val="•"/>
      <w:lvlJc w:val="left"/>
      <w:pPr>
        <w:ind w:left="1666" w:hanging="360"/>
      </w:pPr>
      <w:rPr>
        <w:rFonts w:hint="default"/>
      </w:rPr>
    </w:lvl>
    <w:lvl w:ilvl="2" w:tplc="B6FC7172">
      <w:numFmt w:val="bullet"/>
      <w:lvlText w:val="•"/>
      <w:lvlJc w:val="left"/>
      <w:pPr>
        <w:ind w:left="2513" w:hanging="360"/>
      </w:pPr>
      <w:rPr>
        <w:rFonts w:hint="default"/>
      </w:rPr>
    </w:lvl>
    <w:lvl w:ilvl="3" w:tplc="A1C47BC6">
      <w:numFmt w:val="bullet"/>
      <w:lvlText w:val="•"/>
      <w:lvlJc w:val="left"/>
      <w:pPr>
        <w:ind w:left="3359" w:hanging="360"/>
      </w:pPr>
      <w:rPr>
        <w:rFonts w:hint="default"/>
      </w:rPr>
    </w:lvl>
    <w:lvl w:ilvl="4" w:tplc="D89C9A12">
      <w:numFmt w:val="bullet"/>
      <w:lvlText w:val="•"/>
      <w:lvlJc w:val="left"/>
      <w:pPr>
        <w:ind w:left="4206" w:hanging="360"/>
      </w:pPr>
      <w:rPr>
        <w:rFonts w:hint="default"/>
      </w:rPr>
    </w:lvl>
    <w:lvl w:ilvl="5" w:tplc="3D3C7B7C">
      <w:numFmt w:val="bullet"/>
      <w:lvlText w:val="•"/>
      <w:lvlJc w:val="left"/>
      <w:pPr>
        <w:ind w:left="5053" w:hanging="360"/>
      </w:pPr>
      <w:rPr>
        <w:rFonts w:hint="default"/>
      </w:rPr>
    </w:lvl>
    <w:lvl w:ilvl="6" w:tplc="BC6AD5CC">
      <w:numFmt w:val="bullet"/>
      <w:lvlText w:val="•"/>
      <w:lvlJc w:val="left"/>
      <w:pPr>
        <w:ind w:left="5899" w:hanging="360"/>
      </w:pPr>
      <w:rPr>
        <w:rFonts w:hint="default"/>
      </w:rPr>
    </w:lvl>
    <w:lvl w:ilvl="7" w:tplc="701EBEF4">
      <w:numFmt w:val="bullet"/>
      <w:lvlText w:val="•"/>
      <w:lvlJc w:val="left"/>
      <w:pPr>
        <w:ind w:left="6746" w:hanging="360"/>
      </w:pPr>
      <w:rPr>
        <w:rFonts w:hint="default"/>
      </w:rPr>
    </w:lvl>
    <w:lvl w:ilvl="8" w:tplc="1616C184">
      <w:numFmt w:val="bullet"/>
      <w:lvlText w:val="•"/>
      <w:lvlJc w:val="left"/>
      <w:pPr>
        <w:ind w:left="7593" w:hanging="360"/>
      </w:pPr>
      <w:rPr>
        <w:rFonts w:hint="default"/>
      </w:rPr>
    </w:lvl>
  </w:abstractNum>
  <w:abstractNum w:abstractNumId="20">
    <w:nsid w:val="5BFA5E4F"/>
    <w:multiLevelType w:val="multilevel"/>
    <w:tmpl w:val="40CA0936"/>
    <w:lvl w:ilvl="0">
      <w:start w:val="9"/>
      <w:numFmt w:val="decimal"/>
      <w:lvlText w:val="%1"/>
      <w:lvlJc w:val="left"/>
      <w:pPr>
        <w:ind w:left="666" w:hanging="567"/>
        <w:jc w:val="left"/>
      </w:pPr>
      <w:rPr>
        <w:rFonts w:hint="default"/>
      </w:rPr>
    </w:lvl>
    <w:lvl w:ilvl="1">
      <w:start w:val="1"/>
      <w:numFmt w:val="decimal"/>
      <w:lvlText w:val="%1.%2."/>
      <w:lvlJc w:val="left"/>
      <w:pPr>
        <w:ind w:left="666" w:hanging="567"/>
        <w:jc w:val="left"/>
      </w:pPr>
      <w:rPr>
        <w:rFonts w:ascii="Calibri" w:eastAsia="Calibri" w:hAnsi="Calibri" w:cs="Calibri" w:hint="default"/>
        <w:w w:val="99"/>
        <w:sz w:val="20"/>
        <w:szCs w:val="20"/>
      </w:rPr>
    </w:lvl>
    <w:lvl w:ilvl="2">
      <w:numFmt w:val="bullet"/>
      <w:lvlText w:val="•"/>
      <w:lvlJc w:val="left"/>
      <w:pPr>
        <w:ind w:left="2385" w:hanging="567"/>
      </w:pPr>
      <w:rPr>
        <w:rFonts w:hint="default"/>
      </w:rPr>
    </w:lvl>
    <w:lvl w:ilvl="3">
      <w:numFmt w:val="bullet"/>
      <w:lvlText w:val="•"/>
      <w:lvlJc w:val="left"/>
      <w:pPr>
        <w:ind w:left="3247" w:hanging="567"/>
      </w:pPr>
      <w:rPr>
        <w:rFonts w:hint="default"/>
      </w:rPr>
    </w:lvl>
    <w:lvl w:ilvl="4">
      <w:numFmt w:val="bullet"/>
      <w:lvlText w:val="•"/>
      <w:lvlJc w:val="left"/>
      <w:pPr>
        <w:ind w:left="4110" w:hanging="567"/>
      </w:pPr>
      <w:rPr>
        <w:rFonts w:hint="default"/>
      </w:rPr>
    </w:lvl>
    <w:lvl w:ilvl="5">
      <w:numFmt w:val="bullet"/>
      <w:lvlText w:val="•"/>
      <w:lvlJc w:val="left"/>
      <w:pPr>
        <w:ind w:left="4973" w:hanging="567"/>
      </w:pPr>
      <w:rPr>
        <w:rFonts w:hint="default"/>
      </w:rPr>
    </w:lvl>
    <w:lvl w:ilvl="6">
      <w:numFmt w:val="bullet"/>
      <w:lvlText w:val="•"/>
      <w:lvlJc w:val="left"/>
      <w:pPr>
        <w:ind w:left="5835" w:hanging="567"/>
      </w:pPr>
      <w:rPr>
        <w:rFonts w:hint="default"/>
      </w:rPr>
    </w:lvl>
    <w:lvl w:ilvl="7">
      <w:numFmt w:val="bullet"/>
      <w:lvlText w:val="•"/>
      <w:lvlJc w:val="left"/>
      <w:pPr>
        <w:ind w:left="6698" w:hanging="567"/>
      </w:pPr>
      <w:rPr>
        <w:rFonts w:hint="default"/>
      </w:rPr>
    </w:lvl>
    <w:lvl w:ilvl="8">
      <w:numFmt w:val="bullet"/>
      <w:lvlText w:val="•"/>
      <w:lvlJc w:val="left"/>
      <w:pPr>
        <w:ind w:left="7561" w:hanging="567"/>
      </w:pPr>
      <w:rPr>
        <w:rFonts w:hint="default"/>
      </w:rPr>
    </w:lvl>
  </w:abstractNum>
  <w:abstractNum w:abstractNumId="21">
    <w:nsid w:val="61011DC1"/>
    <w:multiLevelType w:val="hybridMultilevel"/>
    <w:tmpl w:val="661260C6"/>
    <w:lvl w:ilvl="0" w:tplc="0652BBB8">
      <w:start w:val="100"/>
      <w:numFmt w:val="decimal"/>
      <w:lvlText w:val="(%1)"/>
      <w:lvlJc w:val="left"/>
      <w:pPr>
        <w:ind w:left="568" w:hanging="468"/>
        <w:jc w:val="left"/>
      </w:pPr>
      <w:rPr>
        <w:rFonts w:ascii="Calibri" w:eastAsia="Calibri" w:hAnsi="Calibri" w:cs="Calibri" w:hint="default"/>
        <w:spacing w:val="-1"/>
        <w:w w:val="99"/>
        <w:sz w:val="20"/>
        <w:szCs w:val="20"/>
      </w:rPr>
    </w:lvl>
    <w:lvl w:ilvl="1" w:tplc="F19A6172">
      <w:start w:val="1"/>
      <w:numFmt w:val="lowerLetter"/>
      <w:lvlText w:val="%2)"/>
      <w:lvlJc w:val="left"/>
      <w:pPr>
        <w:ind w:left="1233" w:hanging="425"/>
        <w:jc w:val="left"/>
      </w:pPr>
      <w:rPr>
        <w:rFonts w:ascii="Calibri" w:eastAsia="Calibri" w:hAnsi="Calibri" w:cs="Calibri" w:hint="default"/>
        <w:w w:val="99"/>
        <w:sz w:val="20"/>
        <w:szCs w:val="20"/>
      </w:rPr>
    </w:lvl>
    <w:lvl w:ilvl="2" w:tplc="CB2CD85C">
      <w:numFmt w:val="bullet"/>
      <w:lvlText w:val="•"/>
      <w:lvlJc w:val="left"/>
      <w:pPr>
        <w:ind w:left="2134" w:hanging="425"/>
      </w:pPr>
      <w:rPr>
        <w:rFonts w:hint="default"/>
      </w:rPr>
    </w:lvl>
    <w:lvl w:ilvl="3" w:tplc="FC0AA4D8">
      <w:numFmt w:val="bullet"/>
      <w:lvlText w:val="•"/>
      <w:lvlJc w:val="left"/>
      <w:pPr>
        <w:ind w:left="3028" w:hanging="425"/>
      </w:pPr>
      <w:rPr>
        <w:rFonts w:hint="default"/>
      </w:rPr>
    </w:lvl>
    <w:lvl w:ilvl="4" w:tplc="660650F4">
      <w:numFmt w:val="bullet"/>
      <w:lvlText w:val="•"/>
      <w:lvlJc w:val="left"/>
      <w:pPr>
        <w:ind w:left="3922" w:hanging="425"/>
      </w:pPr>
      <w:rPr>
        <w:rFonts w:hint="default"/>
      </w:rPr>
    </w:lvl>
    <w:lvl w:ilvl="5" w:tplc="152A67EC">
      <w:numFmt w:val="bullet"/>
      <w:lvlText w:val="•"/>
      <w:lvlJc w:val="left"/>
      <w:pPr>
        <w:ind w:left="4816" w:hanging="425"/>
      </w:pPr>
      <w:rPr>
        <w:rFonts w:hint="default"/>
      </w:rPr>
    </w:lvl>
    <w:lvl w:ilvl="6" w:tplc="3FB0C706">
      <w:numFmt w:val="bullet"/>
      <w:lvlText w:val="•"/>
      <w:lvlJc w:val="left"/>
      <w:pPr>
        <w:ind w:left="5710" w:hanging="425"/>
      </w:pPr>
      <w:rPr>
        <w:rFonts w:hint="default"/>
      </w:rPr>
    </w:lvl>
    <w:lvl w:ilvl="7" w:tplc="E3A86494">
      <w:numFmt w:val="bullet"/>
      <w:lvlText w:val="•"/>
      <w:lvlJc w:val="left"/>
      <w:pPr>
        <w:ind w:left="6604" w:hanging="425"/>
      </w:pPr>
      <w:rPr>
        <w:rFonts w:hint="default"/>
      </w:rPr>
    </w:lvl>
    <w:lvl w:ilvl="8" w:tplc="E9F4F1E2">
      <w:numFmt w:val="bullet"/>
      <w:lvlText w:val="•"/>
      <w:lvlJc w:val="left"/>
      <w:pPr>
        <w:ind w:left="7498" w:hanging="425"/>
      </w:pPr>
      <w:rPr>
        <w:rFonts w:hint="default"/>
      </w:rPr>
    </w:lvl>
  </w:abstractNum>
  <w:abstractNum w:abstractNumId="22">
    <w:nsid w:val="616E0AA3"/>
    <w:multiLevelType w:val="hybridMultilevel"/>
    <w:tmpl w:val="9EAA591C"/>
    <w:lvl w:ilvl="0" w:tplc="0A689502">
      <w:start w:val="1"/>
      <w:numFmt w:val="lowerLetter"/>
      <w:lvlText w:val="%1."/>
      <w:lvlJc w:val="left"/>
      <w:pPr>
        <w:ind w:left="520" w:hanging="360"/>
        <w:jc w:val="left"/>
      </w:pPr>
      <w:rPr>
        <w:rFonts w:ascii="Calibri" w:eastAsia="Calibri" w:hAnsi="Calibri" w:cs="Calibri" w:hint="default"/>
        <w:w w:val="99"/>
        <w:sz w:val="20"/>
        <w:szCs w:val="20"/>
      </w:rPr>
    </w:lvl>
    <w:lvl w:ilvl="1" w:tplc="D24EA604">
      <w:numFmt w:val="bullet"/>
      <w:lvlText w:val="•"/>
      <w:lvlJc w:val="left"/>
      <w:pPr>
        <w:ind w:left="1396" w:hanging="360"/>
      </w:pPr>
      <w:rPr>
        <w:rFonts w:hint="default"/>
      </w:rPr>
    </w:lvl>
    <w:lvl w:ilvl="2" w:tplc="88B2BBC6">
      <w:numFmt w:val="bullet"/>
      <w:lvlText w:val="•"/>
      <w:lvlJc w:val="left"/>
      <w:pPr>
        <w:ind w:left="2273" w:hanging="360"/>
      </w:pPr>
      <w:rPr>
        <w:rFonts w:hint="default"/>
      </w:rPr>
    </w:lvl>
    <w:lvl w:ilvl="3" w:tplc="15C22688">
      <w:numFmt w:val="bullet"/>
      <w:lvlText w:val="•"/>
      <w:lvlJc w:val="left"/>
      <w:pPr>
        <w:ind w:left="3149" w:hanging="360"/>
      </w:pPr>
      <w:rPr>
        <w:rFonts w:hint="default"/>
      </w:rPr>
    </w:lvl>
    <w:lvl w:ilvl="4" w:tplc="8E9C9DC0">
      <w:numFmt w:val="bullet"/>
      <w:lvlText w:val="•"/>
      <w:lvlJc w:val="left"/>
      <w:pPr>
        <w:ind w:left="4026" w:hanging="360"/>
      </w:pPr>
      <w:rPr>
        <w:rFonts w:hint="default"/>
      </w:rPr>
    </w:lvl>
    <w:lvl w:ilvl="5" w:tplc="6398235E">
      <w:numFmt w:val="bullet"/>
      <w:lvlText w:val="•"/>
      <w:lvlJc w:val="left"/>
      <w:pPr>
        <w:ind w:left="4903" w:hanging="360"/>
      </w:pPr>
      <w:rPr>
        <w:rFonts w:hint="default"/>
      </w:rPr>
    </w:lvl>
    <w:lvl w:ilvl="6" w:tplc="3F6A3A2E">
      <w:numFmt w:val="bullet"/>
      <w:lvlText w:val="•"/>
      <w:lvlJc w:val="left"/>
      <w:pPr>
        <w:ind w:left="5779" w:hanging="360"/>
      </w:pPr>
      <w:rPr>
        <w:rFonts w:hint="default"/>
      </w:rPr>
    </w:lvl>
    <w:lvl w:ilvl="7" w:tplc="4E9881D6">
      <w:numFmt w:val="bullet"/>
      <w:lvlText w:val="•"/>
      <w:lvlJc w:val="left"/>
      <w:pPr>
        <w:ind w:left="6656" w:hanging="360"/>
      </w:pPr>
      <w:rPr>
        <w:rFonts w:hint="default"/>
      </w:rPr>
    </w:lvl>
    <w:lvl w:ilvl="8" w:tplc="83CA5798">
      <w:numFmt w:val="bullet"/>
      <w:lvlText w:val="•"/>
      <w:lvlJc w:val="left"/>
      <w:pPr>
        <w:ind w:left="7533" w:hanging="360"/>
      </w:pPr>
      <w:rPr>
        <w:rFonts w:hint="default"/>
      </w:rPr>
    </w:lvl>
  </w:abstractNum>
  <w:abstractNum w:abstractNumId="23">
    <w:nsid w:val="652B7938"/>
    <w:multiLevelType w:val="multilevel"/>
    <w:tmpl w:val="DF542C9A"/>
    <w:lvl w:ilvl="0">
      <w:start w:val="1"/>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Calibri" w:eastAsia="Calibri" w:hAnsi="Calibri" w:cs="Calibri" w:hint="default"/>
        <w:w w:val="99"/>
        <w:sz w:val="20"/>
        <w:szCs w:val="20"/>
      </w:rPr>
    </w:lvl>
    <w:lvl w:ilvl="2">
      <w:numFmt w:val="bullet"/>
      <w:lvlText w:val="•"/>
      <w:lvlJc w:val="left"/>
      <w:pPr>
        <w:ind w:left="2513" w:hanging="720"/>
      </w:pPr>
      <w:rPr>
        <w:rFonts w:hint="default"/>
      </w:rPr>
    </w:lvl>
    <w:lvl w:ilvl="3">
      <w:numFmt w:val="bullet"/>
      <w:lvlText w:val="•"/>
      <w:lvlJc w:val="left"/>
      <w:pPr>
        <w:ind w:left="3359" w:hanging="720"/>
      </w:pPr>
      <w:rPr>
        <w:rFonts w:hint="default"/>
      </w:rPr>
    </w:lvl>
    <w:lvl w:ilvl="4">
      <w:numFmt w:val="bullet"/>
      <w:lvlText w:val="•"/>
      <w:lvlJc w:val="left"/>
      <w:pPr>
        <w:ind w:left="4206" w:hanging="720"/>
      </w:pPr>
      <w:rPr>
        <w:rFonts w:hint="default"/>
      </w:rPr>
    </w:lvl>
    <w:lvl w:ilvl="5">
      <w:numFmt w:val="bullet"/>
      <w:lvlText w:val="•"/>
      <w:lvlJc w:val="left"/>
      <w:pPr>
        <w:ind w:left="5053" w:hanging="720"/>
      </w:pPr>
      <w:rPr>
        <w:rFonts w:hint="default"/>
      </w:rPr>
    </w:lvl>
    <w:lvl w:ilvl="6">
      <w:numFmt w:val="bullet"/>
      <w:lvlText w:val="•"/>
      <w:lvlJc w:val="left"/>
      <w:pPr>
        <w:ind w:left="5899" w:hanging="720"/>
      </w:pPr>
      <w:rPr>
        <w:rFonts w:hint="default"/>
      </w:rPr>
    </w:lvl>
    <w:lvl w:ilvl="7">
      <w:numFmt w:val="bullet"/>
      <w:lvlText w:val="•"/>
      <w:lvlJc w:val="left"/>
      <w:pPr>
        <w:ind w:left="6746" w:hanging="720"/>
      </w:pPr>
      <w:rPr>
        <w:rFonts w:hint="default"/>
      </w:rPr>
    </w:lvl>
    <w:lvl w:ilvl="8">
      <w:numFmt w:val="bullet"/>
      <w:lvlText w:val="•"/>
      <w:lvlJc w:val="left"/>
      <w:pPr>
        <w:ind w:left="7593" w:hanging="720"/>
      </w:pPr>
      <w:rPr>
        <w:rFonts w:hint="default"/>
      </w:rPr>
    </w:lvl>
  </w:abstractNum>
  <w:abstractNum w:abstractNumId="24">
    <w:nsid w:val="669E1019"/>
    <w:multiLevelType w:val="hybridMultilevel"/>
    <w:tmpl w:val="751060E4"/>
    <w:lvl w:ilvl="0" w:tplc="9F4E2488">
      <w:start w:val="1"/>
      <w:numFmt w:val="lowerLetter"/>
      <w:lvlText w:val="%1."/>
      <w:lvlJc w:val="left"/>
      <w:pPr>
        <w:ind w:left="808" w:hanging="708"/>
        <w:jc w:val="left"/>
      </w:pPr>
      <w:rPr>
        <w:rFonts w:ascii="Calibri" w:eastAsia="Calibri" w:hAnsi="Calibri" w:cs="Calibri" w:hint="default"/>
        <w:w w:val="99"/>
        <w:sz w:val="20"/>
        <w:szCs w:val="20"/>
      </w:rPr>
    </w:lvl>
    <w:lvl w:ilvl="1" w:tplc="CDACB3E2">
      <w:numFmt w:val="bullet"/>
      <w:lvlText w:val="•"/>
      <w:lvlJc w:val="left"/>
      <w:pPr>
        <w:ind w:left="1648" w:hanging="708"/>
      </w:pPr>
      <w:rPr>
        <w:rFonts w:hint="default"/>
      </w:rPr>
    </w:lvl>
    <w:lvl w:ilvl="2" w:tplc="59429F6C">
      <w:numFmt w:val="bullet"/>
      <w:lvlText w:val="•"/>
      <w:lvlJc w:val="left"/>
      <w:pPr>
        <w:ind w:left="2497" w:hanging="708"/>
      </w:pPr>
      <w:rPr>
        <w:rFonts w:hint="default"/>
      </w:rPr>
    </w:lvl>
    <w:lvl w:ilvl="3" w:tplc="7A626284">
      <w:numFmt w:val="bullet"/>
      <w:lvlText w:val="•"/>
      <w:lvlJc w:val="left"/>
      <w:pPr>
        <w:ind w:left="3345" w:hanging="708"/>
      </w:pPr>
      <w:rPr>
        <w:rFonts w:hint="default"/>
      </w:rPr>
    </w:lvl>
    <w:lvl w:ilvl="4" w:tplc="EE1E88C8">
      <w:numFmt w:val="bullet"/>
      <w:lvlText w:val="•"/>
      <w:lvlJc w:val="left"/>
      <w:pPr>
        <w:ind w:left="4194" w:hanging="708"/>
      </w:pPr>
      <w:rPr>
        <w:rFonts w:hint="default"/>
      </w:rPr>
    </w:lvl>
    <w:lvl w:ilvl="5" w:tplc="C2002670">
      <w:numFmt w:val="bullet"/>
      <w:lvlText w:val="•"/>
      <w:lvlJc w:val="left"/>
      <w:pPr>
        <w:ind w:left="5043" w:hanging="708"/>
      </w:pPr>
      <w:rPr>
        <w:rFonts w:hint="default"/>
      </w:rPr>
    </w:lvl>
    <w:lvl w:ilvl="6" w:tplc="0B726B4A">
      <w:numFmt w:val="bullet"/>
      <w:lvlText w:val="•"/>
      <w:lvlJc w:val="left"/>
      <w:pPr>
        <w:ind w:left="5891" w:hanging="708"/>
      </w:pPr>
      <w:rPr>
        <w:rFonts w:hint="default"/>
      </w:rPr>
    </w:lvl>
    <w:lvl w:ilvl="7" w:tplc="96DAC1C0">
      <w:numFmt w:val="bullet"/>
      <w:lvlText w:val="•"/>
      <w:lvlJc w:val="left"/>
      <w:pPr>
        <w:ind w:left="6740" w:hanging="708"/>
      </w:pPr>
      <w:rPr>
        <w:rFonts w:hint="default"/>
      </w:rPr>
    </w:lvl>
    <w:lvl w:ilvl="8" w:tplc="795E8070">
      <w:numFmt w:val="bullet"/>
      <w:lvlText w:val="•"/>
      <w:lvlJc w:val="left"/>
      <w:pPr>
        <w:ind w:left="7589" w:hanging="708"/>
      </w:pPr>
      <w:rPr>
        <w:rFonts w:hint="default"/>
      </w:rPr>
    </w:lvl>
  </w:abstractNum>
  <w:abstractNum w:abstractNumId="25">
    <w:nsid w:val="6C2F1B94"/>
    <w:multiLevelType w:val="hybridMultilevel"/>
    <w:tmpl w:val="774E5624"/>
    <w:lvl w:ilvl="0" w:tplc="0AC2EF08">
      <w:start w:val="1"/>
      <w:numFmt w:val="lowerLetter"/>
      <w:lvlText w:val="%1."/>
      <w:lvlJc w:val="left"/>
      <w:pPr>
        <w:ind w:left="460" w:hanging="360"/>
        <w:jc w:val="left"/>
      </w:pPr>
      <w:rPr>
        <w:rFonts w:ascii="Calibri" w:eastAsia="Calibri" w:hAnsi="Calibri" w:cs="Calibri" w:hint="default"/>
        <w:w w:val="99"/>
        <w:sz w:val="20"/>
        <w:szCs w:val="20"/>
      </w:rPr>
    </w:lvl>
    <w:lvl w:ilvl="1" w:tplc="B67895F0">
      <w:start w:val="1"/>
      <w:numFmt w:val="lowerLetter"/>
      <w:lvlText w:val="%2."/>
      <w:lvlJc w:val="left"/>
      <w:pPr>
        <w:ind w:left="820" w:hanging="360"/>
        <w:jc w:val="left"/>
      </w:pPr>
      <w:rPr>
        <w:rFonts w:ascii="Calibri" w:eastAsia="Calibri" w:hAnsi="Calibri" w:cs="Calibri" w:hint="default"/>
        <w:w w:val="99"/>
        <w:sz w:val="20"/>
        <w:szCs w:val="20"/>
      </w:rPr>
    </w:lvl>
    <w:lvl w:ilvl="2" w:tplc="9F54D20A">
      <w:numFmt w:val="bullet"/>
      <w:lvlText w:val="•"/>
      <w:lvlJc w:val="left"/>
      <w:pPr>
        <w:ind w:left="1760" w:hanging="360"/>
      </w:pPr>
      <w:rPr>
        <w:rFonts w:hint="default"/>
      </w:rPr>
    </w:lvl>
    <w:lvl w:ilvl="3" w:tplc="725CAC6C">
      <w:numFmt w:val="bullet"/>
      <w:lvlText w:val="•"/>
      <w:lvlJc w:val="left"/>
      <w:pPr>
        <w:ind w:left="2701" w:hanging="360"/>
      </w:pPr>
      <w:rPr>
        <w:rFonts w:hint="default"/>
      </w:rPr>
    </w:lvl>
    <w:lvl w:ilvl="4" w:tplc="3BD4AD90">
      <w:numFmt w:val="bullet"/>
      <w:lvlText w:val="•"/>
      <w:lvlJc w:val="left"/>
      <w:pPr>
        <w:ind w:left="3642" w:hanging="360"/>
      </w:pPr>
      <w:rPr>
        <w:rFonts w:hint="default"/>
      </w:rPr>
    </w:lvl>
    <w:lvl w:ilvl="5" w:tplc="17C89B36">
      <w:numFmt w:val="bullet"/>
      <w:lvlText w:val="•"/>
      <w:lvlJc w:val="left"/>
      <w:pPr>
        <w:ind w:left="4582" w:hanging="360"/>
      </w:pPr>
      <w:rPr>
        <w:rFonts w:hint="default"/>
      </w:rPr>
    </w:lvl>
    <w:lvl w:ilvl="6" w:tplc="E15E8B46">
      <w:numFmt w:val="bullet"/>
      <w:lvlText w:val="•"/>
      <w:lvlJc w:val="left"/>
      <w:pPr>
        <w:ind w:left="5523" w:hanging="360"/>
      </w:pPr>
      <w:rPr>
        <w:rFonts w:hint="default"/>
      </w:rPr>
    </w:lvl>
    <w:lvl w:ilvl="7" w:tplc="A4FC046E">
      <w:numFmt w:val="bullet"/>
      <w:lvlText w:val="•"/>
      <w:lvlJc w:val="left"/>
      <w:pPr>
        <w:ind w:left="6464" w:hanging="360"/>
      </w:pPr>
      <w:rPr>
        <w:rFonts w:hint="default"/>
      </w:rPr>
    </w:lvl>
    <w:lvl w:ilvl="8" w:tplc="67FED592">
      <w:numFmt w:val="bullet"/>
      <w:lvlText w:val="•"/>
      <w:lvlJc w:val="left"/>
      <w:pPr>
        <w:ind w:left="7404" w:hanging="360"/>
      </w:pPr>
      <w:rPr>
        <w:rFonts w:hint="default"/>
      </w:rPr>
    </w:lvl>
  </w:abstractNum>
  <w:abstractNum w:abstractNumId="26">
    <w:nsid w:val="6D400FAA"/>
    <w:multiLevelType w:val="hybridMultilevel"/>
    <w:tmpl w:val="2EB2AD78"/>
    <w:lvl w:ilvl="0" w:tplc="8854832C">
      <w:start w:val="1"/>
      <w:numFmt w:val="lowerLetter"/>
      <w:lvlText w:val="%1."/>
      <w:lvlJc w:val="left"/>
      <w:pPr>
        <w:ind w:left="820" w:hanging="360"/>
        <w:jc w:val="left"/>
      </w:pPr>
      <w:rPr>
        <w:rFonts w:ascii="Calibri" w:eastAsia="Calibri" w:hAnsi="Calibri" w:cs="Calibri" w:hint="default"/>
        <w:w w:val="99"/>
        <w:sz w:val="20"/>
        <w:szCs w:val="20"/>
      </w:rPr>
    </w:lvl>
    <w:lvl w:ilvl="1" w:tplc="CDCCA10E">
      <w:numFmt w:val="bullet"/>
      <w:lvlText w:val="•"/>
      <w:lvlJc w:val="left"/>
      <w:pPr>
        <w:ind w:left="1666" w:hanging="360"/>
      </w:pPr>
      <w:rPr>
        <w:rFonts w:hint="default"/>
      </w:rPr>
    </w:lvl>
    <w:lvl w:ilvl="2" w:tplc="146CB12E">
      <w:numFmt w:val="bullet"/>
      <w:lvlText w:val="•"/>
      <w:lvlJc w:val="left"/>
      <w:pPr>
        <w:ind w:left="2513" w:hanging="360"/>
      </w:pPr>
      <w:rPr>
        <w:rFonts w:hint="default"/>
      </w:rPr>
    </w:lvl>
    <w:lvl w:ilvl="3" w:tplc="E522E0D4">
      <w:numFmt w:val="bullet"/>
      <w:lvlText w:val="•"/>
      <w:lvlJc w:val="left"/>
      <w:pPr>
        <w:ind w:left="3359" w:hanging="360"/>
      </w:pPr>
      <w:rPr>
        <w:rFonts w:hint="default"/>
      </w:rPr>
    </w:lvl>
    <w:lvl w:ilvl="4" w:tplc="B996238E">
      <w:numFmt w:val="bullet"/>
      <w:lvlText w:val="•"/>
      <w:lvlJc w:val="left"/>
      <w:pPr>
        <w:ind w:left="4206" w:hanging="360"/>
      </w:pPr>
      <w:rPr>
        <w:rFonts w:hint="default"/>
      </w:rPr>
    </w:lvl>
    <w:lvl w:ilvl="5" w:tplc="59D0D606">
      <w:numFmt w:val="bullet"/>
      <w:lvlText w:val="•"/>
      <w:lvlJc w:val="left"/>
      <w:pPr>
        <w:ind w:left="5053" w:hanging="360"/>
      </w:pPr>
      <w:rPr>
        <w:rFonts w:hint="default"/>
      </w:rPr>
    </w:lvl>
    <w:lvl w:ilvl="6" w:tplc="2EDE6F42">
      <w:numFmt w:val="bullet"/>
      <w:lvlText w:val="•"/>
      <w:lvlJc w:val="left"/>
      <w:pPr>
        <w:ind w:left="5899" w:hanging="360"/>
      </w:pPr>
      <w:rPr>
        <w:rFonts w:hint="default"/>
      </w:rPr>
    </w:lvl>
    <w:lvl w:ilvl="7" w:tplc="A51C8C32">
      <w:numFmt w:val="bullet"/>
      <w:lvlText w:val="•"/>
      <w:lvlJc w:val="left"/>
      <w:pPr>
        <w:ind w:left="6746" w:hanging="360"/>
      </w:pPr>
      <w:rPr>
        <w:rFonts w:hint="default"/>
      </w:rPr>
    </w:lvl>
    <w:lvl w:ilvl="8" w:tplc="F074215A">
      <w:numFmt w:val="bullet"/>
      <w:lvlText w:val="•"/>
      <w:lvlJc w:val="left"/>
      <w:pPr>
        <w:ind w:left="7593" w:hanging="360"/>
      </w:pPr>
      <w:rPr>
        <w:rFonts w:hint="default"/>
      </w:rPr>
    </w:lvl>
  </w:abstractNum>
  <w:abstractNum w:abstractNumId="27">
    <w:nsid w:val="6E515C08"/>
    <w:multiLevelType w:val="hybridMultilevel"/>
    <w:tmpl w:val="F0D25176"/>
    <w:lvl w:ilvl="0" w:tplc="90323668">
      <w:numFmt w:val="bullet"/>
      <w:lvlText w:val="-"/>
      <w:lvlJc w:val="left"/>
      <w:pPr>
        <w:ind w:left="820" w:hanging="360"/>
      </w:pPr>
      <w:rPr>
        <w:rFonts w:ascii="Arial" w:eastAsia="Arial" w:hAnsi="Arial" w:cs="Arial" w:hint="default"/>
        <w:w w:val="99"/>
        <w:sz w:val="20"/>
        <w:szCs w:val="20"/>
      </w:rPr>
    </w:lvl>
    <w:lvl w:ilvl="1" w:tplc="8B0A5F3C">
      <w:numFmt w:val="bullet"/>
      <w:lvlText w:val="•"/>
      <w:lvlJc w:val="left"/>
      <w:pPr>
        <w:ind w:left="1666" w:hanging="360"/>
      </w:pPr>
      <w:rPr>
        <w:rFonts w:hint="default"/>
      </w:rPr>
    </w:lvl>
    <w:lvl w:ilvl="2" w:tplc="F2EE4EBA">
      <w:numFmt w:val="bullet"/>
      <w:lvlText w:val="•"/>
      <w:lvlJc w:val="left"/>
      <w:pPr>
        <w:ind w:left="2513" w:hanging="360"/>
      </w:pPr>
      <w:rPr>
        <w:rFonts w:hint="default"/>
      </w:rPr>
    </w:lvl>
    <w:lvl w:ilvl="3" w:tplc="BF6AFD64">
      <w:numFmt w:val="bullet"/>
      <w:lvlText w:val="•"/>
      <w:lvlJc w:val="left"/>
      <w:pPr>
        <w:ind w:left="3359" w:hanging="360"/>
      </w:pPr>
      <w:rPr>
        <w:rFonts w:hint="default"/>
      </w:rPr>
    </w:lvl>
    <w:lvl w:ilvl="4" w:tplc="7B4816A0">
      <w:numFmt w:val="bullet"/>
      <w:lvlText w:val="•"/>
      <w:lvlJc w:val="left"/>
      <w:pPr>
        <w:ind w:left="4206" w:hanging="360"/>
      </w:pPr>
      <w:rPr>
        <w:rFonts w:hint="default"/>
      </w:rPr>
    </w:lvl>
    <w:lvl w:ilvl="5" w:tplc="45568650">
      <w:numFmt w:val="bullet"/>
      <w:lvlText w:val="•"/>
      <w:lvlJc w:val="left"/>
      <w:pPr>
        <w:ind w:left="5053" w:hanging="360"/>
      </w:pPr>
      <w:rPr>
        <w:rFonts w:hint="default"/>
      </w:rPr>
    </w:lvl>
    <w:lvl w:ilvl="6" w:tplc="4E7699E2">
      <w:numFmt w:val="bullet"/>
      <w:lvlText w:val="•"/>
      <w:lvlJc w:val="left"/>
      <w:pPr>
        <w:ind w:left="5899" w:hanging="360"/>
      </w:pPr>
      <w:rPr>
        <w:rFonts w:hint="default"/>
      </w:rPr>
    </w:lvl>
    <w:lvl w:ilvl="7" w:tplc="F06853A4">
      <w:numFmt w:val="bullet"/>
      <w:lvlText w:val="•"/>
      <w:lvlJc w:val="left"/>
      <w:pPr>
        <w:ind w:left="6746" w:hanging="360"/>
      </w:pPr>
      <w:rPr>
        <w:rFonts w:hint="default"/>
      </w:rPr>
    </w:lvl>
    <w:lvl w:ilvl="8" w:tplc="2D769574">
      <w:numFmt w:val="bullet"/>
      <w:lvlText w:val="•"/>
      <w:lvlJc w:val="left"/>
      <w:pPr>
        <w:ind w:left="7593" w:hanging="360"/>
      </w:pPr>
      <w:rPr>
        <w:rFonts w:hint="default"/>
      </w:rPr>
    </w:lvl>
  </w:abstractNum>
  <w:abstractNum w:abstractNumId="28">
    <w:nsid w:val="75C253D7"/>
    <w:multiLevelType w:val="hybridMultilevel"/>
    <w:tmpl w:val="72B87AD2"/>
    <w:lvl w:ilvl="0" w:tplc="6B2847BC">
      <w:start w:val="1"/>
      <w:numFmt w:val="lowerLetter"/>
      <w:lvlText w:val="%1)"/>
      <w:lvlJc w:val="left"/>
      <w:pPr>
        <w:ind w:left="820" w:hanging="360"/>
        <w:jc w:val="left"/>
      </w:pPr>
      <w:rPr>
        <w:rFonts w:ascii="Calibri" w:eastAsia="Calibri" w:hAnsi="Calibri" w:cs="Calibri" w:hint="default"/>
        <w:w w:val="99"/>
        <w:sz w:val="20"/>
        <w:szCs w:val="20"/>
      </w:rPr>
    </w:lvl>
    <w:lvl w:ilvl="1" w:tplc="66124734">
      <w:numFmt w:val="bullet"/>
      <w:lvlText w:val="•"/>
      <w:lvlJc w:val="left"/>
      <w:pPr>
        <w:ind w:left="1666" w:hanging="360"/>
      </w:pPr>
      <w:rPr>
        <w:rFonts w:hint="default"/>
      </w:rPr>
    </w:lvl>
    <w:lvl w:ilvl="2" w:tplc="1360B33E">
      <w:numFmt w:val="bullet"/>
      <w:lvlText w:val="•"/>
      <w:lvlJc w:val="left"/>
      <w:pPr>
        <w:ind w:left="2513" w:hanging="360"/>
      </w:pPr>
      <w:rPr>
        <w:rFonts w:hint="default"/>
      </w:rPr>
    </w:lvl>
    <w:lvl w:ilvl="3" w:tplc="EA9CFAF4">
      <w:numFmt w:val="bullet"/>
      <w:lvlText w:val="•"/>
      <w:lvlJc w:val="left"/>
      <w:pPr>
        <w:ind w:left="3359" w:hanging="360"/>
      </w:pPr>
      <w:rPr>
        <w:rFonts w:hint="default"/>
      </w:rPr>
    </w:lvl>
    <w:lvl w:ilvl="4" w:tplc="E8CA51C2">
      <w:numFmt w:val="bullet"/>
      <w:lvlText w:val="•"/>
      <w:lvlJc w:val="left"/>
      <w:pPr>
        <w:ind w:left="4206" w:hanging="360"/>
      </w:pPr>
      <w:rPr>
        <w:rFonts w:hint="default"/>
      </w:rPr>
    </w:lvl>
    <w:lvl w:ilvl="5" w:tplc="D18C61B8">
      <w:numFmt w:val="bullet"/>
      <w:lvlText w:val="•"/>
      <w:lvlJc w:val="left"/>
      <w:pPr>
        <w:ind w:left="5053" w:hanging="360"/>
      </w:pPr>
      <w:rPr>
        <w:rFonts w:hint="default"/>
      </w:rPr>
    </w:lvl>
    <w:lvl w:ilvl="6" w:tplc="2E40985A">
      <w:numFmt w:val="bullet"/>
      <w:lvlText w:val="•"/>
      <w:lvlJc w:val="left"/>
      <w:pPr>
        <w:ind w:left="5899" w:hanging="360"/>
      </w:pPr>
      <w:rPr>
        <w:rFonts w:hint="default"/>
      </w:rPr>
    </w:lvl>
    <w:lvl w:ilvl="7" w:tplc="3606D2D6">
      <w:numFmt w:val="bullet"/>
      <w:lvlText w:val="•"/>
      <w:lvlJc w:val="left"/>
      <w:pPr>
        <w:ind w:left="6746" w:hanging="360"/>
      </w:pPr>
      <w:rPr>
        <w:rFonts w:hint="default"/>
      </w:rPr>
    </w:lvl>
    <w:lvl w:ilvl="8" w:tplc="01325894">
      <w:numFmt w:val="bullet"/>
      <w:lvlText w:val="•"/>
      <w:lvlJc w:val="left"/>
      <w:pPr>
        <w:ind w:left="7593" w:hanging="360"/>
      </w:pPr>
      <w:rPr>
        <w:rFonts w:hint="default"/>
      </w:rPr>
    </w:lvl>
  </w:abstractNum>
  <w:abstractNum w:abstractNumId="29">
    <w:nsid w:val="76E27B7A"/>
    <w:multiLevelType w:val="hybridMultilevel"/>
    <w:tmpl w:val="BB3EB846"/>
    <w:lvl w:ilvl="0" w:tplc="0A802B22">
      <w:start w:val="1"/>
      <w:numFmt w:val="lowerLetter"/>
      <w:lvlText w:val="%1."/>
      <w:lvlJc w:val="left"/>
      <w:pPr>
        <w:ind w:left="808" w:hanging="708"/>
        <w:jc w:val="left"/>
      </w:pPr>
      <w:rPr>
        <w:rFonts w:ascii="Calibri" w:eastAsia="Calibri" w:hAnsi="Calibri" w:cs="Calibri" w:hint="default"/>
        <w:w w:val="99"/>
        <w:sz w:val="20"/>
        <w:szCs w:val="20"/>
      </w:rPr>
    </w:lvl>
    <w:lvl w:ilvl="1" w:tplc="03B6D50A">
      <w:start w:val="1"/>
      <w:numFmt w:val="lowerLetter"/>
      <w:lvlText w:val="%2."/>
      <w:lvlJc w:val="left"/>
      <w:pPr>
        <w:ind w:left="820" w:hanging="360"/>
        <w:jc w:val="left"/>
      </w:pPr>
      <w:rPr>
        <w:rFonts w:ascii="Calibri" w:eastAsia="Calibri" w:hAnsi="Calibri" w:cs="Calibri" w:hint="default"/>
        <w:w w:val="99"/>
        <w:sz w:val="20"/>
        <w:szCs w:val="20"/>
      </w:rPr>
    </w:lvl>
    <w:lvl w:ilvl="2" w:tplc="5B82FE18">
      <w:numFmt w:val="bullet"/>
      <w:lvlText w:val="•"/>
      <w:lvlJc w:val="left"/>
      <w:pPr>
        <w:ind w:left="1760" w:hanging="360"/>
      </w:pPr>
      <w:rPr>
        <w:rFonts w:hint="default"/>
      </w:rPr>
    </w:lvl>
    <w:lvl w:ilvl="3" w:tplc="74D23AAA">
      <w:numFmt w:val="bullet"/>
      <w:lvlText w:val="•"/>
      <w:lvlJc w:val="left"/>
      <w:pPr>
        <w:ind w:left="2701" w:hanging="360"/>
      </w:pPr>
      <w:rPr>
        <w:rFonts w:hint="default"/>
      </w:rPr>
    </w:lvl>
    <w:lvl w:ilvl="4" w:tplc="0D9433E2">
      <w:numFmt w:val="bullet"/>
      <w:lvlText w:val="•"/>
      <w:lvlJc w:val="left"/>
      <w:pPr>
        <w:ind w:left="3642" w:hanging="360"/>
      </w:pPr>
      <w:rPr>
        <w:rFonts w:hint="default"/>
      </w:rPr>
    </w:lvl>
    <w:lvl w:ilvl="5" w:tplc="CB0661E8">
      <w:numFmt w:val="bullet"/>
      <w:lvlText w:val="•"/>
      <w:lvlJc w:val="left"/>
      <w:pPr>
        <w:ind w:left="4582" w:hanging="360"/>
      </w:pPr>
      <w:rPr>
        <w:rFonts w:hint="default"/>
      </w:rPr>
    </w:lvl>
    <w:lvl w:ilvl="6" w:tplc="5576DFA8">
      <w:numFmt w:val="bullet"/>
      <w:lvlText w:val="•"/>
      <w:lvlJc w:val="left"/>
      <w:pPr>
        <w:ind w:left="5523" w:hanging="360"/>
      </w:pPr>
      <w:rPr>
        <w:rFonts w:hint="default"/>
      </w:rPr>
    </w:lvl>
    <w:lvl w:ilvl="7" w:tplc="CC00D83E">
      <w:numFmt w:val="bullet"/>
      <w:lvlText w:val="•"/>
      <w:lvlJc w:val="left"/>
      <w:pPr>
        <w:ind w:left="6464" w:hanging="360"/>
      </w:pPr>
      <w:rPr>
        <w:rFonts w:hint="default"/>
      </w:rPr>
    </w:lvl>
    <w:lvl w:ilvl="8" w:tplc="693C91AA">
      <w:numFmt w:val="bullet"/>
      <w:lvlText w:val="•"/>
      <w:lvlJc w:val="left"/>
      <w:pPr>
        <w:ind w:left="7404" w:hanging="360"/>
      </w:pPr>
      <w:rPr>
        <w:rFonts w:hint="default"/>
      </w:rPr>
    </w:lvl>
  </w:abstractNum>
  <w:abstractNum w:abstractNumId="30">
    <w:nsid w:val="786D3321"/>
    <w:multiLevelType w:val="hybridMultilevel"/>
    <w:tmpl w:val="5D2E249E"/>
    <w:lvl w:ilvl="0" w:tplc="4930278A">
      <w:start w:val="1"/>
      <w:numFmt w:val="lowerLetter"/>
      <w:lvlText w:val="%1."/>
      <w:lvlJc w:val="left"/>
      <w:pPr>
        <w:ind w:left="520" w:hanging="360"/>
        <w:jc w:val="left"/>
      </w:pPr>
      <w:rPr>
        <w:rFonts w:ascii="Calibri" w:eastAsia="Calibri" w:hAnsi="Calibri" w:cs="Calibri" w:hint="default"/>
        <w:w w:val="99"/>
        <w:sz w:val="20"/>
        <w:szCs w:val="20"/>
      </w:rPr>
    </w:lvl>
    <w:lvl w:ilvl="1" w:tplc="37C86BA8">
      <w:start w:val="1"/>
      <w:numFmt w:val="lowerLetter"/>
      <w:lvlText w:val="%2."/>
      <w:lvlJc w:val="left"/>
      <w:pPr>
        <w:ind w:left="880" w:hanging="360"/>
        <w:jc w:val="left"/>
      </w:pPr>
      <w:rPr>
        <w:rFonts w:ascii="Calibri" w:eastAsia="Calibri" w:hAnsi="Calibri" w:cs="Calibri" w:hint="default"/>
        <w:w w:val="99"/>
        <w:sz w:val="20"/>
        <w:szCs w:val="20"/>
      </w:rPr>
    </w:lvl>
    <w:lvl w:ilvl="2" w:tplc="9F505F5A">
      <w:numFmt w:val="bullet"/>
      <w:lvlText w:val="•"/>
      <w:lvlJc w:val="left"/>
      <w:pPr>
        <w:ind w:left="1814" w:hanging="360"/>
      </w:pPr>
      <w:rPr>
        <w:rFonts w:hint="default"/>
      </w:rPr>
    </w:lvl>
    <w:lvl w:ilvl="3" w:tplc="8660B066">
      <w:numFmt w:val="bullet"/>
      <w:lvlText w:val="•"/>
      <w:lvlJc w:val="left"/>
      <w:pPr>
        <w:ind w:left="2748" w:hanging="360"/>
      </w:pPr>
      <w:rPr>
        <w:rFonts w:hint="default"/>
      </w:rPr>
    </w:lvl>
    <w:lvl w:ilvl="4" w:tplc="AE7E860C">
      <w:numFmt w:val="bullet"/>
      <w:lvlText w:val="•"/>
      <w:lvlJc w:val="left"/>
      <w:pPr>
        <w:ind w:left="3682" w:hanging="360"/>
      </w:pPr>
      <w:rPr>
        <w:rFonts w:hint="default"/>
      </w:rPr>
    </w:lvl>
    <w:lvl w:ilvl="5" w:tplc="F9BA1EFC">
      <w:numFmt w:val="bullet"/>
      <w:lvlText w:val="•"/>
      <w:lvlJc w:val="left"/>
      <w:pPr>
        <w:ind w:left="4616" w:hanging="360"/>
      </w:pPr>
      <w:rPr>
        <w:rFonts w:hint="default"/>
      </w:rPr>
    </w:lvl>
    <w:lvl w:ilvl="6" w:tplc="241C9B34">
      <w:numFmt w:val="bullet"/>
      <w:lvlText w:val="•"/>
      <w:lvlJc w:val="left"/>
      <w:pPr>
        <w:ind w:left="5550" w:hanging="360"/>
      </w:pPr>
      <w:rPr>
        <w:rFonts w:hint="default"/>
      </w:rPr>
    </w:lvl>
    <w:lvl w:ilvl="7" w:tplc="C49AC306">
      <w:numFmt w:val="bullet"/>
      <w:lvlText w:val="•"/>
      <w:lvlJc w:val="left"/>
      <w:pPr>
        <w:ind w:left="6484" w:hanging="360"/>
      </w:pPr>
      <w:rPr>
        <w:rFonts w:hint="default"/>
      </w:rPr>
    </w:lvl>
    <w:lvl w:ilvl="8" w:tplc="480EB21C">
      <w:numFmt w:val="bullet"/>
      <w:lvlText w:val="•"/>
      <w:lvlJc w:val="left"/>
      <w:pPr>
        <w:ind w:left="7418" w:hanging="360"/>
      </w:pPr>
      <w:rPr>
        <w:rFonts w:hint="default"/>
      </w:rPr>
    </w:lvl>
  </w:abstractNum>
  <w:abstractNum w:abstractNumId="31">
    <w:nsid w:val="7A5D15F1"/>
    <w:multiLevelType w:val="hybridMultilevel"/>
    <w:tmpl w:val="D75A3EE8"/>
    <w:lvl w:ilvl="0" w:tplc="9E26A2F4">
      <w:numFmt w:val="bullet"/>
      <w:lvlText w:val=""/>
      <w:lvlJc w:val="left"/>
      <w:pPr>
        <w:ind w:left="820" w:hanging="360"/>
      </w:pPr>
      <w:rPr>
        <w:rFonts w:ascii="Wingdings" w:eastAsia="Wingdings" w:hAnsi="Wingdings" w:cs="Wingdings" w:hint="default"/>
        <w:w w:val="99"/>
        <w:sz w:val="20"/>
        <w:szCs w:val="20"/>
      </w:rPr>
    </w:lvl>
    <w:lvl w:ilvl="1" w:tplc="D32E0840">
      <w:numFmt w:val="bullet"/>
      <w:lvlText w:val="•"/>
      <w:lvlJc w:val="left"/>
      <w:pPr>
        <w:ind w:left="1666" w:hanging="360"/>
      </w:pPr>
      <w:rPr>
        <w:rFonts w:hint="default"/>
      </w:rPr>
    </w:lvl>
    <w:lvl w:ilvl="2" w:tplc="EF145DF0">
      <w:numFmt w:val="bullet"/>
      <w:lvlText w:val="•"/>
      <w:lvlJc w:val="left"/>
      <w:pPr>
        <w:ind w:left="2513" w:hanging="360"/>
      </w:pPr>
      <w:rPr>
        <w:rFonts w:hint="default"/>
      </w:rPr>
    </w:lvl>
    <w:lvl w:ilvl="3" w:tplc="34503EC8">
      <w:numFmt w:val="bullet"/>
      <w:lvlText w:val="•"/>
      <w:lvlJc w:val="left"/>
      <w:pPr>
        <w:ind w:left="3359" w:hanging="360"/>
      </w:pPr>
      <w:rPr>
        <w:rFonts w:hint="default"/>
      </w:rPr>
    </w:lvl>
    <w:lvl w:ilvl="4" w:tplc="04E8B464">
      <w:numFmt w:val="bullet"/>
      <w:lvlText w:val="•"/>
      <w:lvlJc w:val="left"/>
      <w:pPr>
        <w:ind w:left="4206" w:hanging="360"/>
      </w:pPr>
      <w:rPr>
        <w:rFonts w:hint="default"/>
      </w:rPr>
    </w:lvl>
    <w:lvl w:ilvl="5" w:tplc="D3F4B75E">
      <w:numFmt w:val="bullet"/>
      <w:lvlText w:val="•"/>
      <w:lvlJc w:val="left"/>
      <w:pPr>
        <w:ind w:left="5053" w:hanging="360"/>
      </w:pPr>
      <w:rPr>
        <w:rFonts w:hint="default"/>
      </w:rPr>
    </w:lvl>
    <w:lvl w:ilvl="6" w:tplc="2D8A52DC">
      <w:numFmt w:val="bullet"/>
      <w:lvlText w:val="•"/>
      <w:lvlJc w:val="left"/>
      <w:pPr>
        <w:ind w:left="5899" w:hanging="360"/>
      </w:pPr>
      <w:rPr>
        <w:rFonts w:hint="default"/>
      </w:rPr>
    </w:lvl>
    <w:lvl w:ilvl="7" w:tplc="482AE346">
      <w:numFmt w:val="bullet"/>
      <w:lvlText w:val="•"/>
      <w:lvlJc w:val="left"/>
      <w:pPr>
        <w:ind w:left="6746" w:hanging="360"/>
      </w:pPr>
      <w:rPr>
        <w:rFonts w:hint="default"/>
      </w:rPr>
    </w:lvl>
    <w:lvl w:ilvl="8" w:tplc="84AC3FBC">
      <w:numFmt w:val="bullet"/>
      <w:lvlText w:val="•"/>
      <w:lvlJc w:val="left"/>
      <w:pPr>
        <w:ind w:left="7593" w:hanging="360"/>
      </w:pPr>
      <w:rPr>
        <w:rFonts w:hint="default"/>
      </w:rPr>
    </w:lvl>
  </w:abstractNum>
  <w:abstractNum w:abstractNumId="32">
    <w:nsid w:val="7A84683E"/>
    <w:multiLevelType w:val="hybridMultilevel"/>
    <w:tmpl w:val="C8E80350"/>
    <w:lvl w:ilvl="0" w:tplc="6AB4DE22">
      <w:numFmt w:val="bullet"/>
      <w:lvlText w:val="-"/>
      <w:lvlJc w:val="left"/>
      <w:pPr>
        <w:ind w:left="820" w:hanging="360"/>
      </w:pPr>
      <w:rPr>
        <w:rFonts w:ascii="Arial" w:eastAsia="Arial" w:hAnsi="Arial" w:cs="Arial" w:hint="default"/>
        <w:w w:val="99"/>
        <w:sz w:val="20"/>
        <w:szCs w:val="20"/>
      </w:rPr>
    </w:lvl>
    <w:lvl w:ilvl="1" w:tplc="47EEC3EE">
      <w:numFmt w:val="bullet"/>
      <w:lvlText w:val="•"/>
      <w:lvlJc w:val="left"/>
      <w:pPr>
        <w:ind w:left="1666" w:hanging="360"/>
      </w:pPr>
      <w:rPr>
        <w:rFonts w:hint="default"/>
      </w:rPr>
    </w:lvl>
    <w:lvl w:ilvl="2" w:tplc="0D4EB6CE">
      <w:numFmt w:val="bullet"/>
      <w:lvlText w:val="•"/>
      <w:lvlJc w:val="left"/>
      <w:pPr>
        <w:ind w:left="2513" w:hanging="360"/>
      </w:pPr>
      <w:rPr>
        <w:rFonts w:hint="default"/>
      </w:rPr>
    </w:lvl>
    <w:lvl w:ilvl="3" w:tplc="79042AEC">
      <w:numFmt w:val="bullet"/>
      <w:lvlText w:val="•"/>
      <w:lvlJc w:val="left"/>
      <w:pPr>
        <w:ind w:left="3359" w:hanging="360"/>
      </w:pPr>
      <w:rPr>
        <w:rFonts w:hint="default"/>
      </w:rPr>
    </w:lvl>
    <w:lvl w:ilvl="4" w:tplc="FCBA1662">
      <w:numFmt w:val="bullet"/>
      <w:lvlText w:val="•"/>
      <w:lvlJc w:val="left"/>
      <w:pPr>
        <w:ind w:left="4206" w:hanging="360"/>
      </w:pPr>
      <w:rPr>
        <w:rFonts w:hint="default"/>
      </w:rPr>
    </w:lvl>
    <w:lvl w:ilvl="5" w:tplc="EBF6C1BC">
      <w:numFmt w:val="bullet"/>
      <w:lvlText w:val="•"/>
      <w:lvlJc w:val="left"/>
      <w:pPr>
        <w:ind w:left="5053" w:hanging="360"/>
      </w:pPr>
      <w:rPr>
        <w:rFonts w:hint="default"/>
      </w:rPr>
    </w:lvl>
    <w:lvl w:ilvl="6" w:tplc="DBA83C14">
      <w:numFmt w:val="bullet"/>
      <w:lvlText w:val="•"/>
      <w:lvlJc w:val="left"/>
      <w:pPr>
        <w:ind w:left="5899" w:hanging="360"/>
      </w:pPr>
      <w:rPr>
        <w:rFonts w:hint="default"/>
      </w:rPr>
    </w:lvl>
    <w:lvl w:ilvl="7" w:tplc="5B2C370A">
      <w:numFmt w:val="bullet"/>
      <w:lvlText w:val="•"/>
      <w:lvlJc w:val="left"/>
      <w:pPr>
        <w:ind w:left="6746" w:hanging="360"/>
      </w:pPr>
      <w:rPr>
        <w:rFonts w:hint="default"/>
      </w:rPr>
    </w:lvl>
    <w:lvl w:ilvl="8" w:tplc="C5AE5964">
      <w:numFmt w:val="bullet"/>
      <w:lvlText w:val="•"/>
      <w:lvlJc w:val="left"/>
      <w:pPr>
        <w:ind w:left="7593" w:hanging="360"/>
      </w:pPr>
      <w:rPr>
        <w:rFonts w:hint="default"/>
      </w:rPr>
    </w:lvl>
  </w:abstractNum>
  <w:abstractNum w:abstractNumId="33">
    <w:nsid w:val="7DD35980"/>
    <w:multiLevelType w:val="hybridMultilevel"/>
    <w:tmpl w:val="BE0444DA"/>
    <w:lvl w:ilvl="0" w:tplc="DEF87D32">
      <w:start w:val="1"/>
      <w:numFmt w:val="lowerLetter"/>
      <w:lvlText w:val="%1."/>
      <w:lvlJc w:val="left"/>
      <w:pPr>
        <w:ind w:left="808" w:hanging="281"/>
        <w:jc w:val="left"/>
      </w:pPr>
      <w:rPr>
        <w:rFonts w:ascii="Calibri" w:eastAsia="Calibri" w:hAnsi="Calibri" w:cs="Calibri" w:hint="default"/>
        <w:w w:val="99"/>
        <w:sz w:val="20"/>
        <w:szCs w:val="20"/>
      </w:rPr>
    </w:lvl>
    <w:lvl w:ilvl="1" w:tplc="6DD05F8E">
      <w:numFmt w:val="bullet"/>
      <w:lvlText w:val="•"/>
      <w:lvlJc w:val="left"/>
      <w:pPr>
        <w:ind w:left="1648" w:hanging="281"/>
      </w:pPr>
      <w:rPr>
        <w:rFonts w:hint="default"/>
      </w:rPr>
    </w:lvl>
    <w:lvl w:ilvl="2" w:tplc="66D67752">
      <w:numFmt w:val="bullet"/>
      <w:lvlText w:val="•"/>
      <w:lvlJc w:val="left"/>
      <w:pPr>
        <w:ind w:left="2497" w:hanging="281"/>
      </w:pPr>
      <w:rPr>
        <w:rFonts w:hint="default"/>
      </w:rPr>
    </w:lvl>
    <w:lvl w:ilvl="3" w:tplc="188E81B2">
      <w:numFmt w:val="bullet"/>
      <w:lvlText w:val="•"/>
      <w:lvlJc w:val="left"/>
      <w:pPr>
        <w:ind w:left="3345" w:hanging="281"/>
      </w:pPr>
      <w:rPr>
        <w:rFonts w:hint="default"/>
      </w:rPr>
    </w:lvl>
    <w:lvl w:ilvl="4" w:tplc="2EA035AA">
      <w:numFmt w:val="bullet"/>
      <w:lvlText w:val="•"/>
      <w:lvlJc w:val="left"/>
      <w:pPr>
        <w:ind w:left="4194" w:hanging="281"/>
      </w:pPr>
      <w:rPr>
        <w:rFonts w:hint="default"/>
      </w:rPr>
    </w:lvl>
    <w:lvl w:ilvl="5" w:tplc="4D18ED9A">
      <w:numFmt w:val="bullet"/>
      <w:lvlText w:val="•"/>
      <w:lvlJc w:val="left"/>
      <w:pPr>
        <w:ind w:left="5043" w:hanging="281"/>
      </w:pPr>
      <w:rPr>
        <w:rFonts w:hint="default"/>
      </w:rPr>
    </w:lvl>
    <w:lvl w:ilvl="6" w:tplc="E28E0764">
      <w:numFmt w:val="bullet"/>
      <w:lvlText w:val="•"/>
      <w:lvlJc w:val="left"/>
      <w:pPr>
        <w:ind w:left="5891" w:hanging="281"/>
      </w:pPr>
      <w:rPr>
        <w:rFonts w:hint="default"/>
      </w:rPr>
    </w:lvl>
    <w:lvl w:ilvl="7" w:tplc="010097DC">
      <w:numFmt w:val="bullet"/>
      <w:lvlText w:val="•"/>
      <w:lvlJc w:val="left"/>
      <w:pPr>
        <w:ind w:left="6740" w:hanging="281"/>
      </w:pPr>
      <w:rPr>
        <w:rFonts w:hint="default"/>
      </w:rPr>
    </w:lvl>
    <w:lvl w:ilvl="8" w:tplc="5F1E7E92">
      <w:numFmt w:val="bullet"/>
      <w:lvlText w:val="•"/>
      <w:lvlJc w:val="left"/>
      <w:pPr>
        <w:ind w:left="7589" w:hanging="281"/>
      </w:pPr>
      <w:rPr>
        <w:rFonts w:hint="default"/>
      </w:rPr>
    </w:lvl>
  </w:abstractNum>
  <w:abstractNum w:abstractNumId="34">
    <w:nsid w:val="7F302887"/>
    <w:multiLevelType w:val="hybridMultilevel"/>
    <w:tmpl w:val="062409AA"/>
    <w:lvl w:ilvl="0" w:tplc="392EE98E">
      <w:start w:val="18"/>
      <w:numFmt w:val="upperLetter"/>
      <w:lvlText w:val="%1."/>
      <w:lvlJc w:val="left"/>
      <w:pPr>
        <w:ind w:left="304" w:hanging="204"/>
        <w:jc w:val="left"/>
      </w:pPr>
      <w:rPr>
        <w:rFonts w:ascii="Calibri" w:eastAsia="Calibri" w:hAnsi="Calibri" w:cs="Calibri" w:hint="default"/>
        <w:w w:val="99"/>
        <w:sz w:val="20"/>
        <w:szCs w:val="20"/>
      </w:rPr>
    </w:lvl>
    <w:lvl w:ilvl="1" w:tplc="72D02F1E">
      <w:numFmt w:val="bullet"/>
      <w:lvlText w:val="-"/>
      <w:lvlJc w:val="left"/>
      <w:pPr>
        <w:ind w:left="820" w:hanging="360"/>
      </w:pPr>
      <w:rPr>
        <w:rFonts w:ascii="Arial" w:eastAsia="Arial" w:hAnsi="Arial" w:cs="Arial" w:hint="default"/>
        <w:w w:val="99"/>
        <w:sz w:val="20"/>
        <w:szCs w:val="20"/>
      </w:rPr>
    </w:lvl>
    <w:lvl w:ilvl="2" w:tplc="1EBA47BC">
      <w:numFmt w:val="bullet"/>
      <w:lvlText w:val="•"/>
      <w:lvlJc w:val="left"/>
      <w:pPr>
        <w:ind w:left="1760" w:hanging="360"/>
      </w:pPr>
      <w:rPr>
        <w:rFonts w:hint="default"/>
      </w:rPr>
    </w:lvl>
    <w:lvl w:ilvl="3" w:tplc="53F8AA14">
      <w:numFmt w:val="bullet"/>
      <w:lvlText w:val="•"/>
      <w:lvlJc w:val="left"/>
      <w:pPr>
        <w:ind w:left="2701" w:hanging="360"/>
      </w:pPr>
      <w:rPr>
        <w:rFonts w:hint="default"/>
      </w:rPr>
    </w:lvl>
    <w:lvl w:ilvl="4" w:tplc="5484B7A0">
      <w:numFmt w:val="bullet"/>
      <w:lvlText w:val="•"/>
      <w:lvlJc w:val="left"/>
      <w:pPr>
        <w:ind w:left="3642" w:hanging="360"/>
      </w:pPr>
      <w:rPr>
        <w:rFonts w:hint="default"/>
      </w:rPr>
    </w:lvl>
    <w:lvl w:ilvl="5" w:tplc="E408BE46">
      <w:numFmt w:val="bullet"/>
      <w:lvlText w:val="•"/>
      <w:lvlJc w:val="left"/>
      <w:pPr>
        <w:ind w:left="4582" w:hanging="360"/>
      </w:pPr>
      <w:rPr>
        <w:rFonts w:hint="default"/>
      </w:rPr>
    </w:lvl>
    <w:lvl w:ilvl="6" w:tplc="0F4C3BEA">
      <w:numFmt w:val="bullet"/>
      <w:lvlText w:val="•"/>
      <w:lvlJc w:val="left"/>
      <w:pPr>
        <w:ind w:left="5523" w:hanging="360"/>
      </w:pPr>
      <w:rPr>
        <w:rFonts w:hint="default"/>
      </w:rPr>
    </w:lvl>
    <w:lvl w:ilvl="7" w:tplc="CEFE665A">
      <w:numFmt w:val="bullet"/>
      <w:lvlText w:val="•"/>
      <w:lvlJc w:val="left"/>
      <w:pPr>
        <w:ind w:left="6464" w:hanging="360"/>
      </w:pPr>
      <w:rPr>
        <w:rFonts w:hint="default"/>
      </w:rPr>
    </w:lvl>
    <w:lvl w:ilvl="8" w:tplc="194CC584">
      <w:numFmt w:val="bullet"/>
      <w:lvlText w:val="•"/>
      <w:lvlJc w:val="left"/>
      <w:pPr>
        <w:ind w:left="7404" w:hanging="360"/>
      </w:pPr>
      <w:rPr>
        <w:rFonts w:hint="default"/>
      </w:rPr>
    </w:lvl>
  </w:abstractNum>
  <w:num w:numId="1">
    <w:abstractNumId w:val="10"/>
  </w:num>
  <w:num w:numId="2">
    <w:abstractNumId w:val="32"/>
  </w:num>
  <w:num w:numId="3">
    <w:abstractNumId w:val="27"/>
  </w:num>
  <w:num w:numId="4">
    <w:abstractNumId w:val="34"/>
  </w:num>
  <w:num w:numId="5">
    <w:abstractNumId w:val="30"/>
  </w:num>
  <w:num w:numId="6">
    <w:abstractNumId w:val="15"/>
  </w:num>
  <w:num w:numId="7">
    <w:abstractNumId w:val="11"/>
  </w:num>
  <w:num w:numId="8">
    <w:abstractNumId w:val="6"/>
  </w:num>
  <w:num w:numId="9">
    <w:abstractNumId w:val="28"/>
  </w:num>
  <w:num w:numId="10">
    <w:abstractNumId w:val="19"/>
  </w:num>
  <w:num w:numId="11">
    <w:abstractNumId w:val="13"/>
  </w:num>
  <w:num w:numId="12">
    <w:abstractNumId w:val="26"/>
  </w:num>
  <w:num w:numId="13">
    <w:abstractNumId w:val="25"/>
  </w:num>
  <w:num w:numId="14">
    <w:abstractNumId w:val="31"/>
  </w:num>
  <w:num w:numId="15">
    <w:abstractNumId w:val="17"/>
  </w:num>
  <w:num w:numId="16">
    <w:abstractNumId w:val="8"/>
  </w:num>
  <w:num w:numId="17">
    <w:abstractNumId w:val="12"/>
  </w:num>
  <w:num w:numId="18">
    <w:abstractNumId w:val="9"/>
  </w:num>
  <w:num w:numId="19">
    <w:abstractNumId w:val="4"/>
  </w:num>
  <w:num w:numId="20">
    <w:abstractNumId w:val="1"/>
  </w:num>
  <w:num w:numId="21">
    <w:abstractNumId w:val="21"/>
  </w:num>
  <w:num w:numId="22">
    <w:abstractNumId w:val="5"/>
  </w:num>
  <w:num w:numId="23">
    <w:abstractNumId w:val="16"/>
  </w:num>
  <w:num w:numId="24">
    <w:abstractNumId w:val="0"/>
  </w:num>
  <w:num w:numId="25">
    <w:abstractNumId w:val="33"/>
  </w:num>
  <w:num w:numId="26">
    <w:abstractNumId w:val="7"/>
  </w:num>
  <w:num w:numId="27">
    <w:abstractNumId w:val="29"/>
  </w:num>
  <w:num w:numId="28">
    <w:abstractNumId w:val="24"/>
  </w:num>
  <w:num w:numId="29">
    <w:abstractNumId w:val="20"/>
  </w:num>
  <w:num w:numId="30">
    <w:abstractNumId w:val="2"/>
  </w:num>
  <w:num w:numId="31">
    <w:abstractNumId w:val="18"/>
  </w:num>
  <w:num w:numId="32">
    <w:abstractNumId w:val="3"/>
  </w:num>
  <w:num w:numId="33">
    <w:abstractNumId w:val="23"/>
  </w:num>
  <w:num w:numId="34">
    <w:abstractNumId w:val="2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83"/>
    <w:rsid w:val="00061C6C"/>
    <w:rsid w:val="00072A30"/>
    <w:rsid w:val="00155C14"/>
    <w:rsid w:val="00183328"/>
    <w:rsid w:val="00183AC4"/>
    <w:rsid w:val="001B7D0C"/>
    <w:rsid w:val="001E2253"/>
    <w:rsid w:val="001E75C9"/>
    <w:rsid w:val="00297DC0"/>
    <w:rsid w:val="002B1928"/>
    <w:rsid w:val="00305793"/>
    <w:rsid w:val="00313C2B"/>
    <w:rsid w:val="00350D69"/>
    <w:rsid w:val="0037339C"/>
    <w:rsid w:val="003E175B"/>
    <w:rsid w:val="0042777F"/>
    <w:rsid w:val="00434AA9"/>
    <w:rsid w:val="004402F6"/>
    <w:rsid w:val="0048397B"/>
    <w:rsid w:val="004D5D57"/>
    <w:rsid w:val="0053087B"/>
    <w:rsid w:val="006314ED"/>
    <w:rsid w:val="00664F33"/>
    <w:rsid w:val="006C5983"/>
    <w:rsid w:val="006C6CA0"/>
    <w:rsid w:val="00706629"/>
    <w:rsid w:val="007C1C65"/>
    <w:rsid w:val="00862AEA"/>
    <w:rsid w:val="00885D44"/>
    <w:rsid w:val="00891F78"/>
    <w:rsid w:val="008E3C83"/>
    <w:rsid w:val="00932D05"/>
    <w:rsid w:val="00947344"/>
    <w:rsid w:val="009774A1"/>
    <w:rsid w:val="009816C9"/>
    <w:rsid w:val="00995E93"/>
    <w:rsid w:val="009B2196"/>
    <w:rsid w:val="00AC345A"/>
    <w:rsid w:val="00B02013"/>
    <w:rsid w:val="00B6199B"/>
    <w:rsid w:val="00B936D8"/>
    <w:rsid w:val="00B94075"/>
    <w:rsid w:val="00C2265C"/>
    <w:rsid w:val="00C36023"/>
    <w:rsid w:val="00C75F22"/>
    <w:rsid w:val="00CB4F70"/>
    <w:rsid w:val="00CB542E"/>
    <w:rsid w:val="00CF0ECC"/>
    <w:rsid w:val="00D404BF"/>
    <w:rsid w:val="00D52016"/>
    <w:rsid w:val="00D93A7E"/>
    <w:rsid w:val="00E17C6B"/>
    <w:rsid w:val="00E301FC"/>
    <w:rsid w:val="00E37347"/>
    <w:rsid w:val="00E44210"/>
    <w:rsid w:val="00E956CA"/>
    <w:rsid w:val="00EC53BF"/>
    <w:rsid w:val="00EF0784"/>
    <w:rsid w:val="00EF7C8E"/>
    <w:rsid w:val="00F10129"/>
    <w:rsid w:val="00FE371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79F3664-8AFA-4CAE-8410-9F3B5997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1496"/>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ind w:left="82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4A2AB-7EA5-4E98-B371-4922A277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13498</Words>
  <Characters>74244</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jessica.calle</dc:creator>
  <cp:lastModifiedBy>juana araoz M.</cp:lastModifiedBy>
  <cp:revision>3</cp:revision>
  <dcterms:created xsi:type="dcterms:W3CDTF">2017-06-13T17:14:00Z</dcterms:created>
  <dcterms:modified xsi:type="dcterms:W3CDTF">2017-06-13T17:15:00Z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2013-04-29T00:00:00Z</vt:filetime>
  </property>
  <property fmtid="{D5CDD505-2E9C-101B-9397-08002B2CF9AE}" pid="3" name="Creator">
    <vt:lpwstr>Microsoft® Word 2010</vt:lpwstr>
  </property>
  <property fmtid="{D5CDD505-2E9C-101B-9397-08002B2CF9AE}" pid="4" name="LastSaved">
    <vt:filetime>2017-04-26T00:00:00Z</vt:filetime>
  </property>
</Properties>
</file>